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59CF1" w14:textId="77777777" w:rsidR="000A2663" w:rsidRPr="001F599A" w:rsidRDefault="00045B5C" w:rsidP="00587B11">
      <w:pPr>
        <w:tabs>
          <w:tab w:val="left" w:pos="3402"/>
        </w:tabs>
        <w:ind w:left="3402" w:hanging="3402"/>
        <w:rPr>
          <w:lang w:val="fr-CH"/>
        </w:rPr>
      </w:pPr>
      <w:r>
        <w:rPr>
          <w:rFonts w:ascii="Arial" w:eastAsia="Arial" w:hAnsi="Arial" w:cs="Arial"/>
          <w:bdr w:val="nil"/>
          <w:lang w:val="fr-CH"/>
        </w:rPr>
        <w:t xml:space="preserve">Société </w:t>
      </w:r>
      <w:proofErr w:type="gramStart"/>
      <w:r>
        <w:rPr>
          <w:rFonts w:ascii="Arial" w:eastAsia="Arial" w:hAnsi="Arial" w:cs="Arial"/>
          <w:bdr w:val="nil"/>
          <w:lang w:val="fr-CH"/>
        </w:rPr>
        <w:t>d'audit:</w:t>
      </w:r>
      <w:proofErr w:type="gramEnd"/>
      <w:r>
        <w:rPr>
          <w:rFonts w:ascii="Arial" w:eastAsia="Arial" w:hAnsi="Arial" w:cs="Arial"/>
          <w:bdr w:val="nil"/>
          <w:lang w:val="fr-CH"/>
        </w:rPr>
        <w:tab/>
      </w:r>
      <w:r>
        <w:fldChar w:fldCharType="begin">
          <w:ffData>
            <w:name w:val="Text1"/>
            <w:enabled/>
            <w:calcOnExit w:val="0"/>
            <w:textInput/>
          </w:ffData>
        </w:fldChar>
      </w:r>
      <w:bookmarkStart w:id="0" w:name="Text1"/>
      <w:r w:rsidRPr="001F599A">
        <w:rPr>
          <w:lang w:val="fr-CH"/>
        </w:rPr>
        <w:instrText xml:space="preserve"> FORMTEXT </w:instrText>
      </w:r>
      <w:r>
        <w:fldChar w:fldCharType="separate"/>
      </w:r>
      <w:r>
        <w:rPr>
          <w:rFonts w:ascii="Arial" w:eastAsia="Arial" w:hAnsi="Arial" w:cs="Arial"/>
          <w:bdr w:val="nil"/>
          <w:lang w:val="fr-CH"/>
        </w:rPr>
        <w:t> </w:t>
      </w:r>
      <w:r>
        <w:rPr>
          <w:rFonts w:ascii="Arial" w:eastAsia="Arial" w:hAnsi="Arial" w:cs="Arial"/>
          <w:bdr w:val="nil"/>
          <w:lang w:val="fr-CH"/>
        </w:rPr>
        <w:t> </w:t>
      </w:r>
      <w:r>
        <w:rPr>
          <w:rFonts w:ascii="Arial" w:eastAsia="Arial" w:hAnsi="Arial" w:cs="Arial"/>
          <w:bdr w:val="nil"/>
          <w:lang w:val="fr-CH"/>
        </w:rPr>
        <w:t> </w:t>
      </w:r>
      <w:r>
        <w:rPr>
          <w:rFonts w:ascii="Arial" w:eastAsia="Arial" w:hAnsi="Arial" w:cs="Arial"/>
          <w:bdr w:val="nil"/>
          <w:lang w:val="fr-CH"/>
        </w:rPr>
        <w:t> </w:t>
      </w:r>
      <w:r>
        <w:rPr>
          <w:rFonts w:ascii="Arial" w:eastAsia="Arial" w:hAnsi="Arial" w:cs="Arial"/>
          <w:bdr w:val="nil"/>
          <w:lang w:val="fr-CH"/>
        </w:rPr>
        <w:t> </w:t>
      </w:r>
      <w:r>
        <w:fldChar w:fldCharType="end"/>
      </w:r>
      <w:bookmarkEnd w:id="0"/>
    </w:p>
    <w:p w14:paraId="13928EA3" w14:textId="77777777" w:rsidR="00873675" w:rsidRPr="001F599A" w:rsidRDefault="00873675" w:rsidP="00587B11">
      <w:pPr>
        <w:tabs>
          <w:tab w:val="left" w:pos="3402"/>
        </w:tabs>
        <w:ind w:left="3402" w:hanging="3402"/>
        <w:rPr>
          <w:lang w:val="fr-CH"/>
        </w:rPr>
      </w:pPr>
    </w:p>
    <w:p w14:paraId="7876C8D2" w14:textId="09F1F5E0" w:rsidR="00873675" w:rsidRPr="001F599A" w:rsidRDefault="00045B5C" w:rsidP="00587B11">
      <w:pPr>
        <w:tabs>
          <w:tab w:val="left" w:pos="3402"/>
        </w:tabs>
        <w:ind w:left="3402" w:hanging="3402"/>
        <w:rPr>
          <w:lang w:val="fr-CH"/>
        </w:rPr>
      </w:pPr>
      <w:r>
        <w:rPr>
          <w:rFonts w:ascii="Arial" w:eastAsia="Arial" w:hAnsi="Arial" w:cs="Arial"/>
          <w:bdr w:val="nil"/>
          <w:lang w:val="fr-CH"/>
        </w:rPr>
        <w:t xml:space="preserve">Intermédiaire financier </w:t>
      </w:r>
      <w:r w:rsidR="00C270A9">
        <w:rPr>
          <w:rFonts w:ascii="Arial" w:eastAsia="Arial" w:hAnsi="Arial" w:cs="Arial"/>
          <w:bdr w:val="nil"/>
          <w:lang w:val="fr-CH"/>
        </w:rPr>
        <w:t xml:space="preserve">IF </w:t>
      </w:r>
      <w:proofErr w:type="gramStart"/>
      <w:r>
        <w:rPr>
          <w:rFonts w:ascii="Arial" w:eastAsia="Arial" w:hAnsi="Arial" w:cs="Arial"/>
          <w:bdr w:val="nil"/>
          <w:lang w:val="fr-CH"/>
        </w:rPr>
        <w:t>audit</w:t>
      </w:r>
      <w:r w:rsidR="00C270A9">
        <w:rPr>
          <w:rFonts w:ascii="Arial" w:eastAsia="Arial" w:hAnsi="Arial" w:cs="Arial"/>
          <w:bdr w:val="nil"/>
          <w:lang w:val="fr-CH"/>
        </w:rPr>
        <w:t>é</w:t>
      </w:r>
      <w:r>
        <w:rPr>
          <w:rFonts w:ascii="Arial" w:eastAsia="Arial" w:hAnsi="Arial" w:cs="Arial"/>
          <w:bdr w:val="nil"/>
          <w:lang w:val="fr-CH"/>
        </w:rPr>
        <w:t>:</w:t>
      </w:r>
      <w:proofErr w:type="gramEnd"/>
      <w:r>
        <w:rPr>
          <w:rFonts w:ascii="Arial" w:eastAsia="Arial" w:hAnsi="Arial" w:cs="Arial"/>
          <w:bdr w:val="nil"/>
          <w:lang w:val="fr-CH"/>
        </w:rPr>
        <w:tab/>
      </w:r>
      <w:r>
        <w:fldChar w:fldCharType="begin">
          <w:ffData>
            <w:name w:val="Text2"/>
            <w:enabled/>
            <w:calcOnExit w:val="0"/>
            <w:textInput/>
          </w:ffData>
        </w:fldChar>
      </w:r>
      <w:bookmarkStart w:id="1" w:name="Text2"/>
      <w:r w:rsidRPr="001F599A">
        <w:rPr>
          <w:lang w:val="fr-CH"/>
        </w:rPr>
        <w:instrText xml:space="preserve"> FORMTEXT </w:instrText>
      </w:r>
      <w:r>
        <w:fldChar w:fldCharType="separate"/>
      </w:r>
      <w:r>
        <w:rPr>
          <w:rFonts w:ascii="Arial" w:eastAsia="Arial" w:hAnsi="Arial" w:cs="Arial"/>
          <w:bdr w:val="nil"/>
          <w:lang w:val="fr-CH"/>
        </w:rPr>
        <w:t> </w:t>
      </w:r>
      <w:r>
        <w:rPr>
          <w:rFonts w:ascii="Arial" w:eastAsia="Arial" w:hAnsi="Arial" w:cs="Arial"/>
          <w:bdr w:val="nil"/>
          <w:lang w:val="fr-CH"/>
        </w:rPr>
        <w:t> </w:t>
      </w:r>
      <w:r>
        <w:rPr>
          <w:rFonts w:ascii="Arial" w:eastAsia="Arial" w:hAnsi="Arial" w:cs="Arial"/>
          <w:bdr w:val="nil"/>
          <w:lang w:val="fr-CH"/>
        </w:rPr>
        <w:t> </w:t>
      </w:r>
      <w:r>
        <w:rPr>
          <w:rFonts w:ascii="Arial" w:eastAsia="Arial" w:hAnsi="Arial" w:cs="Arial"/>
          <w:bdr w:val="nil"/>
          <w:lang w:val="fr-CH"/>
        </w:rPr>
        <w:t> </w:t>
      </w:r>
      <w:r>
        <w:rPr>
          <w:rFonts w:ascii="Arial" w:eastAsia="Arial" w:hAnsi="Arial" w:cs="Arial"/>
          <w:bdr w:val="nil"/>
          <w:lang w:val="fr-CH"/>
        </w:rPr>
        <w:t> </w:t>
      </w:r>
      <w:r>
        <w:fldChar w:fldCharType="end"/>
      </w:r>
      <w:bookmarkEnd w:id="1"/>
    </w:p>
    <w:p w14:paraId="000316AE" w14:textId="77777777" w:rsidR="00873675" w:rsidRPr="001F599A" w:rsidRDefault="00873675" w:rsidP="00873675">
      <w:pPr>
        <w:tabs>
          <w:tab w:val="left" w:pos="4536"/>
        </w:tabs>
        <w:rPr>
          <w:lang w:val="fr-CH"/>
        </w:rPr>
      </w:pPr>
    </w:p>
    <w:p w14:paraId="1189C464" w14:textId="77777777" w:rsidR="00873675" w:rsidRPr="001F599A" w:rsidRDefault="00045B5C" w:rsidP="00EA7E2C">
      <w:pPr>
        <w:tabs>
          <w:tab w:val="left" w:pos="4536"/>
        </w:tabs>
        <w:spacing w:before="120" w:after="120" w:line="360" w:lineRule="atLeast"/>
        <w:rPr>
          <w:b/>
          <w:sz w:val="24"/>
          <w:szCs w:val="24"/>
          <w:lang w:val="fr-CH"/>
        </w:rPr>
      </w:pPr>
      <w:r>
        <w:rPr>
          <w:rFonts w:ascii="Arial" w:eastAsia="Arial" w:hAnsi="Arial" w:cs="Arial"/>
          <w:b/>
          <w:bCs/>
          <w:sz w:val="24"/>
          <w:szCs w:val="24"/>
          <w:bdr w:val="nil"/>
          <w:lang w:val="fr-CH"/>
        </w:rPr>
        <w:t xml:space="preserve">Programme d'audit OAR-ASA pour la lutte contre le blanchiment d'argent et le financement du terrorisme dans le domaine des contrats d'assurance-vie et/ou de crédits hypothécaires pour la période d'audit du </w:t>
      </w:r>
      <w:r w:rsidRPr="009C1F51">
        <w:rPr>
          <w:b/>
          <w:sz w:val="24"/>
          <w:szCs w:val="24"/>
        </w:rPr>
        <w:fldChar w:fldCharType="begin">
          <w:ffData>
            <w:name w:val=""/>
            <w:enabled/>
            <w:calcOnExit w:val="0"/>
            <w:textInput>
              <w:default w:val="[tt.mm.jjjj]"/>
            </w:textInput>
          </w:ffData>
        </w:fldChar>
      </w:r>
      <w:r w:rsidRPr="001F599A">
        <w:rPr>
          <w:b/>
          <w:sz w:val="24"/>
          <w:szCs w:val="24"/>
          <w:lang w:val="fr-CH"/>
        </w:rPr>
        <w:instrText xml:space="preserve"> FORMTEXT </w:instrText>
      </w:r>
      <w:r w:rsidRPr="009C1F51">
        <w:rPr>
          <w:b/>
          <w:sz w:val="24"/>
          <w:szCs w:val="24"/>
        </w:rPr>
      </w:r>
      <w:r w:rsidRPr="009C1F51">
        <w:rPr>
          <w:b/>
          <w:sz w:val="24"/>
          <w:szCs w:val="24"/>
        </w:rPr>
        <w:fldChar w:fldCharType="separate"/>
      </w:r>
      <w:r>
        <w:rPr>
          <w:rFonts w:ascii="Arial" w:eastAsia="Arial" w:hAnsi="Arial" w:cs="Arial"/>
          <w:b/>
          <w:bCs/>
          <w:sz w:val="24"/>
          <w:szCs w:val="24"/>
          <w:bdr w:val="nil"/>
          <w:lang w:val="fr-CH"/>
        </w:rPr>
        <w:t>[jj.mm.aaaa]</w:t>
      </w:r>
      <w:r w:rsidRPr="009C1F51">
        <w:rPr>
          <w:sz w:val="24"/>
          <w:szCs w:val="24"/>
        </w:rPr>
        <w:fldChar w:fldCharType="end"/>
      </w:r>
      <w:r>
        <w:rPr>
          <w:rFonts w:ascii="Arial" w:eastAsia="Arial" w:hAnsi="Arial" w:cs="Arial"/>
          <w:b/>
          <w:bCs/>
          <w:sz w:val="24"/>
          <w:szCs w:val="24"/>
          <w:bdr w:val="nil"/>
          <w:lang w:val="fr-CH"/>
        </w:rPr>
        <w:t xml:space="preserve"> au </w:t>
      </w:r>
      <w:r w:rsidRPr="009C1F51">
        <w:rPr>
          <w:b/>
          <w:sz w:val="24"/>
          <w:szCs w:val="24"/>
        </w:rPr>
        <w:fldChar w:fldCharType="begin">
          <w:ffData>
            <w:name w:val=""/>
            <w:enabled/>
            <w:calcOnExit w:val="0"/>
            <w:textInput>
              <w:default w:val="[tt.mm.jjjj]"/>
            </w:textInput>
          </w:ffData>
        </w:fldChar>
      </w:r>
      <w:r w:rsidRPr="001F599A">
        <w:rPr>
          <w:b/>
          <w:sz w:val="24"/>
          <w:szCs w:val="24"/>
          <w:lang w:val="fr-CH"/>
        </w:rPr>
        <w:instrText xml:space="preserve"> FORMTEXT </w:instrText>
      </w:r>
      <w:r w:rsidRPr="009C1F51">
        <w:rPr>
          <w:b/>
          <w:sz w:val="24"/>
          <w:szCs w:val="24"/>
        </w:rPr>
      </w:r>
      <w:r w:rsidRPr="009C1F51">
        <w:rPr>
          <w:b/>
          <w:sz w:val="24"/>
          <w:szCs w:val="24"/>
        </w:rPr>
        <w:fldChar w:fldCharType="separate"/>
      </w:r>
      <w:r>
        <w:rPr>
          <w:rFonts w:ascii="Arial" w:eastAsia="Arial" w:hAnsi="Arial" w:cs="Arial"/>
          <w:b/>
          <w:bCs/>
          <w:sz w:val="24"/>
          <w:szCs w:val="24"/>
          <w:bdr w:val="nil"/>
          <w:lang w:val="fr-CH"/>
        </w:rPr>
        <w:t>[jj.mm.aaaa]</w:t>
      </w:r>
      <w:r w:rsidRPr="009C1F51">
        <w:rPr>
          <w:sz w:val="24"/>
          <w:szCs w:val="24"/>
        </w:rPr>
        <w:fldChar w:fldCharType="end"/>
      </w:r>
      <w:r>
        <w:rPr>
          <w:rFonts w:ascii="Arial" w:eastAsia="Arial" w:hAnsi="Arial" w:cs="Arial"/>
          <w:b/>
          <w:bCs/>
          <w:sz w:val="24"/>
          <w:szCs w:val="24"/>
          <w:bdr w:val="nil"/>
          <w:lang w:val="fr-CH"/>
        </w:rPr>
        <w:t>.</w:t>
      </w:r>
    </w:p>
    <w:p w14:paraId="6D3FE620" w14:textId="77777777" w:rsidR="00EA7E2C" w:rsidRPr="001F599A" w:rsidRDefault="00EA7E2C" w:rsidP="00873675">
      <w:pPr>
        <w:rPr>
          <w:lang w:val="fr-CH"/>
        </w:rPr>
      </w:pPr>
    </w:p>
    <w:sdt>
      <w:sdtPr>
        <w:rPr>
          <w:b w:val="0"/>
          <w:lang w:val="de-DE"/>
        </w:rPr>
        <w:id w:val="-1336687416"/>
        <w:docPartObj>
          <w:docPartGallery w:val="Table of Contents"/>
          <w:docPartUnique/>
        </w:docPartObj>
      </w:sdtPr>
      <w:sdtEndPr>
        <w:rPr>
          <w:bCs/>
        </w:rPr>
      </w:sdtEndPr>
      <w:sdtContent>
        <w:p w14:paraId="476C5153" w14:textId="77777777" w:rsidR="00572B34" w:rsidRDefault="00045B5C" w:rsidP="006E739D">
          <w:pPr>
            <w:pStyle w:val="Inhaltsverzeichnisberschrift"/>
            <w:spacing w:after="200"/>
          </w:pPr>
          <w:r>
            <w:rPr>
              <w:rFonts w:ascii="Arial" w:eastAsia="Arial" w:hAnsi="Arial" w:cs="Arial"/>
              <w:bCs/>
              <w:bdr w:val="nil"/>
              <w:lang w:val="fr-CH"/>
            </w:rPr>
            <w:t>Sommaire</w:t>
          </w:r>
        </w:p>
        <w:p w14:paraId="481DBCED" w14:textId="219FF498" w:rsidR="005E552B" w:rsidRDefault="00572B34">
          <w:pPr>
            <w:pStyle w:val="Verzeichnis1"/>
            <w:rPr>
              <w:rFonts w:eastAsiaTheme="minorEastAsia"/>
              <w:b w:val="0"/>
              <w:sz w:val="22"/>
              <w:szCs w:val="22"/>
              <w:lang w:eastAsia="de-CH"/>
            </w:rPr>
          </w:pPr>
          <w:r>
            <w:rPr>
              <w:b w:val="0"/>
            </w:rPr>
            <w:fldChar w:fldCharType="begin"/>
          </w:r>
          <w:r w:rsidR="00045B5C">
            <w:rPr>
              <w:b w:val="0"/>
            </w:rPr>
            <w:instrText xml:space="preserve"> TOC \o "1-4" \h \z \u </w:instrText>
          </w:r>
          <w:r>
            <w:rPr>
              <w:b w:val="0"/>
            </w:rPr>
            <w:fldChar w:fldCharType="separate"/>
          </w:r>
          <w:hyperlink w:anchor="_Toc62749135" w:history="1">
            <w:r w:rsidR="005E552B" w:rsidRPr="00FB6752">
              <w:rPr>
                <w:rStyle w:val="Hyperlink"/>
              </w:rPr>
              <w:t>I</w:t>
            </w:r>
            <w:r w:rsidR="005E552B">
              <w:rPr>
                <w:rFonts w:eastAsiaTheme="minorEastAsia"/>
                <w:b w:val="0"/>
                <w:sz w:val="22"/>
                <w:szCs w:val="22"/>
                <w:lang w:eastAsia="de-CH"/>
              </w:rPr>
              <w:tab/>
            </w:r>
            <w:r w:rsidR="005E552B" w:rsidRPr="00FB6752">
              <w:rPr>
                <w:rStyle w:val="Hyperlink"/>
                <w:rFonts w:ascii="Arial" w:eastAsia="Arial" w:hAnsi="Arial" w:cs="Arial"/>
                <w:bdr w:val="nil"/>
                <w:lang w:val="fr-CH"/>
              </w:rPr>
              <w:t>Généralités</w:t>
            </w:r>
            <w:r w:rsidR="005E552B">
              <w:rPr>
                <w:webHidden/>
              </w:rPr>
              <w:tab/>
            </w:r>
            <w:r w:rsidR="005E552B">
              <w:rPr>
                <w:webHidden/>
              </w:rPr>
              <w:fldChar w:fldCharType="begin"/>
            </w:r>
            <w:r w:rsidR="005E552B">
              <w:rPr>
                <w:webHidden/>
              </w:rPr>
              <w:instrText xml:space="preserve"> PAGEREF _Toc62749135 \h </w:instrText>
            </w:r>
            <w:r w:rsidR="005E552B">
              <w:rPr>
                <w:webHidden/>
              </w:rPr>
            </w:r>
            <w:r w:rsidR="005E552B">
              <w:rPr>
                <w:webHidden/>
              </w:rPr>
              <w:fldChar w:fldCharType="separate"/>
            </w:r>
            <w:r w:rsidR="005E552B">
              <w:rPr>
                <w:webHidden/>
              </w:rPr>
              <w:t>3</w:t>
            </w:r>
            <w:r w:rsidR="005E552B">
              <w:rPr>
                <w:webHidden/>
              </w:rPr>
              <w:fldChar w:fldCharType="end"/>
            </w:r>
          </w:hyperlink>
        </w:p>
        <w:p w14:paraId="37E5AA03" w14:textId="09C8E936" w:rsidR="005E552B" w:rsidRDefault="00D062D9">
          <w:pPr>
            <w:pStyle w:val="Verzeichnis2"/>
            <w:rPr>
              <w:rFonts w:eastAsiaTheme="minorEastAsia"/>
              <w:b w:val="0"/>
              <w:sz w:val="22"/>
              <w:szCs w:val="22"/>
              <w:lang w:eastAsia="de-CH"/>
            </w:rPr>
          </w:pPr>
          <w:hyperlink w:anchor="_Toc62749136" w:history="1">
            <w:r w:rsidR="005E552B" w:rsidRPr="00FB6752">
              <w:rPr>
                <w:rStyle w:val="Hyperlink"/>
                <w:iCs/>
              </w:rPr>
              <w:t>1</w:t>
            </w:r>
            <w:r w:rsidR="005E552B">
              <w:rPr>
                <w:rFonts w:eastAsiaTheme="minorEastAsia"/>
                <w:b w:val="0"/>
                <w:sz w:val="22"/>
                <w:szCs w:val="22"/>
                <w:lang w:eastAsia="de-CH"/>
              </w:rPr>
              <w:tab/>
            </w:r>
            <w:r w:rsidR="005E552B" w:rsidRPr="00FB6752">
              <w:rPr>
                <w:rStyle w:val="Hyperlink"/>
                <w:rFonts w:ascii="Arial" w:eastAsia="Arial" w:hAnsi="Arial" w:cs="Arial"/>
                <w:bdr w:val="nil"/>
                <w:lang w:val="fr-CH"/>
              </w:rPr>
              <w:t>Cycle d'audit</w:t>
            </w:r>
            <w:r w:rsidR="005E552B">
              <w:rPr>
                <w:webHidden/>
              </w:rPr>
              <w:tab/>
            </w:r>
            <w:r w:rsidR="005E552B">
              <w:rPr>
                <w:webHidden/>
              </w:rPr>
              <w:fldChar w:fldCharType="begin"/>
            </w:r>
            <w:r w:rsidR="005E552B">
              <w:rPr>
                <w:webHidden/>
              </w:rPr>
              <w:instrText xml:space="preserve"> PAGEREF _Toc62749136 \h </w:instrText>
            </w:r>
            <w:r w:rsidR="005E552B">
              <w:rPr>
                <w:webHidden/>
              </w:rPr>
            </w:r>
            <w:r w:rsidR="005E552B">
              <w:rPr>
                <w:webHidden/>
              </w:rPr>
              <w:fldChar w:fldCharType="separate"/>
            </w:r>
            <w:r w:rsidR="005E552B">
              <w:rPr>
                <w:webHidden/>
              </w:rPr>
              <w:t>3</w:t>
            </w:r>
            <w:r w:rsidR="005E552B">
              <w:rPr>
                <w:webHidden/>
              </w:rPr>
              <w:fldChar w:fldCharType="end"/>
            </w:r>
          </w:hyperlink>
        </w:p>
        <w:p w14:paraId="00B80DBC" w14:textId="7BCB7771" w:rsidR="005E552B" w:rsidRDefault="00D062D9">
          <w:pPr>
            <w:pStyle w:val="Verzeichnis2"/>
            <w:rPr>
              <w:rFonts w:eastAsiaTheme="minorEastAsia"/>
              <w:b w:val="0"/>
              <w:sz w:val="22"/>
              <w:szCs w:val="22"/>
              <w:lang w:eastAsia="de-CH"/>
            </w:rPr>
          </w:pPr>
          <w:hyperlink w:anchor="_Toc62749137" w:history="1">
            <w:r w:rsidR="005E552B" w:rsidRPr="00FB6752">
              <w:rPr>
                <w:rStyle w:val="Hyperlink"/>
                <w:iCs/>
                <w:lang w:val="fr-CH"/>
              </w:rPr>
              <w:t>2</w:t>
            </w:r>
            <w:r w:rsidR="005E552B">
              <w:rPr>
                <w:rFonts w:eastAsiaTheme="minorEastAsia"/>
                <w:b w:val="0"/>
                <w:sz w:val="22"/>
                <w:szCs w:val="22"/>
                <w:lang w:eastAsia="de-CH"/>
              </w:rPr>
              <w:tab/>
            </w:r>
            <w:r w:rsidR="005E552B" w:rsidRPr="00FB6752">
              <w:rPr>
                <w:rStyle w:val="Hyperlink"/>
                <w:rFonts w:ascii="Arial" w:eastAsia="Arial" w:hAnsi="Arial" w:cs="Arial"/>
                <w:bdr w:val="nil"/>
                <w:lang w:val="fr-CH"/>
              </w:rPr>
              <w:t>Définition de l'étendue du contrôle par sondage</w:t>
            </w:r>
            <w:r w:rsidR="005E552B">
              <w:rPr>
                <w:webHidden/>
              </w:rPr>
              <w:tab/>
            </w:r>
            <w:r w:rsidR="005E552B">
              <w:rPr>
                <w:webHidden/>
              </w:rPr>
              <w:fldChar w:fldCharType="begin"/>
            </w:r>
            <w:r w:rsidR="005E552B">
              <w:rPr>
                <w:webHidden/>
              </w:rPr>
              <w:instrText xml:space="preserve"> PAGEREF _Toc62749137 \h </w:instrText>
            </w:r>
            <w:r w:rsidR="005E552B">
              <w:rPr>
                <w:webHidden/>
              </w:rPr>
            </w:r>
            <w:r w:rsidR="005E552B">
              <w:rPr>
                <w:webHidden/>
              </w:rPr>
              <w:fldChar w:fldCharType="separate"/>
            </w:r>
            <w:r w:rsidR="005E552B">
              <w:rPr>
                <w:webHidden/>
              </w:rPr>
              <w:t>3</w:t>
            </w:r>
            <w:r w:rsidR="005E552B">
              <w:rPr>
                <w:webHidden/>
              </w:rPr>
              <w:fldChar w:fldCharType="end"/>
            </w:r>
          </w:hyperlink>
        </w:p>
        <w:p w14:paraId="2FF39434" w14:textId="29ECFB31" w:rsidR="005E552B" w:rsidRDefault="00D062D9">
          <w:pPr>
            <w:pStyle w:val="Verzeichnis2"/>
            <w:rPr>
              <w:rFonts w:eastAsiaTheme="minorEastAsia"/>
              <w:b w:val="0"/>
              <w:sz w:val="22"/>
              <w:szCs w:val="22"/>
              <w:lang w:eastAsia="de-CH"/>
            </w:rPr>
          </w:pPr>
          <w:hyperlink w:anchor="_Toc62749138" w:history="1">
            <w:r w:rsidR="005E552B" w:rsidRPr="00FB6752">
              <w:rPr>
                <w:rStyle w:val="Hyperlink"/>
                <w:iCs/>
              </w:rPr>
              <w:t>3</w:t>
            </w:r>
            <w:r w:rsidR="005E552B">
              <w:rPr>
                <w:rFonts w:eastAsiaTheme="minorEastAsia"/>
                <w:b w:val="0"/>
                <w:sz w:val="22"/>
                <w:szCs w:val="22"/>
                <w:lang w:eastAsia="de-CH"/>
              </w:rPr>
              <w:tab/>
            </w:r>
            <w:r w:rsidR="005E552B" w:rsidRPr="00FB6752">
              <w:rPr>
                <w:rStyle w:val="Hyperlink"/>
                <w:rFonts w:ascii="Arial" w:eastAsia="Arial" w:hAnsi="Arial" w:cs="Arial"/>
                <w:bdr w:val="nil"/>
                <w:lang w:val="fr-CH"/>
              </w:rPr>
              <w:t>Termes</w:t>
            </w:r>
            <w:r w:rsidR="005E552B">
              <w:rPr>
                <w:webHidden/>
              </w:rPr>
              <w:tab/>
            </w:r>
            <w:r w:rsidR="005E552B">
              <w:rPr>
                <w:webHidden/>
              </w:rPr>
              <w:fldChar w:fldCharType="begin"/>
            </w:r>
            <w:r w:rsidR="005E552B">
              <w:rPr>
                <w:webHidden/>
              </w:rPr>
              <w:instrText xml:space="preserve"> PAGEREF _Toc62749138 \h </w:instrText>
            </w:r>
            <w:r w:rsidR="005E552B">
              <w:rPr>
                <w:webHidden/>
              </w:rPr>
            </w:r>
            <w:r w:rsidR="005E552B">
              <w:rPr>
                <w:webHidden/>
              </w:rPr>
              <w:fldChar w:fldCharType="separate"/>
            </w:r>
            <w:r w:rsidR="005E552B">
              <w:rPr>
                <w:webHidden/>
              </w:rPr>
              <w:t>4</w:t>
            </w:r>
            <w:r w:rsidR="005E552B">
              <w:rPr>
                <w:webHidden/>
              </w:rPr>
              <w:fldChar w:fldCharType="end"/>
            </w:r>
          </w:hyperlink>
        </w:p>
        <w:p w14:paraId="2E895D7E" w14:textId="5B040F32" w:rsidR="005E552B" w:rsidRDefault="00D062D9">
          <w:pPr>
            <w:pStyle w:val="Verzeichnis1"/>
            <w:rPr>
              <w:rFonts w:eastAsiaTheme="minorEastAsia"/>
              <w:b w:val="0"/>
              <w:sz w:val="22"/>
              <w:szCs w:val="22"/>
              <w:lang w:eastAsia="de-CH"/>
            </w:rPr>
          </w:pPr>
          <w:hyperlink w:anchor="_Toc62749139" w:history="1">
            <w:r w:rsidR="005E552B" w:rsidRPr="00FB6752">
              <w:rPr>
                <w:rStyle w:val="Hyperlink"/>
              </w:rPr>
              <w:t>II</w:t>
            </w:r>
            <w:r w:rsidR="005E552B">
              <w:rPr>
                <w:rFonts w:eastAsiaTheme="minorEastAsia"/>
                <w:b w:val="0"/>
                <w:sz w:val="22"/>
                <w:szCs w:val="22"/>
                <w:lang w:eastAsia="de-CH"/>
              </w:rPr>
              <w:tab/>
            </w:r>
            <w:r w:rsidR="005E552B" w:rsidRPr="00FB6752">
              <w:rPr>
                <w:rStyle w:val="Hyperlink"/>
                <w:rFonts w:ascii="Arial" w:eastAsia="Arial" w:hAnsi="Arial" w:cs="Arial"/>
                <w:bdr w:val="nil"/>
                <w:lang w:val="fr-CH"/>
              </w:rPr>
              <w:t>Opérations de contrôle</w:t>
            </w:r>
            <w:r w:rsidR="005E552B">
              <w:rPr>
                <w:webHidden/>
              </w:rPr>
              <w:tab/>
            </w:r>
            <w:r w:rsidR="005E552B">
              <w:rPr>
                <w:webHidden/>
              </w:rPr>
              <w:fldChar w:fldCharType="begin"/>
            </w:r>
            <w:r w:rsidR="005E552B">
              <w:rPr>
                <w:webHidden/>
              </w:rPr>
              <w:instrText xml:space="preserve"> PAGEREF _Toc62749139 \h </w:instrText>
            </w:r>
            <w:r w:rsidR="005E552B">
              <w:rPr>
                <w:webHidden/>
              </w:rPr>
            </w:r>
            <w:r w:rsidR="005E552B">
              <w:rPr>
                <w:webHidden/>
              </w:rPr>
              <w:fldChar w:fldCharType="separate"/>
            </w:r>
            <w:r w:rsidR="005E552B">
              <w:rPr>
                <w:webHidden/>
              </w:rPr>
              <w:t>6</w:t>
            </w:r>
            <w:r w:rsidR="005E552B">
              <w:rPr>
                <w:webHidden/>
              </w:rPr>
              <w:fldChar w:fldCharType="end"/>
            </w:r>
          </w:hyperlink>
        </w:p>
        <w:p w14:paraId="66D47E81" w14:textId="49E96150" w:rsidR="005E552B" w:rsidRDefault="00D062D9">
          <w:pPr>
            <w:pStyle w:val="Verzeichnis2"/>
            <w:rPr>
              <w:rFonts w:eastAsiaTheme="minorEastAsia"/>
              <w:b w:val="0"/>
              <w:sz w:val="22"/>
              <w:szCs w:val="22"/>
              <w:lang w:eastAsia="de-CH"/>
            </w:rPr>
          </w:pPr>
          <w:hyperlink w:anchor="_Toc62749140" w:history="1">
            <w:r w:rsidR="005E552B" w:rsidRPr="00FB6752">
              <w:rPr>
                <w:rStyle w:val="Hyperlink"/>
                <w:iCs/>
              </w:rPr>
              <w:t>1</w:t>
            </w:r>
            <w:r w:rsidR="005E552B">
              <w:rPr>
                <w:rFonts w:eastAsiaTheme="minorEastAsia"/>
                <w:b w:val="0"/>
                <w:sz w:val="22"/>
                <w:szCs w:val="22"/>
                <w:lang w:eastAsia="de-CH"/>
              </w:rPr>
              <w:tab/>
            </w:r>
            <w:r w:rsidR="005E552B" w:rsidRPr="00FB6752">
              <w:rPr>
                <w:rStyle w:val="Hyperlink"/>
                <w:rFonts w:ascii="Arial" w:eastAsia="Arial" w:hAnsi="Arial" w:cs="Arial"/>
                <w:bdr w:val="nil"/>
                <w:lang w:val="fr-CH"/>
              </w:rPr>
              <w:t>Contrôle des mesures d'ordre organisationnel</w:t>
            </w:r>
            <w:r w:rsidR="005E552B">
              <w:rPr>
                <w:webHidden/>
              </w:rPr>
              <w:tab/>
            </w:r>
            <w:r w:rsidR="005E552B">
              <w:rPr>
                <w:webHidden/>
              </w:rPr>
              <w:fldChar w:fldCharType="begin"/>
            </w:r>
            <w:r w:rsidR="005E552B">
              <w:rPr>
                <w:webHidden/>
              </w:rPr>
              <w:instrText xml:space="preserve"> PAGEREF _Toc62749140 \h </w:instrText>
            </w:r>
            <w:r w:rsidR="005E552B">
              <w:rPr>
                <w:webHidden/>
              </w:rPr>
            </w:r>
            <w:r w:rsidR="005E552B">
              <w:rPr>
                <w:webHidden/>
              </w:rPr>
              <w:fldChar w:fldCharType="separate"/>
            </w:r>
            <w:r w:rsidR="005E552B">
              <w:rPr>
                <w:webHidden/>
              </w:rPr>
              <w:t>6</w:t>
            </w:r>
            <w:r w:rsidR="005E552B">
              <w:rPr>
                <w:webHidden/>
              </w:rPr>
              <w:fldChar w:fldCharType="end"/>
            </w:r>
          </w:hyperlink>
        </w:p>
        <w:p w14:paraId="01060740" w14:textId="66296E58" w:rsidR="005E552B" w:rsidRDefault="00D062D9">
          <w:pPr>
            <w:pStyle w:val="Verzeichnis3"/>
            <w:tabs>
              <w:tab w:val="right" w:leader="dot" w:pos="9911"/>
            </w:tabs>
            <w:rPr>
              <w:rFonts w:eastAsiaTheme="minorEastAsia"/>
              <w:noProof/>
              <w:sz w:val="22"/>
              <w:szCs w:val="22"/>
              <w:lang w:eastAsia="de-CH"/>
            </w:rPr>
          </w:pPr>
          <w:hyperlink w:anchor="_Toc62749141" w:history="1">
            <w:r w:rsidR="005E552B" w:rsidRPr="00FB6752">
              <w:rPr>
                <w:rStyle w:val="Hyperlink"/>
                <w:noProof/>
                <w:lang w:val="fr-CH"/>
              </w:rPr>
              <w:t>1.1</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 xml:space="preserve">Service spécialisé interne de lutte contre le blanchiment d'argent de l'IF </w:t>
            </w:r>
            <w:r w:rsidR="005E552B" w:rsidRPr="00FB6752">
              <w:rPr>
                <w:rStyle w:val="Hyperlink"/>
                <w:rFonts w:ascii="Arial" w:eastAsia="Arial" w:hAnsi="Arial" w:cs="Arial"/>
                <w:i/>
                <w:iCs/>
                <w:noProof/>
                <w:bdr w:val="nil"/>
                <w:lang w:val="fr-CH"/>
              </w:rPr>
              <w:t>(art. 21 R OAR-ASA)</w:t>
            </w:r>
            <w:r w:rsidR="005E552B">
              <w:rPr>
                <w:noProof/>
                <w:webHidden/>
              </w:rPr>
              <w:tab/>
            </w:r>
            <w:r w:rsidR="005E552B">
              <w:rPr>
                <w:noProof/>
                <w:webHidden/>
              </w:rPr>
              <w:fldChar w:fldCharType="begin"/>
            </w:r>
            <w:r w:rsidR="005E552B">
              <w:rPr>
                <w:noProof/>
                <w:webHidden/>
              </w:rPr>
              <w:instrText xml:space="preserve"> PAGEREF _Toc62749141 \h </w:instrText>
            </w:r>
            <w:r w:rsidR="005E552B">
              <w:rPr>
                <w:noProof/>
                <w:webHidden/>
              </w:rPr>
            </w:r>
            <w:r w:rsidR="005E552B">
              <w:rPr>
                <w:noProof/>
                <w:webHidden/>
              </w:rPr>
              <w:fldChar w:fldCharType="separate"/>
            </w:r>
            <w:r w:rsidR="005E552B">
              <w:rPr>
                <w:noProof/>
                <w:webHidden/>
              </w:rPr>
              <w:t>6</w:t>
            </w:r>
            <w:r w:rsidR="005E552B">
              <w:rPr>
                <w:noProof/>
                <w:webHidden/>
              </w:rPr>
              <w:fldChar w:fldCharType="end"/>
            </w:r>
          </w:hyperlink>
        </w:p>
        <w:p w14:paraId="5F50DF17" w14:textId="49B4A0CC" w:rsidR="005E552B" w:rsidRDefault="00D062D9">
          <w:pPr>
            <w:pStyle w:val="Verzeichnis3"/>
            <w:tabs>
              <w:tab w:val="right" w:leader="dot" w:pos="9911"/>
            </w:tabs>
            <w:rPr>
              <w:rFonts w:eastAsiaTheme="minorEastAsia"/>
              <w:noProof/>
              <w:sz w:val="22"/>
              <w:szCs w:val="22"/>
              <w:lang w:eastAsia="de-CH"/>
            </w:rPr>
          </w:pPr>
          <w:hyperlink w:anchor="_Toc62749142" w:history="1">
            <w:r w:rsidR="005E552B" w:rsidRPr="00FB6752">
              <w:rPr>
                <w:rStyle w:val="Hyperlink"/>
                <w:noProof/>
              </w:rPr>
              <w:t>1.2</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Règlements, instructions et formulaires</w:t>
            </w:r>
            <w:r w:rsidR="005E552B">
              <w:rPr>
                <w:noProof/>
                <w:webHidden/>
              </w:rPr>
              <w:tab/>
            </w:r>
            <w:r w:rsidR="005E552B">
              <w:rPr>
                <w:noProof/>
                <w:webHidden/>
              </w:rPr>
              <w:fldChar w:fldCharType="begin"/>
            </w:r>
            <w:r w:rsidR="005E552B">
              <w:rPr>
                <w:noProof/>
                <w:webHidden/>
              </w:rPr>
              <w:instrText xml:space="preserve"> PAGEREF _Toc62749142 \h </w:instrText>
            </w:r>
            <w:r w:rsidR="005E552B">
              <w:rPr>
                <w:noProof/>
                <w:webHidden/>
              </w:rPr>
            </w:r>
            <w:r w:rsidR="005E552B">
              <w:rPr>
                <w:noProof/>
                <w:webHidden/>
              </w:rPr>
              <w:fldChar w:fldCharType="separate"/>
            </w:r>
            <w:r w:rsidR="005E552B">
              <w:rPr>
                <w:noProof/>
                <w:webHidden/>
              </w:rPr>
              <w:t>7</w:t>
            </w:r>
            <w:r w:rsidR="005E552B">
              <w:rPr>
                <w:noProof/>
                <w:webHidden/>
              </w:rPr>
              <w:fldChar w:fldCharType="end"/>
            </w:r>
          </w:hyperlink>
        </w:p>
        <w:p w14:paraId="3C8B6214" w14:textId="052950DA" w:rsidR="005E552B" w:rsidRDefault="00D062D9">
          <w:pPr>
            <w:pStyle w:val="Verzeichnis3"/>
            <w:tabs>
              <w:tab w:val="right" w:leader="dot" w:pos="9911"/>
            </w:tabs>
            <w:rPr>
              <w:rFonts w:eastAsiaTheme="minorEastAsia"/>
              <w:noProof/>
              <w:sz w:val="22"/>
              <w:szCs w:val="22"/>
              <w:lang w:eastAsia="de-CH"/>
            </w:rPr>
          </w:pPr>
          <w:hyperlink w:anchor="_Toc62749143" w:history="1">
            <w:r w:rsidR="005E552B" w:rsidRPr="00FB6752">
              <w:rPr>
                <w:rStyle w:val="Hyperlink"/>
                <w:noProof/>
              </w:rPr>
              <w:t>1.3</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Déroulements des processus</w:t>
            </w:r>
            <w:r w:rsidR="005E552B">
              <w:rPr>
                <w:noProof/>
                <w:webHidden/>
              </w:rPr>
              <w:tab/>
            </w:r>
            <w:r w:rsidR="005E552B">
              <w:rPr>
                <w:noProof/>
                <w:webHidden/>
              </w:rPr>
              <w:fldChar w:fldCharType="begin"/>
            </w:r>
            <w:r w:rsidR="005E552B">
              <w:rPr>
                <w:noProof/>
                <w:webHidden/>
              </w:rPr>
              <w:instrText xml:space="preserve"> PAGEREF _Toc62749143 \h </w:instrText>
            </w:r>
            <w:r w:rsidR="005E552B">
              <w:rPr>
                <w:noProof/>
                <w:webHidden/>
              </w:rPr>
            </w:r>
            <w:r w:rsidR="005E552B">
              <w:rPr>
                <w:noProof/>
                <w:webHidden/>
              </w:rPr>
              <w:fldChar w:fldCharType="separate"/>
            </w:r>
            <w:r w:rsidR="005E552B">
              <w:rPr>
                <w:noProof/>
                <w:webHidden/>
              </w:rPr>
              <w:t>8</w:t>
            </w:r>
            <w:r w:rsidR="005E552B">
              <w:rPr>
                <w:noProof/>
                <w:webHidden/>
              </w:rPr>
              <w:fldChar w:fldCharType="end"/>
            </w:r>
          </w:hyperlink>
        </w:p>
        <w:p w14:paraId="4A3E6DB6" w14:textId="7AED84A6" w:rsidR="005E552B" w:rsidRDefault="00D062D9">
          <w:pPr>
            <w:pStyle w:val="Verzeichnis3"/>
            <w:tabs>
              <w:tab w:val="right" w:leader="dot" w:pos="9911"/>
            </w:tabs>
            <w:rPr>
              <w:rFonts w:eastAsiaTheme="minorEastAsia"/>
              <w:noProof/>
              <w:sz w:val="22"/>
              <w:szCs w:val="22"/>
              <w:lang w:eastAsia="de-CH"/>
            </w:rPr>
          </w:pPr>
          <w:hyperlink w:anchor="_Toc62749144" w:history="1">
            <w:r w:rsidR="005E552B" w:rsidRPr="00FB6752">
              <w:rPr>
                <w:rStyle w:val="Hyperlink"/>
                <w:noProof/>
              </w:rPr>
              <w:t>1.4</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Concept de formation</w:t>
            </w:r>
            <w:r w:rsidR="005E552B">
              <w:rPr>
                <w:noProof/>
                <w:webHidden/>
              </w:rPr>
              <w:tab/>
            </w:r>
            <w:r w:rsidR="005E552B">
              <w:rPr>
                <w:noProof/>
                <w:webHidden/>
              </w:rPr>
              <w:fldChar w:fldCharType="begin"/>
            </w:r>
            <w:r w:rsidR="005E552B">
              <w:rPr>
                <w:noProof/>
                <w:webHidden/>
              </w:rPr>
              <w:instrText xml:space="preserve"> PAGEREF _Toc62749144 \h </w:instrText>
            </w:r>
            <w:r w:rsidR="005E552B">
              <w:rPr>
                <w:noProof/>
                <w:webHidden/>
              </w:rPr>
            </w:r>
            <w:r w:rsidR="005E552B">
              <w:rPr>
                <w:noProof/>
                <w:webHidden/>
              </w:rPr>
              <w:fldChar w:fldCharType="separate"/>
            </w:r>
            <w:r w:rsidR="005E552B">
              <w:rPr>
                <w:noProof/>
                <w:webHidden/>
              </w:rPr>
              <w:t>8</w:t>
            </w:r>
            <w:r w:rsidR="005E552B">
              <w:rPr>
                <w:noProof/>
                <w:webHidden/>
              </w:rPr>
              <w:fldChar w:fldCharType="end"/>
            </w:r>
          </w:hyperlink>
        </w:p>
        <w:p w14:paraId="5803ADCA" w14:textId="315C2164" w:rsidR="005E552B" w:rsidRDefault="00D062D9">
          <w:pPr>
            <w:pStyle w:val="Verzeichnis3"/>
            <w:tabs>
              <w:tab w:val="right" w:leader="dot" w:pos="9911"/>
            </w:tabs>
            <w:rPr>
              <w:rFonts w:eastAsiaTheme="minorEastAsia"/>
              <w:noProof/>
              <w:sz w:val="22"/>
              <w:szCs w:val="22"/>
              <w:lang w:eastAsia="de-CH"/>
            </w:rPr>
          </w:pPr>
          <w:hyperlink w:anchor="_Toc62749145" w:history="1">
            <w:r w:rsidR="005E552B" w:rsidRPr="00FB6752">
              <w:rPr>
                <w:rStyle w:val="Hyperlink"/>
                <w:noProof/>
                <w:lang w:val="fr-CH"/>
              </w:rPr>
              <w:t>1.5</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Evaluation des communications concernant les sanctions et embargos</w:t>
            </w:r>
            <w:r w:rsidR="005E552B">
              <w:rPr>
                <w:noProof/>
                <w:webHidden/>
              </w:rPr>
              <w:tab/>
            </w:r>
            <w:r w:rsidR="005E552B">
              <w:rPr>
                <w:noProof/>
                <w:webHidden/>
              </w:rPr>
              <w:fldChar w:fldCharType="begin"/>
            </w:r>
            <w:r w:rsidR="005E552B">
              <w:rPr>
                <w:noProof/>
                <w:webHidden/>
              </w:rPr>
              <w:instrText xml:space="preserve"> PAGEREF _Toc62749145 \h </w:instrText>
            </w:r>
            <w:r w:rsidR="005E552B">
              <w:rPr>
                <w:noProof/>
                <w:webHidden/>
              </w:rPr>
            </w:r>
            <w:r w:rsidR="005E552B">
              <w:rPr>
                <w:noProof/>
                <w:webHidden/>
              </w:rPr>
              <w:fldChar w:fldCharType="separate"/>
            </w:r>
            <w:r w:rsidR="005E552B">
              <w:rPr>
                <w:noProof/>
                <w:webHidden/>
              </w:rPr>
              <w:t>9</w:t>
            </w:r>
            <w:r w:rsidR="005E552B">
              <w:rPr>
                <w:noProof/>
                <w:webHidden/>
              </w:rPr>
              <w:fldChar w:fldCharType="end"/>
            </w:r>
          </w:hyperlink>
        </w:p>
        <w:p w14:paraId="202F13F3" w14:textId="5CB85F86" w:rsidR="005E552B" w:rsidRDefault="00D062D9">
          <w:pPr>
            <w:pStyle w:val="Verzeichnis3"/>
            <w:tabs>
              <w:tab w:val="right" w:leader="dot" w:pos="9911"/>
            </w:tabs>
            <w:rPr>
              <w:rFonts w:eastAsiaTheme="minorEastAsia"/>
              <w:noProof/>
              <w:sz w:val="22"/>
              <w:szCs w:val="22"/>
              <w:lang w:eastAsia="de-CH"/>
            </w:rPr>
          </w:pPr>
          <w:hyperlink w:anchor="_Toc62749146" w:history="1">
            <w:r w:rsidR="005E552B" w:rsidRPr="00FB6752">
              <w:rPr>
                <w:rStyle w:val="Hyperlink"/>
                <w:noProof/>
                <w:lang w:val="fr-CH"/>
              </w:rPr>
              <w:t>1.6</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 xml:space="preserve">Surveillance globale de risques juridiques et de réputation pour les succursales et sociétés du groupe à l'étranger </w:t>
            </w:r>
            <w:r w:rsidR="005E552B" w:rsidRPr="00FB6752">
              <w:rPr>
                <w:rStyle w:val="Hyperlink"/>
                <w:rFonts w:ascii="Arial" w:eastAsia="Arial" w:hAnsi="Arial" w:cs="Arial"/>
                <w:i/>
                <w:iCs/>
                <w:noProof/>
                <w:bdr w:val="nil"/>
                <w:lang w:val="fr-CH"/>
              </w:rPr>
              <w:t>(art. 1 R OAR-ASA)</w:t>
            </w:r>
            <w:r w:rsidR="005E552B">
              <w:rPr>
                <w:noProof/>
                <w:webHidden/>
              </w:rPr>
              <w:tab/>
            </w:r>
            <w:r w:rsidR="005E552B">
              <w:rPr>
                <w:noProof/>
                <w:webHidden/>
              </w:rPr>
              <w:fldChar w:fldCharType="begin"/>
            </w:r>
            <w:r w:rsidR="005E552B">
              <w:rPr>
                <w:noProof/>
                <w:webHidden/>
              </w:rPr>
              <w:instrText xml:space="preserve"> PAGEREF _Toc62749146 \h </w:instrText>
            </w:r>
            <w:r w:rsidR="005E552B">
              <w:rPr>
                <w:noProof/>
                <w:webHidden/>
              </w:rPr>
            </w:r>
            <w:r w:rsidR="005E552B">
              <w:rPr>
                <w:noProof/>
                <w:webHidden/>
              </w:rPr>
              <w:fldChar w:fldCharType="separate"/>
            </w:r>
            <w:r w:rsidR="005E552B">
              <w:rPr>
                <w:noProof/>
                <w:webHidden/>
              </w:rPr>
              <w:t>9</w:t>
            </w:r>
            <w:r w:rsidR="005E552B">
              <w:rPr>
                <w:noProof/>
                <w:webHidden/>
              </w:rPr>
              <w:fldChar w:fldCharType="end"/>
            </w:r>
          </w:hyperlink>
        </w:p>
        <w:p w14:paraId="491D0487" w14:textId="7E376B8B" w:rsidR="005E552B" w:rsidRDefault="00D062D9">
          <w:pPr>
            <w:pStyle w:val="Verzeichnis4"/>
            <w:tabs>
              <w:tab w:val="right" w:leader="dot" w:pos="9911"/>
            </w:tabs>
            <w:rPr>
              <w:rFonts w:eastAsiaTheme="minorEastAsia"/>
              <w:noProof/>
              <w:sz w:val="22"/>
              <w:szCs w:val="22"/>
              <w:lang w:eastAsia="de-CH"/>
            </w:rPr>
          </w:pPr>
          <w:hyperlink w:anchor="_Toc62749147" w:history="1">
            <w:r w:rsidR="005E552B" w:rsidRPr="00FB6752">
              <w:rPr>
                <w:rStyle w:val="Hyperlink"/>
                <w:noProof/>
                <w:lang w:val="fr-CH"/>
              </w:rPr>
              <w:t>1.6.1</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Réglementations internes au niveau du groupe</w:t>
            </w:r>
            <w:r w:rsidR="005E552B">
              <w:rPr>
                <w:noProof/>
                <w:webHidden/>
              </w:rPr>
              <w:tab/>
            </w:r>
            <w:r w:rsidR="005E552B">
              <w:rPr>
                <w:noProof/>
                <w:webHidden/>
              </w:rPr>
              <w:fldChar w:fldCharType="begin"/>
            </w:r>
            <w:r w:rsidR="005E552B">
              <w:rPr>
                <w:noProof/>
                <w:webHidden/>
              </w:rPr>
              <w:instrText xml:space="preserve"> PAGEREF _Toc62749147 \h </w:instrText>
            </w:r>
            <w:r w:rsidR="005E552B">
              <w:rPr>
                <w:noProof/>
                <w:webHidden/>
              </w:rPr>
            </w:r>
            <w:r w:rsidR="005E552B">
              <w:rPr>
                <w:noProof/>
                <w:webHidden/>
              </w:rPr>
              <w:fldChar w:fldCharType="separate"/>
            </w:r>
            <w:r w:rsidR="005E552B">
              <w:rPr>
                <w:noProof/>
                <w:webHidden/>
              </w:rPr>
              <w:t>9</w:t>
            </w:r>
            <w:r w:rsidR="005E552B">
              <w:rPr>
                <w:noProof/>
                <w:webHidden/>
              </w:rPr>
              <w:fldChar w:fldCharType="end"/>
            </w:r>
          </w:hyperlink>
        </w:p>
        <w:p w14:paraId="7943922C" w14:textId="08AB28AE" w:rsidR="005E552B" w:rsidRDefault="00D062D9">
          <w:pPr>
            <w:pStyle w:val="Verzeichnis4"/>
            <w:tabs>
              <w:tab w:val="right" w:leader="dot" w:pos="9911"/>
            </w:tabs>
            <w:rPr>
              <w:rFonts w:eastAsiaTheme="minorEastAsia"/>
              <w:noProof/>
              <w:sz w:val="22"/>
              <w:szCs w:val="22"/>
              <w:lang w:eastAsia="de-CH"/>
            </w:rPr>
          </w:pPr>
          <w:hyperlink w:anchor="_Toc62749148" w:history="1">
            <w:r w:rsidR="005E552B" w:rsidRPr="00FB6752">
              <w:rPr>
                <w:rStyle w:val="Hyperlink"/>
                <w:noProof/>
                <w:lang w:val="fr-CH"/>
              </w:rPr>
              <w:t>1.6.2</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Processus de mise en œuvre à l'échelle du groupe</w:t>
            </w:r>
            <w:r w:rsidR="005E552B">
              <w:rPr>
                <w:noProof/>
                <w:webHidden/>
              </w:rPr>
              <w:tab/>
            </w:r>
            <w:r w:rsidR="005E552B">
              <w:rPr>
                <w:noProof/>
                <w:webHidden/>
              </w:rPr>
              <w:fldChar w:fldCharType="begin"/>
            </w:r>
            <w:r w:rsidR="005E552B">
              <w:rPr>
                <w:noProof/>
                <w:webHidden/>
              </w:rPr>
              <w:instrText xml:space="preserve"> PAGEREF _Toc62749148 \h </w:instrText>
            </w:r>
            <w:r w:rsidR="005E552B">
              <w:rPr>
                <w:noProof/>
                <w:webHidden/>
              </w:rPr>
            </w:r>
            <w:r w:rsidR="005E552B">
              <w:rPr>
                <w:noProof/>
                <w:webHidden/>
              </w:rPr>
              <w:fldChar w:fldCharType="separate"/>
            </w:r>
            <w:r w:rsidR="005E552B">
              <w:rPr>
                <w:noProof/>
                <w:webHidden/>
              </w:rPr>
              <w:t>10</w:t>
            </w:r>
            <w:r w:rsidR="005E552B">
              <w:rPr>
                <w:noProof/>
                <w:webHidden/>
              </w:rPr>
              <w:fldChar w:fldCharType="end"/>
            </w:r>
          </w:hyperlink>
        </w:p>
        <w:p w14:paraId="304B87BD" w14:textId="5F5C681B" w:rsidR="005E552B" w:rsidRDefault="00D062D9">
          <w:pPr>
            <w:pStyle w:val="Verzeichnis2"/>
            <w:rPr>
              <w:rFonts w:eastAsiaTheme="minorEastAsia"/>
              <w:b w:val="0"/>
              <w:sz w:val="22"/>
              <w:szCs w:val="22"/>
              <w:lang w:eastAsia="de-CH"/>
            </w:rPr>
          </w:pPr>
          <w:hyperlink w:anchor="_Toc62749149" w:history="1">
            <w:r w:rsidR="005E552B" w:rsidRPr="00FB6752">
              <w:rPr>
                <w:rStyle w:val="Hyperlink"/>
                <w:iCs/>
                <w:lang w:val="fr-CH"/>
              </w:rPr>
              <w:t>2</w:t>
            </w:r>
            <w:r w:rsidR="005E552B">
              <w:rPr>
                <w:rFonts w:eastAsiaTheme="minorEastAsia"/>
                <w:b w:val="0"/>
                <w:sz w:val="22"/>
                <w:szCs w:val="22"/>
                <w:lang w:eastAsia="de-CH"/>
              </w:rPr>
              <w:tab/>
            </w:r>
            <w:r w:rsidR="005E552B" w:rsidRPr="00FB6752">
              <w:rPr>
                <w:rStyle w:val="Hyperlink"/>
                <w:rFonts w:ascii="Arial" w:eastAsia="Arial" w:hAnsi="Arial" w:cs="Arial"/>
                <w:bdr w:val="nil"/>
                <w:lang w:val="fr-CH"/>
              </w:rPr>
              <w:t xml:space="preserve">Vérification de l’identité du cocontractant </w:t>
            </w:r>
            <w:r w:rsidR="005E552B" w:rsidRPr="00FB6752">
              <w:rPr>
                <w:rStyle w:val="Hyperlink"/>
                <w:rFonts w:ascii="Arial" w:eastAsia="Arial" w:hAnsi="Arial" w:cs="Arial"/>
                <w:i/>
                <w:iCs/>
                <w:bdr w:val="nil"/>
                <w:lang w:val="fr-CH"/>
              </w:rPr>
              <w:t>(art. 4 ss R OAR-ASA)</w:t>
            </w:r>
            <w:r w:rsidR="005E552B">
              <w:rPr>
                <w:webHidden/>
              </w:rPr>
              <w:tab/>
            </w:r>
            <w:r w:rsidR="005E552B">
              <w:rPr>
                <w:webHidden/>
              </w:rPr>
              <w:fldChar w:fldCharType="begin"/>
            </w:r>
            <w:r w:rsidR="005E552B">
              <w:rPr>
                <w:webHidden/>
              </w:rPr>
              <w:instrText xml:space="preserve"> PAGEREF _Toc62749149 \h </w:instrText>
            </w:r>
            <w:r w:rsidR="005E552B">
              <w:rPr>
                <w:webHidden/>
              </w:rPr>
            </w:r>
            <w:r w:rsidR="005E552B">
              <w:rPr>
                <w:webHidden/>
              </w:rPr>
              <w:fldChar w:fldCharType="separate"/>
            </w:r>
            <w:r w:rsidR="005E552B">
              <w:rPr>
                <w:webHidden/>
              </w:rPr>
              <w:t>10</w:t>
            </w:r>
            <w:r w:rsidR="005E552B">
              <w:rPr>
                <w:webHidden/>
              </w:rPr>
              <w:fldChar w:fldCharType="end"/>
            </w:r>
          </w:hyperlink>
        </w:p>
        <w:p w14:paraId="5CA32AE9" w14:textId="17FFD175" w:rsidR="005E552B" w:rsidRDefault="00D062D9">
          <w:pPr>
            <w:pStyle w:val="Verzeichnis3"/>
            <w:tabs>
              <w:tab w:val="right" w:leader="dot" w:pos="9911"/>
            </w:tabs>
            <w:rPr>
              <w:rFonts w:eastAsiaTheme="minorEastAsia"/>
              <w:noProof/>
              <w:sz w:val="22"/>
              <w:szCs w:val="22"/>
              <w:lang w:eastAsia="de-CH"/>
            </w:rPr>
          </w:pPr>
          <w:hyperlink w:anchor="_Toc62749150" w:history="1">
            <w:r w:rsidR="005E552B" w:rsidRPr="00FB6752">
              <w:rPr>
                <w:rStyle w:val="Hyperlink"/>
                <w:noProof/>
              </w:rPr>
              <w:t>2.1</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Gestion</w:t>
            </w:r>
            <w:r w:rsidR="005E552B">
              <w:rPr>
                <w:noProof/>
                <w:webHidden/>
              </w:rPr>
              <w:tab/>
            </w:r>
            <w:r w:rsidR="005E552B">
              <w:rPr>
                <w:noProof/>
                <w:webHidden/>
              </w:rPr>
              <w:fldChar w:fldCharType="begin"/>
            </w:r>
            <w:r w:rsidR="005E552B">
              <w:rPr>
                <w:noProof/>
                <w:webHidden/>
              </w:rPr>
              <w:instrText xml:space="preserve"> PAGEREF _Toc62749150 \h </w:instrText>
            </w:r>
            <w:r w:rsidR="005E552B">
              <w:rPr>
                <w:noProof/>
                <w:webHidden/>
              </w:rPr>
            </w:r>
            <w:r w:rsidR="005E552B">
              <w:rPr>
                <w:noProof/>
                <w:webHidden/>
              </w:rPr>
              <w:fldChar w:fldCharType="separate"/>
            </w:r>
            <w:r w:rsidR="005E552B">
              <w:rPr>
                <w:noProof/>
                <w:webHidden/>
              </w:rPr>
              <w:t>10</w:t>
            </w:r>
            <w:r w:rsidR="005E552B">
              <w:rPr>
                <w:noProof/>
                <w:webHidden/>
              </w:rPr>
              <w:fldChar w:fldCharType="end"/>
            </w:r>
          </w:hyperlink>
        </w:p>
        <w:p w14:paraId="7AB210E5" w14:textId="7263E5FF" w:rsidR="005E552B" w:rsidRDefault="00D062D9">
          <w:pPr>
            <w:pStyle w:val="Verzeichnis3"/>
            <w:tabs>
              <w:tab w:val="right" w:leader="dot" w:pos="9911"/>
            </w:tabs>
            <w:rPr>
              <w:rFonts w:eastAsiaTheme="minorEastAsia"/>
              <w:noProof/>
              <w:sz w:val="22"/>
              <w:szCs w:val="22"/>
              <w:lang w:eastAsia="de-CH"/>
            </w:rPr>
          </w:pPr>
          <w:hyperlink w:anchor="_Toc62749151" w:history="1">
            <w:r w:rsidR="005E552B" w:rsidRPr="00FB6752">
              <w:rPr>
                <w:rStyle w:val="Hyperlink"/>
                <w:noProof/>
                <w:lang w:val="fr-CH"/>
              </w:rPr>
              <w:t>2.2</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Résultat du contrôle par sondage de l'audit des contrats d'assurance-vie</w:t>
            </w:r>
            <w:r w:rsidR="005E552B">
              <w:rPr>
                <w:noProof/>
                <w:webHidden/>
              </w:rPr>
              <w:tab/>
            </w:r>
            <w:r w:rsidR="005E552B">
              <w:rPr>
                <w:noProof/>
                <w:webHidden/>
              </w:rPr>
              <w:fldChar w:fldCharType="begin"/>
            </w:r>
            <w:r w:rsidR="005E552B">
              <w:rPr>
                <w:noProof/>
                <w:webHidden/>
              </w:rPr>
              <w:instrText xml:space="preserve"> PAGEREF _Toc62749151 \h </w:instrText>
            </w:r>
            <w:r w:rsidR="005E552B">
              <w:rPr>
                <w:noProof/>
                <w:webHidden/>
              </w:rPr>
            </w:r>
            <w:r w:rsidR="005E552B">
              <w:rPr>
                <w:noProof/>
                <w:webHidden/>
              </w:rPr>
              <w:fldChar w:fldCharType="separate"/>
            </w:r>
            <w:r w:rsidR="005E552B">
              <w:rPr>
                <w:noProof/>
                <w:webHidden/>
              </w:rPr>
              <w:t>10</w:t>
            </w:r>
            <w:r w:rsidR="005E552B">
              <w:rPr>
                <w:noProof/>
                <w:webHidden/>
              </w:rPr>
              <w:fldChar w:fldCharType="end"/>
            </w:r>
          </w:hyperlink>
        </w:p>
        <w:p w14:paraId="1C3F22BF" w14:textId="7F637689" w:rsidR="005E552B" w:rsidRDefault="00D062D9">
          <w:pPr>
            <w:pStyle w:val="Verzeichnis3"/>
            <w:tabs>
              <w:tab w:val="right" w:leader="dot" w:pos="9911"/>
            </w:tabs>
            <w:rPr>
              <w:rFonts w:eastAsiaTheme="minorEastAsia"/>
              <w:noProof/>
              <w:sz w:val="22"/>
              <w:szCs w:val="22"/>
              <w:lang w:eastAsia="de-CH"/>
            </w:rPr>
          </w:pPr>
          <w:hyperlink w:anchor="_Toc62749152" w:history="1">
            <w:r w:rsidR="005E552B" w:rsidRPr="00FB6752">
              <w:rPr>
                <w:rStyle w:val="Hyperlink"/>
                <w:noProof/>
                <w:lang w:val="fr-CH"/>
              </w:rPr>
              <w:t>2.3</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Résultat du contrôle par sondage de l'audit des contrats de crédits hypothécaires</w:t>
            </w:r>
            <w:r w:rsidR="005E552B">
              <w:rPr>
                <w:noProof/>
                <w:webHidden/>
              </w:rPr>
              <w:tab/>
            </w:r>
            <w:r w:rsidR="005E552B">
              <w:rPr>
                <w:noProof/>
                <w:webHidden/>
              </w:rPr>
              <w:fldChar w:fldCharType="begin"/>
            </w:r>
            <w:r w:rsidR="005E552B">
              <w:rPr>
                <w:noProof/>
                <w:webHidden/>
              </w:rPr>
              <w:instrText xml:space="preserve"> PAGEREF _Toc62749152 \h </w:instrText>
            </w:r>
            <w:r w:rsidR="005E552B">
              <w:rPr>
                <w:noProof/>
                <w:webHidden/>
              </w:rPr>
            </w:r>
            <w:r w:rsidR="005E552B">
              <w:rPr>
                <w:noProof/>
                <w:webHidden/>
              </w:rPr>
              <w:fldChar w:fldCharType="separate"/>
            </w:r>
            <w:r w:rsidR="005E552B">
              <w:rPr>
                <w:noProof/>
                <w:webHidden/>
              </w:rPr>
              <w:t>11</w:t>
            </w:r>
            <w:r w:rsidR="005E552B">
              <w:rPr>
                <w:noProof/>
                <w:webHidden/>
              </w:rPr>
              <w:fldChar w:fldCharType="end"/>
            </w:r>
          </w:hyperlink>
        </w:p>
        <w:p w14:paraId="3D24AF1C" w14:textId="2654607F" w:rsidR="005E552B" w:rsidRDefault="00D062D9">
          <w:pPr>
            <w:pStyle w:val="Verzeichnis2"/>
            <w:rPr>
              <w:rFonts w:eastAsiaTheme="minorEastAsia"/>
              <w:b w:val="0"/>
              <w:sz w:val="22"/>
              <w:szCs w:val="22"/>
              <w:lang w:eastAsia="de-CH"/>
            </w:rPr>
          </w:pPr>
          <w:hyperlink w:anchor="_Toc62749153" w:history="1">
            <w:r w:rsidR="005E552B" w:rsidRPr="00FB6752">
              <w:rPr>
                <w:rStyle w:val="Hyperlink"/>
                <w:iCs/>
                <w:lang w:val="fr-CH"/>
              </w:rPr>
              <w:t>3</w:t>
            </w:r>
            <w:r w:rsidR="005E552B">
              <w:rPr>
                <w:rFonts w:eastAsiaTheme="minorEastAsia"/>
                <w:b w:val="0"/>
                <w:sz w:val="22"/>
                <w:szCs w:val="22"/>
                <w:lang w:eastAsia="de-CH"/>
              </w:rPr>
              <w:tab/>
            </w:r>
            <w:r w:rsidR="005E552B" w:rsidRPr="00FB6752">
              <w:rPr>
                <w:rStyle w:val="Hyperlink"/>
                <w:rFonts w:ascii="Arial" w:eastAsia="Arial" w:hAnsi="Arial" w:cs="Arial"/>
                <w:bdr w:val="nil"/>
                <w:lang w:val="fr-CH"/>
              </w:rPr>
              <w:t xml:space="preserve">Identification de l’ayant droit économique/du détenteur du contrôle </w:t>
            </w:r>
            <w:r w:rsidR="005E552B" w:rsidRPr="00FB6752">
              <w:rPr>
                <w:rStyle w:val="Hyperlink"/>
                <w:rFonts w:ascii="Arial" w:eastAsia="Arial" w:hAnsi="Arial" w:cs="Arial"/>
                <w:i/>
                <w:iCs/>
                <w:bdr w:val="nil"/>
                <w:lang w:val="fr-CH"/>
              </w:rPr>
              <w:t>(art. 9 ss R OAR-ASA)</w:t>
            </w:r>
            <w:r w:rsidR="005E552B">
              <w:rPr>
                <w:webHidden/>
              </w:rPr>
              <w:tab/>
            </w:r>
            <w:r w:rsidR="005E552B">
              <w:rPr>
                <w:webHidden/>
              </w:rPr>
              <w:fldChar w:fldCharType="begin"/>
            </w:r>
            <w:r w:rsidR="005E552B">
              <w:rPr>
                <w:webHidden/>
              </w:rPr>
              <w:instrText xml:space="preserve"> PAGEREF _Toc62749153 \h </w:instrText>
            </w:r>
            <w:r w:rsidR="005E552B">
              <w:rPr>
                <w:webHidden/>
              </w:rPr>
            </w:r>
            <w:r w:rsidR="005E552B">
              <w:rPr>
                <w:webHidden/>
              </w:rPr>
              <w:fldChar w:fldCharType="separate"/>
            </w:r>
            <w:r w:rsidR="005E552B">
              <w:rPr>
                <w:webHidden/>
              </w:rPr>
              <w:t>11</w:t>
            </w:r>
            <w:r w:rsidR="005E552B">
              <w:rPr>
                <w:webHidden/>
              </w:rPr>
              <w:fldChar w:fldCharType="end"/>
            </w:r>
          </w:hyperlink>
        </w:p>
        <w:p w14:paraId="435EA814" w14:textId="04138E56" w:rsidR="005E552B" w:rsidRDefault="00D062D9">
          <w:pPr>
            <w:pStyle w:val="Verzeichnis3"/>
            <w:tabs>
              <w:tab w:val="right" w:leader="dot" w:pos="9911"/>
            </w:tabs>
            <w:rPr>
              <w:rFonts w:eastAsiaTheme="minorEastAsia"/>
              <w:noProof/>
              <w:sz w:val="22"/>
              <w:szCs w:val="22"/>
              <w:lang w:eastAsia="de-CH"/>
            </w:rPr>
          </w:pPr>
          <w:hyperlink w:anchor="_Toc62749154" w:history="1">
            <w:r w:rsidR="005E552B" w:rsidRPr="00FB6752">
              <w:rPr>
                <w:rStyle w:val="Hyperlink"/>
                <w:noProof/>
              </w:rPr>
              <w:t>3.1</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Gestion</w:t>
            </w:r>
            <w:r w:rsidR="005E552B">
              <w:rPr>
                <w:noProof/>
                <w:webHidden/>
              </w:rPr>
              <w:tab/>
            </w:r>
            <w:r w:rsidR="005E552B">
              <w:rPr>
                <w:noProof/>
                <w:webHidden/>
              </w:rPr>
              <w:fldChar w:fldCharType="begin"/>
            </w:r>
            <w:r w:rsidR="005E552B">
              <w:rPr>
                <w:noProof/>
                <w:webHidden/>
              </w:rPr>
              <w:instrText xml:space="preserve"> PAGEREF _Toc62749154 \h </w:instrText>
            </w:r>
            <w:r w:rsidR="005E552B">
              <w:rPr>
                <w:noProof/>
                <w:webHidden/>
              </w:rPr>
            </w:r>
            <w:r w:rsidR="005E552B">
              <w:rPr>
                <w:noProof/>
                <w:webHidden/>
              </w:rPr>
              <w:fldChar w:fldCharType="separate"/>
            </w:r>
            <w:r w:rsidR="005E552B">
              <w:rPr>
                <w:noProof/>
                <w:webHidden/>
              </w:rPr>
              <w:t>11</w:t>
            </w:r>
            <w:r w:rsidR="005E552B">
              <w:rPr>
                <w:noProof/>
                <w:webHidden/>
              </w:rPr>
              <w:fldChar w:fldCharType="end"/>
            </w:r>
          </w:hyperlink>
        </w:p>
        <w:p w14:paraId="2162D81E" w14:textId="5C6E83DD" w:rsidR="005E552B" w:rsidRDefault="00D062D9">
          <w:pPr>
            <w:pStyle w:val="Verzeichnis3"/>
            <w:tabs>
              <w:tab w:val="right" w:leader="dot" w:pos="9911"/>
            </w:tabs>
            <w:rPr>
              <w:rFonts w:eastAsiaTheme="minorEastAsia"/>
              <w:noProof/>
              <w:sz w:val="22"/>
              <w:szCs w:val="22"/>
              <w:lang w:eastAsia="de-CH"/>
            </w:rPr>
          </w:pPr>
          <w:hyperlink w:anchor="_Toc62749155" w:history="1">
            <w:r w:rsidR="005E552B" w:rsidRPr="00FB6752">
              <w:rPr>
                <w:rStyle w:val="Hyperlink"/>
                <w:noProof/>
                <w:lang w:val="fr-CH"/>
              </w:rPr>
              <w:t>3.2</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Résultat du contrôle par sondage de l'audit des contrats d'assurance-vie</w:t>
            </w:r>
            <w:r w:rsidR="005E552B">
              <w:rPr>
                <w:noProof/>
                <w:webHidden/>
              </w:rPr>
              <w:tab/>
            </w:r>
            <w:r w:rsidR="005E552B">
              <w:rPr>
                <w:noProof/>
                <w:webHidden/>
              </w:rPr>
              <w:fldChar w:fldCharType="begin"/>
            </w:r>
            <w:r w:rsidR="005E552B">
              <w:rPr>
                <w:noProof/>
                <w:webHidden/>
              </w:rPr>
              <w:instrText xml:space="preserve"> PAGEREF _Toc62749155 \h </w:instrText>
            </w:r>
            <w:r w:rsidR="005E552B">
              <w:rPr>
                <w:noProof/>
                <w:webHidden/>
              </w:rPr>
            </w:r>
            <w:r w:rsidR="005E552B">
              <w:rPr>
                <w:noProof/>
                <w:webHidden/>
              </w:rPr>
              <w:fldChar w:fldCharType="separate"/>
            </w:r>
            <w:r w:rsidR="005E552B">
              <w:rPr>
                <w:noProof/>
                <w:webHidden/>
              </w:rPr>
              <w:t>11</w:t>
            </w:r>
            <w:r w:rsidR="005E552B">
              <w:rPr>
                <w:noProof/>
                <w:webHidden/>
              </w:rPr>
              <w:fldChar w:fldCharType="end"/>
            </w:r>
          </w:hyperlink>
        </w:p>
        <w:p w14:paraId="6809A9FF" w14:textId="7852E0AB" w:rsidR="005E552B" w:rsidRDefault="00D062D9">
          <w:pPr>
            <w:pStyle w:val="Verzeichnis3"/>
            <w:tabs>
              <w:tab w:val="right" w:leader="dot" w:pos="9911"/>
            </w:tabs>
            <w:rPr>
              <w:rFonts w:eastAsiaTheme="minorEastAsia"/>
              <w:noProof/>
              <w:sz w:val="22"/>
              <w:szCs w:val="22"/>
              <w:lang w:eastAsia="de-CH"/>
            </w:rPr>
          </w:pPr>
          <w:hyperlink w:anchor="_Toc62749156" w:history="1">
            <w:r w:rsidR="005E552B" w:rsidRPr="00FB6752">
              <w:rPr>
                <w:rStyle w:val="Hyperlink"/>
                <w:noProof/>
                <w:lang w:val="fr-CH"/>
              </w:rPr>
              <w:t>3.3</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Résultat du contrôle par sondage de l'audit des contrats de crédits hypothécaires</w:t>
            </w:r>
            <w:r w:rsidR="005E552B">
              <w:rPr>
                <w:noProof/>
                <w:webHidden/>
              </w:rPr>
              <w:tab/>
            </w:r>
            <w:r w:rsidR="005E552B">
              <w:rPr>
                <w:noProof/>
                <w:webHidden/>
              </w:rPr>
              <w:fldChar w:fldCharType="begin"/>
            </w:r>
            <w:r w:rsidR="005E552B">
              <w:rPr>
                <w:noProof/>
                <w:webHidden/>
              </w:rPr>
              <w:instrText xml:space="preserve"> PAGEREF _Toc62749156 \h </w:instrText>
            </w:r>
            <w:r w:rsidR="005E552B">
              <w:rPr>
                <w:noProof/>
                <w:webHidden/>
              </w:rPr>
            </w:r>
            <w:r w:rsidR="005E552B">
              <w:rPr>
                <w:noProof/>
                <w:webHidden/>
              </w:rPr>
              <w:fldChar w:fldCharType="separate"/>
            </w:r>
            <w:r w:rsidR="005E552B">
              <w:rPr>
                <w:noProof/>
                <w:webHidden/>
              </w:rPr>
              <w:t>12</w:t>
            </w:r>
            <w:r w:rsidR="005E552B">
              <w:rPr>
                <w:noProof/>
                <w:webHidden/>
              </w:rPr>
              <w:fldChar w:fldCharType="end"/>
            </w:r>
          </w:hyperlink>
        </w:p>
        <w:p w14:paraId="55CB9731" w14:textId="5EEBAE29" w:rsidR="005E552B" w:rsidRDefault="00D062D9">
          <w:pPr>
            <w:pStyle w:val="Verzeichnis2"/>
            <w:rPr>
              <w:rFonts w:eastAsiaTheme="minorEastAsia"/>
              <w:b w:val="0"/>
              <w:sz w:val="22"/>
              <w:szCs w:val="22"/>
              <w:lang w:eastAsia="de-CH"/>
            </w:rPr>
          </w:pPr>
          <w:hyperlink w:anchor="_Toc62749157" w:history="1">
            <w:r w:rsidR="005E552B" w:rsidRPr="00FB6752">
              <w:rPr>
                <w:rStyle w:val="Hyperlink"/>
                <w:iCs/>
                <w:lang w:val="fr-CH"/>
              </w:rPr>
              <w:t>4</w:t>
            </w:r>
            <w:r w:rsidR="005E552B">
              <w:rPr>
                <w:rFonts w:eastAsiaTheme="minorEastAsia"/>
                <w:b w:val="0"/>
                <w:sz w:val="22"/>
                <w:szCs w:val="22"/>
                <w:lang w:eastAsia="de-CH"/>
              </w:rPr>
              <w:tab/>
            </w:r>
            <w:r w:rsidR="005E552B" w:rsidRPr="00FB6752">
              <w:rPr>
                <w:rStyle w:val="Hyperlink"/>
                <w:rFonts w:ascii="Arial" w:eastAsia="Arial" w:hAnsi="Arial" w:cs="Arial"/>
                <w:bdr w:val="nil"/>
                <w:lang w:val="fr-CH"/>
              </w:rPr>
              <w:t>Nouvelle vérification de l'identité du cocontractant et nouvelle identification de l’ayant droit économique/du détenteur du contrôle</w:t>
            </w:r>
            <w:r w:rsidR="005E552B" w:rsidRPr="00FB6752">
              <w:rPr>
                <w:rStyle w:val="Hyperlink"/>
                <w:rFonts w:ascii="Arial" w:eastAsia="Arial" w:hAnsi="Arial" w:cs="Arial"/>
                <w:i/>
                <w:iCs/>
                <w:bdr w:val="nil"/>
                <w:lang w:val="fr-CH"/>
              </w:rPr>
              <w:t xml:space="preserve"> (art. 12 R OAR-ASA)</w:t>
            </w:r>
            <w:r w:rsidR="005E552B">
              <w:rPr>
                <w:webHidden/>
              </w:rPr>
              <w:tab/>
            </w:r>
            <w:r w:rsidR="005E552B">
              <w:rPr>
                <w:webHidden/>
              </w:rPr>
              <w:fldChar w:fldCharType="begin"/>
            </w:r>
            <w:r w:rsidR="005E552B">
              <w:rPr>
                <w:webHidden/>
              </w:rPr>
              <w:instrText xml:space="preserve"> PAGEREF _Toc62749157 \h </w:instrText>
            </w:r>
            <w:r w:rsidR="005E552B">
              <w:rPr>
                <w:webHidden/>
              </w:rPr>
            </w:r>
            <w:r w:rsidR="005E552B">
              <w:rPr>
                <w:webHidden/>
              </w:rPr>
              <w:fldChar w:fldCharType="separate"/>
            </w:r>
            <w:r w:rsidR="005E552B">
              <w:rPr>
                <w:webHidden/>
              </w:rPr>
              <w:t>12</w:t>
            </w:r>
            <w:r w:rsidR="005E552B">
              <w:rPr>
                <w:webHidden/>
              </w:rPr>
              <w:fldChar w:fldCharType="end"/>
            </w:r>
          </w:hyperlink>
        </w:p>
        <w:p w14:paraId="7E7420CB" w14:textId="29791E54" w:rsidR="005E552B" w:rsidRDefault="00D062D9">
          <w:pPr>
            <w:pStyle w:val="Verzeichnis3"/>
            <w:tabs>
              <w:tab w:val="right" w:leader="dot" w:pos="9911"/>
            </w:tabs>
            <w:rPr>
              <w:rFonts w:eastAsiaTheme="minorEastAsia"/>
              <w:noProof/>
              <w:sz w:val="22"/>
              <w:szCs w:val="22"/>
              <w:lang w:eastAsia="de-CH"/>
            </w:rPr>
          </w:pPr>
          <w:hyperlink w:anchor="_Toc62749158" w:history="1">
            <w:r w:rsidR="005E552B" w:rsidRPr="00FB6752">
              <w:rPr>
                <w:rStyle w:val="Hyperlink"/>
                <w:noProof/>
              </w:rPr>
              <w:t>4.1</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Gestion</w:t>
            </w:r>
            <w:r w:rsidR="005E552B">
              <w:rPr>
                <w:noProof/>
                <w:webHidden/>
              </w:rPr>
              <w:tab/>
            </w:r>
            <w:r w:rsidR="005E552B">
              <w:rPr>
                <w:noProof/>
                <w:webHidden/>
              </w:rPr>
              <w:fldChar w:fldCharType="begin"/>
            </w:r>
            <w:r w:rsidR="005E552B">
              <w:rPr>
                <w:noProof/>
                <w:webHidden/>
              </w:rPr>
              <w:instrText xml:space="preserve"> PAGEREF _Toc62749158 \h </w:instrText>
            </w:r>
            <w:r w:rsidR="005E552B">
              <w:rPr>
                <w:noProof/>
                <w:webHidden/>
              </w:rPr>
            </w:r>
            <w:r w:rsidR="005E552B">
              <w:rPr>
                <w:noProof/>
                <w:webHidden/>
              </w:rPr>
              <w:fldChar w:fldCharType="separate"/>
            </w:r>
            <w:r w:rsidR="005E552B">
              <w:rPr>
                <w:noProof/>
                <w:webHidden/>
              </w:rPr>
              <w:t>12</w:t>
            </w:r>
            <w:r w:rsidR="005E552B">
              <w:rPr>
                <w:noProof/>
                <w:webHidden/>
              </w:rPr>
              <w:fldChar w:fldCharType="end"/>
            </w:r>
          </w:hyperlink>
        </w:p>
        <w:p w14:paraId="481AFE76" w14:textId="482D5ACD" w:rsidR="005E552B" w:rsidRDefault="00D062D9">
          <w:pPr>
            <w:pStyle w:val="Verzeichnis3"/>
            <w:tabs>
              <w:tab w:val="right" w:leader="dot" w:pos="9911"/>
            </w:tabs>
            <w:rPr>
              <w:rFonts w:eastAsiaTheme="minorEastAsia"/>
              <w:noProof/>
              <w:sz w:val="22"/>
              <w:szCs w:val="22"/>
              <w:lang w:eastAsia="de-CH"/>
            </w:rPr>
          </w:pPr>
          <w:hyperlink w:anchor="_Toc62749159" w:history="1">
            <w:r w:rsidR="005E552B" w:rsidRPr="00FB6752">
              <w:rPr>
                <w:rStyle w:val="Hyperlink"/>
                <w:noProof/>
                <w:lang w:val="fr-CH"/>
              </w:rPr>
              <w:t>4.2</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Résultat du contrôle par sondage de l'audit des contrats d'assurance-vie</w:t>
            </w:r>
            <w:r w:rsidR="005E552B">
              <w:rPr>
                <w:noProof/>
                <w:webHidden/>
              </w:rPr>
              <w:tab/>
            </w:r>
            <w:r w:rsidR="005E552B">
              <w:rPr>
                <w:noProof/>
                <w:webHidden/>
              </w:rPr>
              <w:fldChar w:fldCharType="begin"/>
            </w:r>
            <w:r w:rsidR="005E552B">
              <w:rPr>
                <w:noProof/>
                <w:webHidden/>
              </w:rPr>
              <w:instrText xml:space="preserve"> PAGEREF _Toc62749159 \h </w:instrText>
            </w:r>
            <w:r w:rsidR="005E552B">
              <w:rPr>
                <w:noProof/>
                <w:webHidden/>
              </w:rPr>
            </w:r>
            <w:r w:rsidR="005E552B">
              <w:rPr>
                <w:noProof/>
                <w:webHidden/>
              </w:rPr>
              <w:fldChar w:fldCharType="separate"/>
            </w:r>
            <w:r w:rsidR="005E552B">
              <w:rPr>
                <w:noProof/>
                <w:webHidden/>
              </w:rPr>
              <w:t>13</w:t>
            </w:r>
            <w:r w:rsidR="005E552B">
              <w:rPr>
                <w:noProof/>
                <w:webHidden/>
              </w:rPr>
              <w:fldChar w:fldCharType="end"/>
            </w:r>
          </w:hyperlink>
        </w:p>
        <w:p w14:paraId="4EA0D24D" w14:textId="2F5CA17D" w:rsidR="005E552B" w:rsidRDefault="00D062D9">
          <w:pPr>
            <w:pStyle w:val="Verzeichnis3"/>
            <w:tabs>
              <w:tab w:val="right" w:leader="dot" w:pos="9911"/>
            </w:tabs>
            <w:rPr>
              <w:rFonts w:eastAsiaTheme="minorEastAsia"/>
              <w:noProof/>
              <w:sz w:val="22"/>
              <w:szCs w:val="22"/>
              <w:lang w:eastAsia="de-CH"/>
            </w:rPr>
          </w:pPr>
          <w:hyperlink w:anchor="_Toc62749160" w:history="1">
            <w:r w:rsidR="005E552B" w:rsidRPr="00FB6752">
              <w:rPr>
                <w:rStyle w:val="Hyperlink"/>
                <w:noProof/>
                <w:lang w:val="fr-CH"/>
              </w:rPr>
              <w:t>4.3</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Résultat du contrôle par sondage de l'audit des contrats de crédits hypothécaires</w:t>
            </w:r>
            <w:r w:rsidR="005E552B">
              <w:rPr>
                <w:noProof/>
                <w:webHidden/>
              </w:rPr>
              <w:tab/>
            </w:r>
            <w:r w:rsidR="005E552B">
              <w:rPr>
                <w:noProof/>
                <w:webHidden/>
              </w:rPr>
              <w:fldChar w:fldCharType="begin"/>
            </w:r>
            <w:r w:rsidR="005E552B">
              <w:rPr>
                <w:noProof/>
                <w:webHidden/>
              </w:rPr>
              <w:instrText xml:space="preserve"> PAGEREF _Toc62749160 \h </w:instrText>
            </w:r>
            <w:r w:rsidR="005E552B">
              <w:rPr>
                <w:noProof/>
                <w:webHidden/>
              </w:rPr>
            </w:r>
            <w:r w:rsidR="005E552B">
              <w:rPr>
                <w:noProof/>
                <w:webHidden/>
              </w:rPr>
              <w:fldChar w:fldCharType="separate"/>
            </w:r>
            <w:r w:rsidR="005E552B">
              <w:rPr>
                <w:noProof/>
                <w:webHidden/>
              </w:rPr>
              <w:t>13</w:t>
            </w:r>
            <w:r w:rsidR="005E552B">
              <w:rPr>
                <w:noProof/>
                <w:webHidden/>
              </w:rPr>
              <w:fldChar w:fldCharType="end"/>
            </w:r>
          </w:hyperlink>
        </w:p>
        <w:p w14:paraId="0AB0C139" w14:textId="4D2B61A4" w:rsidR="005E552B" w:rsidRDefault="00D062D9">
          <w:pPr>
            <w:pStyle w:val="Verzeichnis2"/>
            <w:rPr>
              <w:rFonts w:eastAsiaTheme="minorEastAsia"/>
              <w:b w:val="0"/>
              <w:sz w:val="22"/>
              <w:szCs w:val="22"/>
              <w:lang w:eastAsia="de-CH"/>
            </w:rPr>
          </w:pPr>
          <w:hyperlink w:anchor="_Toc62749161" w:history="1">
            <w:r w:rsidR="005E552B" w:rsidRPr="00FB6752">
              <w:rPr>
                <w:rStyle w:val="Hyperlink"/>
                <w:iCs/>
                <w:lang w:val="fr-CH"/>
              </w:rPr>
              <w:t>5</w:t>
            </w:r>
            <w:r w:rsidR="005E552B">
              <w:rPr>
                <w:rFonts w:eastAsiaTheme="minorEastAsia"/>
                <w:b w:val="0"/>
                <w:sz w:val="22"/>
                <w:szCs w:val="22"/>
                <w:lang w:eastAsia="de-CH"/>
              </w:rPr>
              <w:tab/>
            </w:r>
            <w:r w:rsidR="005E552B" w:rsidRPr="00FB6752">
              <w:rPr>
                <w:rStyle w:val="Hyperlink"/>
                <w:rFonts w:ascii="Arial" w:eastAsia="Arial" w:hAnsi="Arial" w:cs="Arial"/>
                <w:bdr w:val="nil"/>
                <w:lang w:val="fr-CH"/>
              </w:rPr>
              <w:t xml:space="preserve">Relations d'affaires comportant des risques accrus </w:t>
            </w:r>
            <w:r w:rsidR="005E552B" w:rsidRPr="00FB6752">
              <w:rPr>
                <w:rStyle w:val="Hyperlink"/>
                <w:rFonts w:ascii="Arial" w:eastAsia="Arial" w:hAnsi="Arial" w:cs="Arial"/>
                <w:i/>
                <w:iCs/>
                <w:bdr w:val="nil"/>
                <w:lang w:val="fr-CH"/>
              </w:rPr>
              <w:t>(art. 13 ss R OAR-ASA)</w:t>
            </w:r>
            <w:r w:rsidR="005E552B">
              <w:rPr>
                <w:webHidden/>
              </w:rPr>
              <w:tab/>
            </w:r>
            <w:r w:rsidR="005E552B">
              <w:rPr>
                <w:webHidden/>
              </w:rPr>
              <w:fldChar w:fldCharType="begin"/>
            </w:r>
            <w:r w:rsidR="005E552B">
              <w:rPr>
                <w:webHidden/>
              </w:rPr>
              <w:instrText xml:space="preserve"> PAGEREF _Toc62749161 \h </w:instrText>
            </w:r>
            <w:r w:rsidR="005E552B">
              <w:rPr>
                <w:webHidden/>
              </w:rPr>
            </w:r>
            <w:r w:rsidR="005E552B">
              <w:rPr>
                <w:webHidden/>
              </w:rPr>
              <w:fldChar w:fldCharType="separate"/>
            </w:r>
            <w:r w:rsidR="005E552B">
              <w:rPr>
                <w:webHidden/>
              </w:rPr>
              <w:t>14</w:t>
            </w:r>
            <w:r w:rsidR="005E552B">
              <w:rPr>
                <w:webHidden/>
              </w:rPr>
              <w:fldChar w:fldCharType="end"/>
            </w:r>
          </w:hyperlink>
        </w:p>
        <w:p w14:paraId="39F154BD" w14:textId="29A1D159" w:rsidR="005E552B" w:rsidRDefault="00D062D9">
          <w:pPr>
            <w:pStyle w:val="Verzeichnis3"/>
            <w:tabs>
              <w:tab w:val="right" w:leader="dot" w:pos="9911"/>
            </w:tabs>
            <w:rPr>
              <w:rFonts w:eastAsiaTheme="minorEastAsia"/>
              <w:noProof/>
              <w:sz w:val="22"/>
              <w:szCs w:val="22"/>
              <w:lang w:eastAsia="de-CH"/>
            </w:rPr>
          </w:pPr>
          <w:hyperlink w:anchor="_Toc62749162" w:history="1">
            <w:r w:rsidR="005E552B" w:rsidRPr="00FB6752">
              <w:rPr>
                <w:rStyle w:val="Hyperlink"/>
                <w:noProof/>
              </w:rPr>
              <w:t>5.1</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Gestion</w:t>
            </w:r>
            <w:r w:rsidR="005E552B">
              <w:rPr>
                <w:noProof/>
                <w:webHidden/>
              </w:rPr>
              <w:tab/>
            </w:r>
            <w:r w:rsidR="005E552B">
              <w:rPr>
                <w:noProof/>
                <w:webHidden/>
              </w:rPr>
              <w:fldChar w:fldCharType="begin"/>
            </w:r>
            <w:r w:rsidR="005E552B">
              <w:rPr>
                <w:noProof/>
                <w:webHidden/>
              </w:rPr>
              <w:instrText xml:space="preserve"> PAGEREF _Toc62749162 \h </w:instrText>
            </w:r>
            <w:r w:rsidR="005E552B">
              <w:rPr>
                <w:noProof/>
                <w:webHidden/>
              </w:rPr>
            </w:r>
            <w:r w:rsidR="005E552B">
              <w:rPr>
                <w:noProof/>
                <w:webHidden/>
              </w:rPr>
              <w:fldChar w:fldCharType="separate"/>
            </w:r>
            <w:r w:rsidR="005E552B">
              <w:rPr>
                <w:noProof/>
                <w:webHidden/>
              </w:rPr>
              <w:t>14</w:t>
            </w:r>
            <w:r w:rsidR="005E552B">
              <w:rPr>
                <w:noProof/>
                <w:webHidden/>
              </w:rPr>
              <w:fldChar w:fldCharType="end"/>
            </w:r>
          </w:hyperlink>
        </w:p>
        <w:p w14:paraId="7A4CB6DD" w14:textId="7C6EB9F4" w:rsidR="005E552B" w:rsidRDefault="00D062D9">
          <w:pPr>
            <w:pStyle w:val="Verzeichnis3"/>
            <w:tabs>
              <w:tab w:val="right" w:leader="dot" w:pos="9911"/>
            </w:tabs>
            <w:rPr>
              <w:rFonts w:eastAsiaTheme="minorEastAsia"/>
              <w:noProof/>
              <w:sz w:val="22"/>
              <w:szCs w:val="22"/>
              <w:lang w:eastAsia="de-CH"/>
            </w:rPr>
          </w:pPr>
          <w:hyperlink w:anchor="_Toc62749163" w:history="1">
            <w:r w:rsidR="005E552B" w:rsidRPr="00FB6752">
              <w:rPr>
                <w:rStyle w:val="Hyperlink"/>
                <w:noProof/>
                <w:lang w:val="fr-CH"/>
              </w:rPr>
              <w:t>5.2</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Résultat du contrôle par sondage de l'audit des contrats d'assurance-vie</w:t>
            </w:r>
            <w:r w:rsidR="005E552B">
              <w:rPr>
                <w:noProof/>
                <w:webHidden/>
              </w:rPr>
              <w:tab/>
            </w:r>
            <w:r w:rsidR="005E552B">
              <w:rPr>
                <w:noProof/>
                <w:webHidden/>
              </w:rPr>
              <w:fldChar w:fldCharType="begin"/>
            </w:r>
            <w:r w:rsidR="005E552B">
              <w:rPr>
                <w:noProof/>
                <w:webHidden/>
              </w:rPr>
              <w:instrText xml:space="preserve"> PAGEREF _Toc62749163 \h </w:instrText>
            </w:r>
            <w:r w:rsidR="005E552B">
              <w:rPr>
                <w:noProof/>
                <w:webHidden/>
              </w:rPr>
            </w:r>
            <w:r w:rsidR="005E552B">
              <w:rPr>
                <w:noProof/>
                <w:webHidden/>
              </w:rPr>
              <w:fldChar w:fldCharType="separate"/>
            </w:r>
            <w:r w:rsidR="005E552B">
              <w:rPr>
                <w:noProof/>
                <w:webHidden/>
              </w:rPr>
              <w:t>14</w:t>
            </w:r>
            <w:r w:rsidR="005E552B">
              <w:rPr>
                <w:noProof/>
                <w:webHidden/>
              </w:rPr>
              <w:fldChar w:fldCharType="end"/>
            </w:r>
          </w:hyperlink>
        </w:p>
        <w:p w14:paraId="6C10452D" w14:textId="6FB1D3E7" w:rsidR="005E552B" w:rsidRDefault="00D062D9">
          <w:pPr>
            <w:pStyle w:val="Verzeichnis3"/>
            <w:tabs>
              <w:tab w:val="right" w:leader="dot" w:pos="9911"/>
            </w:tabs>
            <w:rPr>
              <w:rFonts w:eastAsiaTheme="minorEastAsia"/>
              <w:noProof/>
              <w:sz w:val="22"/>
              <w:szCs w:val="22"/>
              <w:lang w:eastAsia="de-CH"/>
            </w:rPr>
          </w:pPr>
          <w:hyperlink w:anchor="_Toc62749164" w:history="1">
            <w:r w:rsidR="005E552B" w:rsidRPr="00FB6752">
              <w:rPr>
                <w:rStyle w:val="Hyperlink"/>
                <w:noProof/>
                <w:lang w:val="fr-CH"/>
              </w:rPr>
              <w:t>5.3</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Résultat du contrôle par sondage de l'audit des contrats de crédits hypothécaires</w:t>
            </w:r>
            <w:r w:rsidR="005E552B">
              <w:rPr>
                <w:noProof/>
                <w:webHidden/>
              </w:rPr>
              <w:tab/>
            </w:r>
            <w:r w:rsidR="005E552B">
              <w:rPr>
                <w:noProof/>
                <w:webHidden/>
              </w:rPr>
              <w:fldChar w:fldCharType="begin"/>
            </w:r>
            <w:r w:rsidR="005E552B">
              <w:rPr>
                <w:noProof/>
                <w:webHidden/>
              </w:rPr>
              <w:instrText xml:space="preserve"> PAGEREF _Toc62749164 \h </w:instrText>
            </w:r>
            <w:r w:rsidR="005E552B">
              <w:rPr>
                <w:noProof/>
                <w:webHidden/>
              </w:rPr>
            </w:r>
            <w:r w:rsidR="005E552B">
              <w:rPr>
                <w:noProof/>
                <w:webHidden/>
              </w:rPr>
              <w:fldChar w:fldCharType="separate"/>
            </w:r>
            <w:r w:rsidR="005E552B">
              <w:rPr>
                <w:noProof/>
                <w:webHidden/>
              </w:rPr>
              <w:t>14</w:t>
            </w:r>
            <w:r w:rsidR="005E552B">
              <w:rPr>
                <w:noProof/>
                <w:webHidden/>
              </w:rPr>
              <w:fldChar w:fldCharType="end"/>
            </w:r>
          </w:hyperlink>
        </w:p>
        <w:p w14:paraId="473ACA28" w14:textId="0981F786" w:rsidR="005E552B" w:rsidRDefault="00D062D9">
          <w:pPr>
            <w:pStyle w:val="Verzeichnis3"/>
            <w:tabs>
              <w:tab w:val="right" w:leader="dot" w:pos="9911"/>
            </w:tabs>
            <w:rPr>
              <w:rFonts w:eastAsiaTheme="minorEastAsia"/>
              <w:noProof/>
              <w:sz w:val="22"/>
              <w:szCs w:val="22"/>
              <w:lang w:eastAsia="de-CH"/>
            </w:rPr>
          </w:pPr>
          <w:hyperlink w:anchor="_Toc62749165" w:history="1">
            <w:r w:rsidR="005E552B" w:rsidRPr="00FB6752">
              <w:rPr>
                <w:rStyle w:val="Hyperlink"/>
                <w:noProof/>
                <w:lang w:val="fr-CH"/>
              </w:rPr>
              <w:t>5.4</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 xml:space="preserve">Indications concernant les relations d'affaires comportant des risques accrus </w:t>
            </w:r>
            <w:r w:rsidR="005E552B" w:rsidRPr="00FB6752">
              <w:rPr>
                <w:rStyle w:val="Hyperlink"/>
                <w:rFonts w:ascii="Arial" w:eastAsia="Arial" w:hAnsi="Arial" w:cs="Arial"/>
                <w:i/>
                <w:iCs/>
                <w:noProof/>
                <w:bdr w:val="nil"/>
                <w:lang w:val="fr-CH"/>
              </w:rPr>
              <w:t>(art. 13</w:t>
            </w:r>
            <w:r w:rsidR="005E552B" w:rsidRPr="00FB6752">
              <w:rPr>
                <w:rStyle w:val="Hyperlink"/>
                <w:rFonts w:ascii="Arial" w:eastAsia="Arial" w:hAnsi="Arial" w:cs="Arial"/>
                <w:i/>
                <w:iCs/>
                <w:noProof/>
                <w:bdr w:val="nil"/>
                <w:vertAlign w:val="superscript"/>
                <w:lang w:val="fr-CH"/>
              </w:rPr>
              <w:t>bis</w:t>
            </w:r>
            <w:r w:rsidR="005E552B" w:rsidRPr="00FB6752">
              <w:rPr>
                <w:rStyle w:val="Hyperlink"/>
                <w:rFonts w:ascii="Arial" w:eastAsia="Arial" w:hAnsi="Arial" w:cs="Arial"/>
                <w:i/>
                <w:iCs/>
                <w:noProof/>
                <w:bdr w:val="nil"/>
                <w:lang w:val="fr-CH"/>
              </w:rPr>
              <w:t xml:space="preserve"> al. 1, 2 R OAR-ASA)</w:t>
            </w:r>
            <w:r w:rsidR="005E552B">
              <w:rPr>
                <w:noProof/>
                <w:webHidden/>
              </w:rPr>
              <w:tab/>
            </w:r>
            <w:r w:rsidR="005E552B">
              <w:rPr>
                <w:noProof/>
                <w:webHidden/>
              </w:rPr>
              <w:fldChar w:fldCharType="begin"/>
            </w:r>
            <w:r w:rsidR="005E552B">
              <w:rPr>
                <w:noProof/>
                <w:webHidden/>
              </w:rPr>
              <w:instrText xml:space="preserve"> PAGEREF _Toc62749165 \h </w:instrText>
            </w:r>
            <w:r w:rsidR="005E552B">
              <w:rPr>
                <w:noProof/>
                <w:webHidden/>
              </w:rPr>
            </w:r>
            <w:r w:rsidR="005E552B">
              <w:rPr>
                <w:noProof/>
                <w:webHidden/>
              </w:rPr>
              <w:fldChar w:fldCharType="separate"/>
            </w:r>
            <w:r w:rsidR="005E552B">
              <w:rPr>
                <w:noProof/>
                <w:webHidden/>
              </w:rPr>
              <w:t>15</w:t>
            </w:r>
            <w:r w:rsidR="005E552B">
              <w:rPr>
                <w:noProof/>
                <w:webHidden/>
              </w:rPr>
              <w:fldChar w:fldCharType="end"/>
            </w:r>
          </w:hyperlink>
        </w:p>
        <w:p w14:paraId="356A2F48" w14:textId="3CEDF7FD" w:rsidR="005E552B" w:rsidRDefault="00D062D9">
          <w:pPr>
            <w:pStyle w:val="Verzeichnis3"/>
            <w:tabs>
              <w:tab w:val="right" w:leader="dot" w:pos="9911"/>
            </w:tabs>
            <w:rPr>
              <w:rFonts w:eastAsiaTheme="minorEastAsia"/>
              <w:noProof/>
              <w:sz w:val="22"/>
              <w:szCs w:val="22"/>
              <w:lang w:eastAsia="de-CH"/>
            </w:rPr>
          </w:pPr>
          <w:hyperlink w:anchor="_Toc62749166" w:history="1">
            <w:r w:rsidR="005E552B" w:rsidRPr="00FB6752">
              <w:rPr>
                <w:rStyle w:val="Hyperlink"/>
                <w:noProof/>
                <w:lang w:val="fr-CH"/>
              </w:rPr>
              <w:t>5.5</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 xml:space="preserve">Clarifications particulières en cas de risques accrus </w:t>
            </w:r>
            <w:r w:rsidR="005E552B" w:rsidRPr="00FB6752">
              <w:rPr>
                <w:rStyle w:val="Hyperlink"/>
                <w:rFonts w:ascii="Arial" w:eastAsia="Arial" w:hAnsi="Arial" w:cs="Arial"/>
                <w:i/>
                <w:iCs/>
                <w:noProof/>
                <w:bdr w:val="nil"/>
                <w:lang w:val="fr-CH"/>
              </w:rPr>
              <w:t>(art. 14 R OAR-ASA)</w:t>
            </w:r>
            <w:r w:rsidR="005E552B">
              <w:rPr>
                <w:noProof/>
                <w:webHidden/>
              </w:rPr>
              <w:tab/>
            </w:r>
            <w:r w:rsidR="005E552B">
              <w:rPr>
                <w:noProof/>
                <w:webHidden/>
              </w:rPr>
              <w:fldChar w:fldCharType="begin"/>
            </w:r>
            <w:r w:rsidR="005E552B">
              <w:rPr>
                <w:noProof/>
                <w:webHidden/>
              </w:rPr>
              <w:instrText xml:space="preserve"> PAGEREF _Toc62749166 \h </w:instrText>
            </w:r>
            <w:r w:rsidR="005E552B">
              <w:rPr>
                <w:noProof/>
                <w:webHidden/>
              </w:rPr>
            </w:r>
            <w:r w:rsidR="005E552B">
              <w:rPr>
                <w:noProof/>
                <w:webHidden/>
              </w:rPr>
              <w:fldChar w:fldCharType="separate"/>
            </w:r>
            <w:r w:rsidR="005E552B">
              <w:rPr>
                <w:noProof/>
                <w:webHidden/>
              </w:rPr>
              <w:t>15</w:t>
            </w:r>
            <w:r w:rsidR="005E552B">
              <w:rPr>
                <w:noProof/>
                <w:webHidden/>
              </w:rPr>
              <w:fldChar w:fldCharType="end"/>
            </w:r>
          </w:hyperlink>
        </w:p>
        <w:p w14:paraId="45A4B353" w14:textId="07783ACD" w:rsidR="005E552B" w:rsidRDefault="00D062D9">
          <w:pPr>
            <w:pStyle w:val="Verzeichnis3"/>
            <w:tabs>
              <w:tab w:val="right" w:leader="dot" w:pos="9911"/>
            </w:tabs>
            <w:rPr>
              <w:rFonts w:eastAsiaTheme="minorEastAsia"/>
              <w:noProof/>
              <w:sz w:val="22"/>
              <w:szCs w:val="22"/>
              <w:lang w:eastAsia="de-CH"/>
            </w:rPr>
          </w:pPr>
          <w:hyperlink w:anchor="_Toc62749167" w:history="1">
            <w:r w:rsidR="005E552B" w:rsidRPr="00FB6752">
              <w:rPr>
                <w:rStyle w:val="Hyperlink"/>
                <w:noProof/>
              </w:rPr>
              <w:t>5.6</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 xml:space="preserve">Signalement des relations d'affaires comportant des risques accrus </w:t>
            </w:r>
            <w:r w:rsidR="005E552B" w:rsidRPr="00FB6752">
              <w:rPr>
                <w:rStyle w:val="Hyperlink"/>
                <w:rFonts w:ascii="Arial" w:eastAsia="Arial" w:hAnsi="Arial" w:cs="Arial"/>
                <w:i/>
                <w:iCs/>
                <w:noProof/>
                <w:bdr w:val="nil"/>
                <w:lang w:val="fr-CH"/>
              </w:rPr>
              <w:t>(art. 13</w:t>
            </w:r>
            <w:r w:rsidR="005E552B" w:rsidRPr="00FB6752">
              <w:rPr>
                <w:rStyle w:val="Hyperlink"/>
                <w:rFonts w:ascii="Arial" w:eastAsia="Arial" w:hAnsi="Arial" w:cs="Arial"/>
                <w:i/>
                <w:iCs/>
                <w:noProof/>
                <w:bdr w:val="nil"/>
                <w:vertAlign w:val="superscript"/>
                <w:lang w:val="fr-CH"/>
              </w:rPr>
              <w:t>bis</w:t>
            </w:r>
            <w:r w:rsidR="005E552B" w:rsidRPr="00FB6752">
              <w:rPr>
                <w:rStyle w:val="Hyperlink"/>
                <w:rFonts w:ascii="Arial" w:eastAsia="Arial" w:hAnsi="Arial" w:cs="Arial"/>
                <w:i/>
                <w:iCs/>
                <w:noProof/>
                <w:bdr w:val="nil"/>
                <w:lang w:val="fr-CH"/>
              </w:rPr>
              <w:t xml:space="preserve"> al. 3 phrase 1. R OAR-ASA)</w:t>
            </w:r>
            <w:r w:rsidR="005E552B">
              <w:rPr>
                <w:noProof/>
                <w:webHidden/>
              </w:rPr>
              <w:tab/>
            </w:r>
            <w:r w:rsidR="005E552B">
              <w:rPr>
                <w:noProof/>
                <w:webHidden/>
              </w:rPr>
              <w:fldChar w:fldCharType="begin"/>
            </w:r>
            <w:r w:rsidR="005E552B">
              <w:rPr>
                <w:noProof/>
                <w:webHidden/>
              </w:rPr>
              <w:instrText xml:space="preserve"> PAGEREF _Toc62749167 \h </w:instrText>
            </w:r>
            <w:r w:rsidR="005E552B">
              <w:rPr>
                <w:noProof/>
                <w:webHidden/>
              </w:rPr>
            </w:r>
            <w:r w:rsidR="005E552B">
              <w:rPr>
                <w:noProof/>
                <w:webHidden/>
              </w:rPr>
              <w:fldChar w:fldCharType="separate"/>
            </w:r>
            <w:r w:rsidR="005E552B">
              <w:rPr>
                <w:noProof/>
                <w:webHidden/>
              </w:rPr>
              <w:t>16</w:t>
            </w:r>
            <w:r w:rsidR="005E552B">
              <w:rPr>
                <w:noProof/>
                <w:webHidden/>
              </w:rPr>
              <w:fldChar w:fldCharType="end"/>
            </w:r>
          </w:hyperlink>
        </w:p>
        <w:p w14:paraId="5A804CA5" w14:textId="1D3B07BD" w:rsidR="005E552B" w:rsidRDefault="00D062D9">
          <w:pPr>
            <w:pStyle w:val="Verzeichnis3"/>
            <w:tabs>
              <w:tab w:val="right" w:leader="dot" w:pos="9911"/>
            </w:tabs>
            <w:rPr>
              <w:rFonts w:eastAsiaTheme="minorEastAsia"/>
              <w:noProof/>
              <w:sz w:val="22"/>
              <w:szCs w:val="22"/>
              <w:lang w:eastAsia="de-CH"/>
            </w:rPr>
          </w:pPr>
          <w:hyperlink w:anchor="_Toc62749168" w:history="1">
            <w:r w:rsidR="005E552B" w:rsidRPr="00FB6752">
              <w:rPr>
                <w:rStyle w:val="Hyperlink"/>
                <w:noProof/>
                <w:lang w:val="fr-CH"/>
              </w:rPr>
              <w:t>5.7</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 xml:space="preserve">Ouverture de relations d'affaires comportant des risques accrus </w:t>
            </w:r>
            <w:r w:rsidR="005E552B" w:rsidRPr="00FB6752">
              <w:rPr>
                <w:rStyle w:val="Hyperlink"/>
                <w:rFonts w:ascii="Arial" w:eastAsia="Arial" w:hAnsi="Arial" w:cs="Arial"/>
                <w:i/>
                <w:iCs/>
                <w:noProof/>
                <w:bdr w:val="nil"/>
                <w:lang w:val="fr-CH"/>
              </w:rPr>
              <w:t>(art. 13</w:t>
            </w:r>
            <w:r w:rsidR="005E552B" w:rsidRPr="00FB6752">
              <w:rPr>
                <w:rStyle w:val="Hyperlink"/>
                <w:rFonts w:ascii="Arial" w:eastAsia="Arial" w:hAnsi="Arial" w:cs="Arial"/>
                <w:i/>
                <w:iCs/>
                <w:noProof/>
                <w:bdr w:val="nil"/>
                <w:vertAlign w:val="superscript"/>
                <w:lang w:val="fr-CH"/>
              </w:rPr>
              <w:t>bis</w:t>
            </w:r>
            <w:r w:rsidR="005E552B" w:rsidRPr="00FB6752">
              <w:rPr>
                <w:rStyle w:val="Hyperlink"/>
                <w:rFonts w:ascii="Arial" w:eastAsia="Arial" w:hAnsi="Arial" w:cs="Arial"/>
                <w:i/>
                <w:iCs/>
                <w:noProof/>
                <w:bdr w:val="nil"/>
                <w:lang w:val="fr-CH"/>
              </w:rPr>
              <w:t xml:space="preserve"> R OAR-ASA) (contrats d'assurance-vie)</w:t>
            </w:r>
            <w:r w:rsidR="005E552B">
              <w:rPr>
                <w:noProof/>
                <w:webHidden/>
              </w:rPr>
              <w:tab/>
            </w:r>
            <w:r w:rsidR="005E552B">
              <w:rPr>
                <w:noProof/>
                <w:webHidden/>
              </w:rPr>
              <w:fldChar w:fldCharType="begin"/>
            </w:r>
            <w:r w:rsidR="005E552B">
              <w:rPr>
                <w:noProof/>
                <w:webHidden/>
              </w:rPr>
              <w:instrText xml:space="preserve"> PAGEREF _Toc62749168 \h </w:instrText>
            </w:r>
            <w:r w:rsidR="005E552B">
              <w:rPr>
                <w:noProof/>
                <w:webHidden/>
              </w:rPr>
            </w:r>
            <w:r w:rsidR="005E552B">
              <w:rPr>
                <w:noProof/>
                <w:webHidden/>
              </w:rPr>
              <w:fldChar w:fldCharType="separate"/>
            </w:r>
            <w:r w:rsidR="005E552B">
              <w:rPr>
                <w:noProof/>
                <w:webHidden/>
              </w:rPr>
              <w:t>16</w:t>
            </w:r>
            <w:r w:rsidR="005E552B">
              <w:rPr>
                <w:noProof/>
                <w:webHidden/>
              </w:rPr>
              <w:fldChar w:fldCharType="end"/>
            </w:r>
          </w:hyperlink>
        </w:p>
        <w:p w14:paraId="07093973" w14:textId="19CA7DB4" w:rsidR="005E552B" w:rsidRDefault="00D062D9">
          <w:pPr>
            <w:pStyle w:val="Verzeichnis3"/>
            <w:tabs>
              <w:tab w:val="right" w:leader="dot" w:pos="9911"/>
            </w:tabs>
            <w:rPr>
              <w:rFonts w:eastAsiaTheme="minorEastAsia"/>
              <w:noProof/>
              <w:sz w:val="22"/>
              <w:szCs w:val="22"/>
              <w:lang w:eastAsia="de-CH"/>
            </w:rPr>
          </w:pPr>
          <w:hyperlink w:anchor="_Toc62749169" w:history="1">
            <w:r w:rsidR="005E552B" w:rsidRPr="00FB6752">
              <w:rPr>
                <w:rStyle w:val="Hyperlink"/>
                <w:noProof/>
                <w:lang w:val="fr-CH"/>
              </w:rPr>
              <w:t>5.8</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 xml:space="preserve">Ouverture de relations d'affaires comportant des risques accrus </w:t>
            </w:r>
            <w:r w:rsidR="005E552B" w:rsidRPr="00FB6752">
              <w:rPr>
                <w:rStyle w:val="Hyperlink"/>
                <w:rFonts w:ascii="Arial" w:eastAsia="Arial" w:hAnsi="Arial" w:cs="Arial"/>
                <w:i/>
                <w:iCs/>
                <w:noProof/>
                <w:bdr w:val="nil"/>
                <w:lang w:val="fr-CH"/>
              </w:rPr>
              <w:t>(Art. 13</w:t>
            </w:r>
            <w:r w:rsidR="005E552B" w:rsidRPr="00FB6752">
              <w:rPr>
                <w:rStyle w:val="Hyperlink"/>
                <w:rFonts w:ascii="Arial" w:eastAsia="Arial" w:hAnsi="Arial" w:cs="Arial"/>
                <w:i/>
                <w:iCs/>
                <w:noProof/>
                <w:bdr w:val="nil"/>
                <w:vertAlign w:val="superscript"/>
                <w:lang w:val="fr-CH"/>
              </w:rPr>
              <w:t>bis</w:t>
            </w:r>
            <w:r w:rsidR="005E552B" w:rsidRPr="00FB6752">
              <w:rPr>
                <w:rStyle w:val="Hyperlink"/>
                <w:rFonts w:ascii="Arial" w:eastAsia="Arial" w:hAnsi="Arial" w:cs="Arial"/>
                <w:i/>
                <w:iCs/>
                <w:noProof/>
                <w:bdr w:val="nil"/>
                <w:lang w:val="fr-CH"/>
              </w:rPr>
              <w:t xml:space="preserve"> al. 3 phrase 2, art. 15 al. 1 R OAR-ASA) </w:t>
            </w:r>
            <w:r w:rsidR="005E552B" w:rsidRPr="00FB6752">
              <w:rPr>
                <w:rStyle w:val="Hyperlink"/>
                <w:rFonts w:ascii="Arial" w:eastAsia="Arial" w:hAnsi="Arial" w:cs="Arial"/>
                <w:noProof/>
                <w:bdr w:val="nil"/>
                <w:lang w:val="fr-CH"/>
              </w:rPr>
              <w:t>(contrats de crédits hypothécaires)</w:t>
            </w:r>
            <w:r w:rsidR="005E552B">
              <w:rPr>
                <w:noProof/>
                <w:webHidden/>
              </w:rPr>
              <w:tab/>
            </w:r>
            <w:r w:rsidR="005E552B">
              <w:rPr>
                <w:noProof/>
                <w:webHidden/>
              </w:rPr>
              <w:fldChar w:fldCharType="begin"/>
            </w:r>
            <w:r w:rsidR="005E552B">
              <w:rPr>
                <w:noProof/>
                <w:webHidden/>
              </w:rPr>
              <w:instrText xml:space="preserve"> PAGEREF _Toc62749169 \h </w:instrText>
            </w:r>
            <w:r w:rsidR="005E552B">
              <w:rPr>
                <w:noProof/>
                <w:webHidden/>
              </w:rPr>
            </w:r>
            <w:r w:rsidR="005E552B">
              <w:rPr>
                <w:noProof/>
                <w:webHidden/>
              </w:rPr>
              <w:fldChar w:fldCharType="separate"/>
            </w:r>
            <w:r w:rsidR="005E552B">
              <w:rPr>
                <w:noProof/>
                <w:webHidden/>
              </w:rPr>
              <w:t>17</w:t>
            </w:r>
            <w:r w:rsidR="005E552B">
              <w:rPr>
                <w:noProof/>
                <w:webHidden/>
              </w:rPr>
              <w:fldChar w:fldCharType="end"/>
            </w:r>
          </w:hyperlink>
        </w:p>
        <w:p w14:paraId="07EDACA6" w14:textId="21176EFA" w:rsidR="005E552B" w:rsidRDefault="00D062D9">
          <w:pPr>
            <w:pStyle w:val="Verzeichnis3"/>
            <w:tabs>
              <w:tab w:val="right" w:leader="dot" w:pos="9911"/>
            </w:tabs>
            <w:rPr>
              <w:rFonts w:eastAsiaTheme="minorEastAsia"/>
              <w:noProof/>
              <w:sz w:val="22"/>
              <w:szCs w:val="22"/>
              <w:lang w:eastAsia="de-CH"/>
            </w:rPr>
          </w:pPr>
          <w:hyperlink w:anchor="_Toc62749170" w:history="1">
            <w:r w:rsidR="005E552B" w:rsidRPr="00FB6752">
              <w:rPr>
                <w:rStyle w:val="Hyperlink"/>
                <w:noProof/>
                <w:lang w:val="fr-CH"/>
              </w:rPr>
              <w:t>5.9</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 xml:space="preserve">Transformation d'une relation d'affaire existante en une relation comportant des risques accrus </w:t>
            </w:r>
            <w:r w:rsidR="005E552B" w:rsidRPr="00FB6752">
              <w:rPr>
                <w:rStyle w:val="Hyperlink"/>
                <w:rFonts w:ascii="Arial" w:eastAsia="Arial" w:hAnsi="Arial" w:cs="Arial"/>
                <w:i/>
                <w:iCs/>
                <w:noProof/>
                <w:bdr w:val="nil"/>
                <w:lang w:val="fr-CH"/>
              </w:rPr>
              <w:t>(art. 13</w:t>
            </w:r>
            <w:r w:rsidR="005E552B" w:rsidRPr="00FB6752">
              <w:rPr>
                <w:rStyle w:val="Hyperlink"/>
                <w:rFonts w:ascii="Arial" w:eastAsia="Arial" w:hAnsi="Arial" w:cs="Arial"/>
                <w:i/>
                <w:iCs/>
                <w:noProof/>
                <w:bdr w:val="nil"/>
                <w:vertAlign w:val="superscript"/>
                <w:lang w:val="fr-CH"/>
              </w:rPr>
              <w:t>bis</w:t>
            </w:r>
            <w:r w:rsidR="005E552B" w:rsidRPr="00FB6752">
              <w:rPr>
                <w:rStyle w:val="Hyperlink"/>
                <w:rFonts w:ascii="Arial" w:eastAsia="Arial" w:hAnsi="Arial" w:cs="Arial"/>
                <w:i/>
                <w:iCs/>
                <w:noProof/>
                <w:bdr w:val="nil"/>
                <w:lang w:val="fr-CH"/>
              </w:rPr>
              <w:t xml:space="preserve"> al. 3 phrase 3 R OAR-ASA)</w:t>
            </w:r>
            <w:r w:rsidR="005E552B">
              <w:rPr>
                <w:noProof/>
                <w:webHidden/>
              </w:rPr>
              <w:tab/>
            </w:r>
            <w:r w:rsidR="005E552B">
              <w:rPr>
                <w:noProof/>
                <w:webHidden/>
              </w:rPr>
              <w:fldChar w:fldCharType="begin"/>
            </w:r>
            <w:r w:rsidR="005E552B">
              <w:rPr>
                <w:noProof/>
                <w:webHidden/>
              </w:rPr>
              <w:instrText xml:space="preserve"> PAGEREF _Toc62749170 \h </w:instrText>
            </w:r>
            <w:r w:rsidR="005E552B">
              <w:rPr>
                <w:noProof/>
                <w:webHidden/>
              </w:rPr>
            </w:r>
            <w:r w:rsidR="005E552B">
              <w:rPr>
                <w:noProof/>
                <w:webHidden/>
              </w:rPr>
              <w:fldChar w:fldCharType="separate"/>
            </w:r>
            <w:r w:rsidR="005E552B">
              <w:rPr>
                <w:noProof/>
                <w:webHidden/>
              </w:rPr>
              <w:t>17</w:t>
            </w:r>
            <w:r w:rsidR="005E552B">
              <w:rPr>
                <w:noProof/>
                <w:webHidden/>
              </w:rPr>
              <w:fldChar w:fldCharType="end"/>
            </w:r>
          </w:hyperlink>
        </w:p>
        <w:p w14:paraId="440514CD" w14:textId="7DD0592B" w:rsidR="005E552B" w:rsidRDefault="00D062D9">
          <w:pPr>
            <w:pStyle w:val="Verzeichnis3"/>
            <w:tabs>
              <w:tab w:val="right" w:leader="dot" w:pos="9911"/>
            </w:tabs>
            <w:rPr>
              <w:rFonts w:eastAsiaTheme="minorEastAsia"/>
              <w:noProof/>
              <w:sz w:val="22"/>
              <w:szCs w:val="22"/>
              <w:lang w:eastAsia="de-CH"/>
            </w:rPr>
          </w:pPr>
          <w:hyperlink w:anchor="_Toc62749171" w:history="1">
            <w:r w:rsidR="005E552B" w:rsidRPr="00FB6752">
              <w:rPr>
                <w:rStyle w:val="Hyperlink"/>
                <w:noProof/>
                <w:lang w:val="fr-CH"/>
              </w:rPr>
              <w:t>5.10</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Contrôles réguliers (contrats d'assurance-vie)</w:t>
            </w:r>
            <w:r w:rsidR="005E552B">
              <w:rPr>
                <w:noProof/>
                <w:webHidden/>
              </w:rPr>
              <w:tab/>
            </w:r>
            <w:r w:rsidR="005E552B">
              <w:rPr>
                <w:noProof/>
                <w:webHidden/>
              </w:rPr>
              <w:fldChar w:fldCharType="begin"/>
            </w:r>
            <w:r w:rsidR="005E552B">
              <w:rPr>
                <w:noProof/>
                <w:webHidden/>
              </w:rPr>
              <w:instrText xml:space="preserve"> PAGEREF _Toc62749171 \h </w:instrText>
            </w:r>
            <w:r w:rsidR="005E552B">
              <w:rPr>
                <w:noProof/>
                <w:webHidden/>
              </w:rPr>
            </w:r>
            <w:r w:rsidR="005E552B">
              <w:rPr>
                <w:noProof/>
                <w:webHidden/>
              </w:rPr>
              <w:fldChar w:fldCharType="separate"/>
            </w:r>
            <w:r w:rsidR="005E552B">
              <w:rPr>
                <w:noProof/>
                <w:webHidden/>
              </w:rPr>
              <w:t>18</w:t>
            </w:r>
            <w:r w:rsidR="005E552B">
              <w:rPr>
                <w:noProof/>
                <w:webHidden/>
              </w:rPr>
              <w:fldChar w:fldCharType="end"/>
            </w:r>
          </w:hyperlink>
        </w:p>
        <w:p w14:paraId="11FBD4AB" w14:textId="09EA6FE6" w:rsidR="005E552B" w:rsidRDefault="00D062D9">
          <w:pPr>
            <w:pStyle w:val="Verzeichnis3"/>
            <w:tabs>
              <w:tab w:val="right" w:leader="dot" w:pos="9911"/>
            </w:tabs>
            <w:rPr>
              <w:rFonts w:eastAsiaTheme="minorEastAsia"/>
              <w:noProof/>
              <w:sz w:val="22"/>
              <w:szCs w:val="22"/>
              <w:lang w:eastAsia="de-CH"/>
            </w:rPr>
          </w:pPr>
          <w:hyperlink w:anchor="_Toc62749172" w:history="1">
            <w:r w:rsidR="005E552B" w:rsidRPr="00FB6752">
              <w:rPr>
                <w:rStyle w:val="Hyperlink"/>
                <w:noProof/>
                <w:lang w:val="fr-CH"/>
              </w:rPr>
              <w:t>5.11</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Contrôles réguliers (contrats de crédits hypothécaires)</w:t>
            </w:r>
            <w:r w:rsidR="005E552B">
              <w:rPr>
                <w:noProof/>
                <w:webHidden/>
              </w:rPr>
              <w:tab/>
            </w:r>
            <w:r w:rsidR="005E552B">
              <w:rPr>
                <w:noProof/>
                <w:webHidden/>
              </w:rPr>
              <w:fldChar w:fldCharType="begin"/>
            </w:r>
            <w:r w:rsidR="005E552B">
              <w:rPr>
                <w:noProof/>
                <w:webHidden/>
              </w:rPr>
              <w:instrText xml:space="preserve"> PAGEREF _Toc62749172 \h </w:instrText>
            </w:r>
            <w:r w:rsidR="005E552B">
              <w:rPr>
                <w:noProof/>
                <w:webHidden/>
              </w:rPr>
            </w:r>
            <w:r w:rsidR="005E552B">
              <w:rPr>
                <w:noProof/>
                <w:webHidden/>
              </w:rPr>
              <w:fldChar w:fldCharType="separate"/>
            </w:r>
            <w:r w:rsidR="005E552B">
              <w:rPr>
                <w:noProof/>
                <w:webHidden/>
              </w:rPr>
              <w:t>18</w:t>
            </w:r>
            <w:r w:rsidR="005E552B">
              <w:rPr>
                <w:noProof/>
                <w:webHidden/>
              </w:rPr>
              <w:fldChar w:fldCharType="end"/>
            </w:r>
          </w:hyperlink>
        </w:p>
        <w:p w14:paraId="051A4F95" w14:textId="789F08A9" w:rsidR="005E552B" w:rsidRDefault="00D062D9">
          <w:pPr>
            <w:pStyle w:val="Verzeichnis2"/>
            <w:rPr>
              <w:rFonts w:eastAsiaTheme="minorEastAsia"/>
              <w:b w:val="0"/>
              <w:sz w:val="22"/>
              <w:szCs w:val="22"/>
              <w:lang w:eastAsia="de-CH"/>
            </w:rPr>
          </w:pPr>
          <w:hyperlink w:anchor="_Toc62749173" w:history="1">
            <w:r w:rsidR="005E552B" w:rsidRPr="00FB6752">
              <w:rPr>
                <w:rStyle w:val="Hyperlink"/>
                <w:iCs/>
                <w:lang w:val="fr-CH"/>
              </w:rPr>
              <w:t>6</w:t>
            </w:r>
            <w:r w:rsidR="005E552B">
              <w:rPr>
                <w:rFonts w:eastAsiaTheme="minorEastAsia"/>
                <w:b w:val="0"/>
                <w:sz w:val="22"/>
                <w:szCs w:val="22"/>
                <w:lang w:eastAsia="de-CH"/>
              </w:rPr>
              <w:tab/>
            </w:r>
            <w:r w:rsidR="005E552B" w:rsidRPr="00FB6752">
              <w:rPr>
                <w:rStyle w:val="Hyperlink"/>
                <w:rFonts w:ascii="Arial" w:eastAsia="Arial" w:hAnsi="Arial" w:cs="Arial"/>
                <w:bdr w:val="nil"/>
                <w:lang w:val="fr-CH"/>
              </w:rPr>
              <w:t xml:space="preserve">Transactions comportant des risques accrus </w:t>
            </w:r>
            <w:r w:rsidR="005E552B" w:rsidRPr="00FB6752">
              <w:rPr>
                <w:rStyle w:val="Hyperlink"/>
                <w:rFonts w:ascii="Arial" w:eastAsia="Arial" w:hAnsi="Arial" w:cs="Arial"/>
                <w:i/>
                <w:iCs/>
                <w:bdr w:val="nil"/>
                <w:lang w:val="fr-CH"/>
              </w:rPr>
              <w:t>(Art. 13ter R OAR-ASA)</w:t>
            </w:r>
            <w:r w:rsidR="005E552B">
              <w:rPr>
                <w:webHidden/>
              </w:rPr>
              <w:tab/>
            </w:r>
            <w:r w:rsidR="005E552B">
              <w:rPr>
                <w:webHidden/>
              </w:rPr>
              <w:fldChar w:fldCharType="begin"/>
            </w:r>
            <w:r w:rsidR="005E552B">
              <w:rPr>
                <w:webHidden/>
              </w:rPr>
              <w:instrText xml:space="preserve"> PAGEREF _Toc62749173 \h </w:instrText>
            </w:r>
            <w:r w:rsidR="005E552B">
              <w:rPr>
                <w:webHidden/>
              </w:rPr>
            </w:r>
            <w:r w:rsidR="005E552B">
              <w:rPr>
                <w:webHidden/>
              </w:rPr>
              <w:fldChar w:fldCharType="separate"/>
            </w:r>
            <w:r w:rsidR="005E552B">
              <w:rPr>
                <w:webHidden/>
              </w:rPr>
              <w:t>19</w:t>
            </w:r>
            <w:r w:rsidR="005E552B">
              <w:rPr>
                <w:webHidden/>
              </w:rPr>
              <w:fldChar w:fldCharType="end"/>
            </w:r>
          </w:hyperlink>
        </w:p>
        <w:p w14:paraId="5D6BC817" w14:textId="266162AA" w:rsidR="005E552B" w:rsidRDefault="00D062D9">
          <w:pPr>
            <w:pStyle w:val="Verzeichnis3"/>
            <w:tabs>
              <w:tab w:val="right" w:leader="dot" w:pos="9911"/>
            </w:tabs>
            <w:rPr>
              <w:rFonts w:eastAsiaTheme="minorEastAsia"/>
              <w:noProof/>
              <w:sz w:val="22"/>
              <w:szCs w:val="22"/>
              <w:lang w:eastAsia="de-CH"/>
            </w:rPr>
          </w:pPr>
          <w:hyperlink w:anchor="_Toc62749174" w:history="1">
            <w:r w:rsidR="005E552B" w:rsidRPr="00FB6752">
              <w:rPr>
                <w:rStyle w:val="Hyperlink"/>
                <w:noProof/>
              </w:rPr>
              <w:t>6.1</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Gestion</w:t>
            </w:r>
            <w:r w:rsidR="005E552B">
              <w:rPr>
                <w:noProof/>
                <w:webHidden/>
              </w:rPr>
              <w:tab/>
            </w:r>
            <w:r w:rsidR="005E552B">
              <w:rPr>
                <w:noProof/>
                <w:webHidden/>
              </w:rPr>
              <w:fldChar w:fldCharType="begin"/>
            </w:r>
            <w:r w:rsidR="005E552B">
              <w:rPr>
                <w:noProof/>
                <w:webHidden/>
              </w:rPr>
              <w:instrText xml:space="preserve"> PAGEREF _Toc62749174 \h </w:instrText>
            </w:r>
            <w:r w:rsidR="005E552B">
              <w:rPr>
                <w:noProof/>
                <w:webHidden/>
              </w:rPr>
            </w:r>
            <w:r w:rsidR="005E552B">
              <w:rPr>
                <w:noProof/>
                <w:webHidden/>
              </w:rPr>
              <w:fldChar w:fldCharType="separate"/>
            </w:r>
            <w:r w:rsidR="005E552B">
              <w:rPr>
                <w:noProof/>
                <w:webHidden/>
              </w:rPr>
              <w:t>19</w:t>
            </w:r>
            <w:r w:rsidR="005E552B">
              <w:rPr>
                <w:noProof/>
                <w:webHidden/>
              </w:rPr>
              <w:fldChar w:fldCharType="end"/>
            </w:r>
          </w:hyperlink>
        </w:p>
        <w:p w14:paraId="0AE806B5" w14:textId="4E306A00" w:rsidR="005E552B" w:rsidRDefault="00D062D9">
          <w:pPr>
            <w:pStyle w:val="Verzeichnis3"/>
            <w:tabs>
              <w:tab w:val="right" w:leader="dot" w:pos="9911"/>
            </w:tabs>
            <w:rPr>
              <w:rFonts w:eastAsiaTheme="minorEastAsia"/>
              <w:noProof/>
              <w:sz w:val="22"/>
              <w:szCs w:val="22"/>
              <w:lang w:eastAsia="de-CH"/>
            </w:rPr>
          </w:pPr>
          <w:hyperlink w:anchor="_Toc62749175" w:history="1">
            <w:r w:rsidR="005E552B" w:rsidRPr="00FB6752">
              <w:rPr>
                <w:rStyle w:val="Hyperlink"/>
                <w:noProof/>
                <w:lang w:val="fr-CH"/>
              </w:rPr>
              <w:t>6.2</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Résultat du contrôle par sondage de l'audit des contrats d'assurance-vie</w:t>
            </w:r>
            <w:r w:rsidR="005E552B">
              <w:rPr>
                <w:noProof/>
                <w:webHidden/>
              </w:rPr>
              <w:tab/>
            </w:r>
            <w:r w:rsidR="005E552B">
              <w:rPr>
                <w:noProof/>
                <w:webHidden/>
              </w:rPr>
              <w:fldChar w:fldCharType="begin"/>
            </w:r>
            <w:r w:rsidR="005E552B">
              <w:rPr>
                <w:noProof/>
                <w:webHidden/>
              </w:rPr>
              <w:instrText xml:space="preserve"> PAGEREF _Toc62749175 \h </w:instrText>
            </w:r>
            <w:r w:rsidR="005E552B">
              <w:rPr>
                <w:noProof/>
                <w:webHidden/>
              </w:rPr>
            </w:r>
            <w:r w:rsidR="005E552B">
              <w:rPr>
                <w:noProof/>
                <w:webHidden/>
              </w:rPr>
              <w:fldChar w:fldCharType="separate"/>
            </w:r>
            <w:r w:rsidR="005E552B">
              <w:rPr>
                <w:noProof/>
                <w:webHidden/>
              </w:rPr>
              <w:t>19</w:t>
            </w:r>
            <w:r w:rsidR="005E552B">
              <w:rPr>
                <w:noProof/>
                <w:webHidden/>
              </w:rPr>
              <w:fldChar w:fldCharType="end"/>
            </w:r>
          </w:hyperlink>
        </w:p>
        <w:p w14:paraId="0255F3E6" w14:textId="23D0EEDE" w:rsidR="005E552B" w:rsidRDefault="00D062D9">
          <w:pPr>
            <w:pStyle w:val="Verzeichnis3"/>
            <w:tabs>
              <w:tab w:val="right" w:leader="dot" w:pos="9911"/>
            </w:tabs>
            <w:rPr>
              <w:rFonts w:eastAsiaTheme="minorEastAsia"/>
              <w:noProof/>
              <w:sz w:val="22"/>
              <w:szCs w:val="22"/>
              <w:lang w:eastAsia="de-CH"/>
            </w:rPr>
          </w:pPr>
          <w:hyperlink w:anchor="_Toc62749176" w:history="1">
            <w:r w:rsidR="005E552B" w:rsidRPr="00FB6752">
              <w:rPr>
                <w:rStyle w:val="Hyperlink"/>
                <w:noProof/>
                <w:lang w:val="fr-CH"/>
              </w:rPr>
              <w:t>6.3</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Résultat du contrôle par sondage de l'audit des contrats de crédits hypothécaires</w:t>
            </w:r>
            <w:r w:rsidR="005E552B">
              <w:rPr>
                <w:noProof/>
                <w:webHidden/>
              </w:rPr>
              <w:tab/>
            </w:r>
            <w:r w:rsidR="005E552B">
              <w:rPr>
                <w:noProof/>
                <w:webHidden/>
              </w:rPr>
              <w:fldChar w:fldCharType="begin"/>
            </w:r>
            <w:r w:rsidR="005E552B">
              <w:rPr>
                <w:noProof/>
                <w:webHidden/>
              </w:rPr>
              <w:instrText xml:space="preserve"> PAGEREF _Toc62749176 \h </w:instrText>
            </w:r>
            <w:r w:rsidR="005E552B">
              <w:rPr>
                <w:noProof/>
                <w:webHidden/>
              </w:rPr>
            </w:r>
            <w:r w:rsidR="005E552B">
              <w:rPr>
                <w:noProof/>
                <w:webHidden/>
              </w:rPr>
              <w:fldChar w:fldCharType="separate"/>
            </w:r>
            <w:r w:rsidR="005E552B">
              <w:rPr>
                <w:noProof/>
                <w:webHidden/>
              </w:rPr>
              <w:t>20</w:t>
            </w:r>
            <w:r w:rsidR="005E552B">
              <w:rPr>
                <w:noProof/>
                <w:webHidden/>
              </w:rPr>
              <w:fldChar w:fldCharType="end"/>
            </w:r>
          </w:hyperlink>
        </w:p>
        <w:p w14:paraId="367A5D20" w14:textId="1D273537" w:rsidR="005E552B" w:rsidRDefault="00D062D9">
          <w:pPr>
            <w:pStyle w:val="Verzeichnis2"/>
            <w:rPr>
              <w:rFonts w:eastAsiaTheme="minorEastAsia"/>
              <w:b w:val="0"/>
              <w:sz w:val="22"/>
              <w:szCs w:val="22"/>
              <w:lang w:eastAsia="de-CH"/>
            </w:rPr>
          </w:pPr>
          <w:hyperlink w:anchor="_Toc62749177" w:history="1">
            <w:r w:rsidR="005E552B" w:rsidRPr="00FB6752">
              <w:rPr>
                <w:rStyle w:val="Hyperlink"/>
                <w:iCs/>
              </w:rPr>
              <w:t>7</w:t>
            </w:r>
            <w:r w:rsidR="005E552B">
              <w:rPr>
                <w:rFonts w:eastAsiaTheme="minorEastAsia"/>
                <w:b w:val="0"/>
                <w:sz w:val="22"/>
                <w:szCs w:val="22"/>
                <w:lang w:eastAsia="de-CH"/>
              </w:rPr>
              <w:tab/>
            </w:r>
            <w:r w:rsidR="005E552B" w:rsidRPr="00FB6752">
              <w:rPr>
                <w:rStyle w:val="Hyperlink"/>
                <w:rFonts w:ascii="Arial" w:eastAsia="Arial" w:hAnsi="Arial" w:cs="Arial"/>
                <w:bdr w:val="nil"/>
                <w:lang w:val="fr-CH"/>
              </w:rPr>
              <w:t>Offre d'insurance wrappers au sens de l'art. 65a OBA-FINMA</w:t>
            </w:r>
            <w:r w:rsidR="005E552B">
              <w:rPr>
                <w:webHidden/>
              </w:rPr>
              <w:tab/>
            </w:r>
            <w:r w:rsidR="005E552B">
              <w:rPr>
                <w:webHidden/>
              </w:rPr>
              <w:fldChar w:fldCharType="begin"/>
            </w:r>
            <w:r w:rsidR="005E552B">
              <w:rPr>
                <w:webHidden/>
              </w:rPr>
              <w:instrText xml:space="preserve"> PAGEREF _Toc62749177 \h </w:instrText>
            </w:r>
            <w:r w:rsidR="005E552B">
              <w:rPr>
                <w:webHidden/>
              </w:rPr>
            </w:r>
            <w:r w:rsidR="005E552B">
              <w:rPr>
                <w:webHidden/>
              </w:rPr>
              <w:fldChar w:fldCharType="separate"/>
            </w:r>
            <w:r w:rsidR="005E552B">
              <w:rPr>
                <w:webHidden/>
              </w:rPr>
              <w:t>20</w:t>
            </w:r>
            <w:r w:rsidR="005E552B">
              <w:rPr>
                <w:webHidden/>
              </w:rPr>
              <w:fldChar w:fldCharType="end"/>
            </w:r>
          </w:hyperlink>
        </w:p>
        <w:p w14:paraId="0F5372AA" w14:textId="1099F274" w:rsidR="005E552B" w:rsidRDefault="00D062D9">
          <w:pPr>
            <w:pStyle w:val="Verzeichnis3"/>
            <w:tabs>
              <w:tab w:val="right" w:leader="dot" w:pos="9911"/>
            </w:tabs>
            <w:rPr>
              <w:rFonts w:eastAsiaTheme="minorEastAsia"/>
              <w:noProof/>
              <w:sz w:val="22"/>
              <w:szCs w:val="22"/>
              <w:lang w:eastAsia="de-CH"/>
            </w:rPr>
          </w:pPr>
          <w:hyperlink w:anchor="_Toc62749178" w:history="1">
            <w:r w:rsidR="005E552B" w:rsidRPr="00FB6752">
              <w:rPr>
                <w:rStyle w:val="Hyperlink"/>
                <w:noProof/>
                <w:lang w:val="fr-CH"/>
              </w:rPr>
              <w:t>7.1</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Offre sous une forme autorisée par la loi au lieu de domicile</w:t>
            </w:r>
            <w:r w:rsidR="005E552B">
              <w:rPr>
                <w:noProof/>
                <w:webHidden/>
              </w:rPr>
              <w:tab/>
            </w:r>
            <w:r w:rsidR="005E552B">
              <w:rPr>
                <w:noProof/>
                <w:webHidden/>
              </w:rPr>
              <w:fldChar w:fldCharType="begin"/>
            </w:r>
            <w:r w:rsidR="005E552B">
              <w:rPr>
                <w:noProof/>
                <w:webHidden/>
              </w:rPr>
              <w:instrText xml:space="preserve"> PAGEREF _Toc62749178 \h </w:instrText>
            </w:r>
            <w:r w:rsidR="005E552B">
              <w:rPr>
                <w:noProof/>
                <w:webHidden/>
              </w:rPr>
            </w:r>
            <w:r w:rsidR="005E552B">
              <w:rPr>
                <w:noProof/>
                <w:webHidden/>
              </w:rPr>
              <w:fldChar w:fldCharType="separate"/>
            </w:r>
            <w:r w:rsidR="005E552B">
              <w:rPr>
                <w:noProof/>
                <w:webHidden/>
              </w:rPr>
              <w:t>20</w:t>
            </w:r>
            <w:r w:rsidR="005E552B">
              <w:rPr>
                <w:noProof/>
                <w:webHidden/>
              </w:rPr>
              <w:fldChar w:fldCharType="end"/>
            </w:r>
          </w:hyperlink>
        </w:p>
        <w:p w14:paraId="0F62ACAB" w14:textId="3B682159" w:rsidR="005E552B" w:rsidRDefault="00D062D9">
          <w:pPr>
            <w:pStyle w:val="Verzeichnis3"/>
            <w:tabs>
              <w:tab w:val="right" w:leader="dot" w:pos="9911"/>
            </w:tabs>
            <w:rPr>
              <w:rFonts w:eastAsiaTheme="minorEastAsia"/>
              <w:noProof/>
              <w:sz w:val="22"/>
              <w:szCs w:val="22"/>
              <w:lang w:eastAsia="de-CH"/>
            </w:rPr>
          </w:pPr>
          <w:hyperlink w:anchor="_Toc62749179" w:history="1">
            <w:r w:rsidR="005E552B" w:rsidRPr="00FB6752">
              <w:rPr>
                <w:rStyle w:val="Hyperlink"/>
                <w:noProof/>
                <w:lang w:val="fr-CH"/>
              </w:rPr>
              <w:t>7.2</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Offre en conformité et dans le respect de prescriptions internes</w:t>
            </w:r>
            <w:r w:rsidR="005E552B">
              <w:rPr>
                <w:noProof/>
                <w:webHidden/>
              </w:rPr>
              <w:tab/>
            </w:r>
            <w:r w:rsidR="005E552B">
              <w:rPr>
                <w:noProof/>
                <w:webHidden/>
              </w:rPr>
              <w:fldChar w:fldCharType="begin"/>
            </w:r>
            <w:r w:rsidR="005E552B">
              <w:rPr>
                <w:noProof/>
                <w:webHidden/>
              </w:rPr>
              <w:instrText xml:space="preserve"> PAGEREF _Toc62749179 \h </w:instrText>
            </w:r>
            <w:r w:rsidR="005E552B">
              <w:rPr>
                <w:noProof/>
                <w:webHidden/>
              </w:rPr>
            </w:r>
            <w:r w:rsidR="005E552B">
              <w:rPr>
                <w:noProof/>
                <w:webHidden/>
              </w:rPr>
              <w:fldChar w:fldCharType="separate"/>
            </w:r>
            <w:r w:rsidR="005E552B">
              <w:rPr>
                <w:noProof/>
                <w:webHidden/>
              </w:rPr>
              <w:t>21</w:t>
            </w:r>
            <w:r w:rsidR="005E552B">
              <w:rPr>
                <w:noProof/>
                <w:webHidden/>
              </w:rPr>
              <w:fldChar w:fldCharType="end"/>
            </w:r>
          </w:hyperlink>
        </w:p>
        <w:p w14:paraId="5786C57B" w14:textId="360F33A6" w:rsidR="005E552B" w:rsidRDefault="00D062D9">
          <w:pPr>
            <w:pStyle w:val="Verzeichnis4"/>
            <w:tabs>
              <w:tab w:val="right" w:leader="dot" w:pos="9911"/>
            </w:tabs>
            <w:rPr>
              <w:rFonts w:eastAsiaTheme="minorEastAsia"/>
              <w:noProof/>
              <w:sz w:val="22"/>
              <w:szCs w:val="22"/>
              <w:lang w:eastAsia="de-CH"/>
            </w:rPr>
          </w:pPr>
          <w:hyperlink w:anchor="_Toc62749180" w:history="1">
            <w:r w:rsidR="005E552B" w:rsidRPr="00FB6752">
              <w:rPr>
                <w:rStyle w:val="Hyperlink"/>
                <w:noProof/>
              </w:rPr>
              <w:t>7.2.1</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Détermination de l'honnêteté fiscale</w:t>
            </w:r>
            <w:r w:rsidR="005E552B">
              <w:rPr>
                <w:noProof/>
                <w:webHidden/>
              </w:rPr>
              <w:tab/>
            </w:r>
            <w:r w:rsidR="005E552B">
              <w:rPr>
                <w:noProof/>
                <w:webHidden/>
              </w:rPr>
              <w:fldChar w:fldCharType="begin"/>
            </w:r>
            <w:r w:rsidR="005E552B">
              <w:rPr>
                <w:noProof/>
                <w:webHidden/>
              </w:rPr>
              <w:instrText xml:space="preserve"> PAGEREF _Toc62749180 \h </w:instrText>
            </w:r>
            <w:r w:rsidR="005E552B">
              <w:rPr>
                <w:noProof/>
                <w:webHidden/>
              </w:rPr>
            </w:r>
            <w:r w:rsidR="005E552B">
              <w:rPr>
                <w:noProof/>
                <w:webHidden/>
              </w:rPr>
              <w:fldChar w:fldCharType="separate"/>
            </w:r>
            <w:r w:rsidR="005E552B">
              <w:rPr>
                <w:noProof/>
                <w:webHidden/>
              </w:rPr>
              <w:t>21</w:t>
            </w:r>
            <w:r w:rsidR="005E552B">
              <w:rPr>
                <w:noProof/>
                <w:webHidden/>
              </w:rPr>
              <w:fldChar w:fldCharType="end"/>
            </w:r>
          </w:hyperlink>
        </w:p>
        <w:p w14:paraId="6852E3B6" w14:textId="5D6A379F" w:rsidR="005E552B" w:rsidRDefault="00D062D9">
          <w:pPr>
            <w:pStyle w:val="Verzeichnis4"/>
            <w:tabs>
              <w:tab w:val="right" w:leader="dot" w:pos="9911"/>
            </w:tabs>
            <w:rPr>
              <w:rFonts w:eastAsiaTheme="minorEastAsia"/>
              <w:noProof/>
              <w:sz w:val="22"/>
              <w:szCs w:val="22"/>
              <w:lang w:eastAsia="de-CH"/>
            </w:rPr>
          </w:pPr>
          <w:hyperlink w:anchor="_Toc62749181" w:history="1">
            <w:r w:rsidR="005E552B" w:rsidRPr="00FB6752">
              <w:rPr>
                <w:rStyle w:val="Hyperlink"/>
                <w:noProof/>
              </w:rPr>
              <w:t>7.2.2</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Provenance des avoirs</w:t>
            </w:r>
            <w:r w:rsidR="005E552B">
              <w:rPr>
                <w:noProof/>
                <w:webHidden/>
              </w:rPr>
              <w:tab/>
            </w:r>
            <w:r w:rsidR="005E552B">
              <w:rPr>
                <w:noProof/>
                <w:webHidden/>
              </w:rPr>
              <w:fldChar w:fldCharType="begin"/>
            </w:r>
            <w:r w:rsidR="005E552B">
              <w:rPr>
                <w:noProof/>
                <w:webHidden/>
              </w:rPr>
              <w:instrText xml:space="preserve"> PAGEREF _Toc62749181 \h </w:instrText>
            </w:r>
            <w:r w:rsidR="005E552B">
              <w:rPr>
                <w:noProof/>
                <w:webHidden/>
              </w:rPr>
            </w:r>
            <w:r w:rsidR="005E552B">
              <w:rPr>
                <w:noProof/>
                <w:webHidden/>
              </w:rPr>
              <w:fldChar w:fldCharType="separate"/>
            </w:r>
            <w:r w:rsidR="005E552B">
              <w:rPr>
                <w:noProof/>
                <w:webHidden/>
              </w:rPr>
              <w:t>21</w:t>
            </w:r>
            <w:r w:rsidR="005E552B">
              <w:rPr>
                <w:noProof/>
                <w:webHidden/>
              </w:rPr>
              <w:fldChar w:fldCharType="end"/>
            </w:r>
          </w:hyperlink>
        </w:p>
        <w:p w14:paraId="4EF6A9C3" w14:textId="654F20FF" w:rsidR="005E552B" w:rsidRDefault="00D062D9">
          <w:pPr>
            <w:pStyle w:val="Verzeichnis2"/>
            <w:rPr>
              <w:rFonts w:eastAsiaTheme="minorEastAsia"/>
              <w:b w:val="0"/>
              <w:sz w:val="22"/>
              <w:szCs w:val="22"/>
              <w:lang w:eastAsia="de-CH"/>
            </w:rPr>
          </w:pPr>
          <w:hyperlink w:anchor="_Toc62749182" w:history="1">
            <w:r w:rsidR="005E552B" w:rsidRPr="00FB6752">
              <w:rPr>
                <w:rStyle w:val="Hyperlink"/>
                <w:iCs/>
                <w:lang w:val="fr-CH"/>
              </w:rPr>
              <w:t>8</w:t>
            </w:r>
            <w:r w:rsidR="005E552B">
              <w:rPr>
                <w:rFonts w:eastAsiaTheme="minorEastAsia"/>
                <w:b w:val="0"/>
                <w:sz w:val="22"/>
                <w:szCs w:val="22"/>
                <w:lang w:eastAsia="de-CH"/>
              </w:rPr>
              <w:tab/>
            </w:r>
            <w:r w:rsidR="005E552B" w:rsidRPr="00FB6752">
              <w:rPr>
                <w:rStyle w:val="Hyperlink"/>
                <w:rFonts w:ascii="Arial" w:eastAsia="Arial" w:hAnsi="Arial" w:cs="Arial"/>
                <w:bdr w:val="nil"/>
                <w:lang w:val="fr-CH"/>
              </w:rPr>
              <w:t xml:space="preserve">Obligations de communiquer </w:t>
            </w:r>
            <w:r w:rsidR="005E552B" w:rsidRPr="00FB6752">
              <w:rPr>
                <w:rStyle w:val="Hyperlink"/>
                <w:rFonts w:ascii="Arial" w:eastAsia="Arial" w:hAnsi="Arial" w:cs="Arial"/>
                <w:i/>
                <w:iCs/>
                <w:bdr w:val="nil"/>
                <w:lang w:val="fr-CH"/>
              </w:rPr>
              <w:t>(Art. 19 s. R OAR-ASA)</w:t>
            </w:r>
            <w:r w:rsidR="005E552B">
              <w:rPr>
                <w:webHidden/>
              </w:rPr>
              <w:tab/>
            </w:r>
            <w:r w:rsidR="005E552B">
              <w:rPr>
                <w:webHidden/>
              </w:rPr>
              <w:fldChar w:fldCharType="begin"/>
            </w:r>
            <w:r w:rsidR="005E552B">
              <w:rPr>
                <w:webHidden/>
              </w:rPr>
              <w:instrText xml:space="preserve"> PAGEREF _Toc62749182 \h </w:instrText>
            </w:r>
            <w:r w:rsidR="005E552B">
              <w:rPr>
                <w:webHidden/>
              </w:rPr>
            </w:r>
            <w:r w:rsidR="005E552B">
              <w:rPr>
                <w:webHidden/>
              </w:rPr>
              <w:fldChar w:fldCharType="separate"/>
            </w:r>
            <w:r w:rsidR="005E552B">
              <w:rPr>
                <w:webHidden/>
              </w:rPr>
              <w:t>22</w:t>
            </w:r>
            <w:r w:rsidR="005E552B">
              <w:rPr>
                <w:webHidden/>
              </w:rPr>
              <w:fldChar w:fldCharType="end"/>
            </w:r>
          </w:hyperlink>
        </w:p>
        <w:p w14:paraId="67DB8636" w14:textId="738D2B45" w:rsidR="005E552B" w:rsidRDefault="00D062D9">
          <w:pPr>
            <w:pStyle w:val="Verzeichnis3"/>
            <w:tabs>
              <w:tab w:val="right" w:leader="dot" w:pos="9911"/>
            </w:tabs>
            <w:rPr>
              <w:rFonts w:eastAsiaTheme="minorEastAsia"/>
              <w:noProof/>
              <w:sz w:val="22"/>
              <w:szCs w:val="22"/>
              <w:lang w:eastAsia="de-CH"/>
            </w:rPr>
          </w:pPr>
          <w:hyperlink w:anchor="_Toc62749183" w:history="1">
            <w:r w:rsidR="005E552B" w:rsidRPr="00FB6752">
              <w:rPr>
                <w:rStyle w:val="Hyperlink"/>
                <w:noProof/>
              </w:rPr>
              <w:t>8.1</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Résultat des contrôles par sondage</w:t>
            </w:r>
            <w:r w:rsidR="005E552B">
              <w:rPr>
                <w:noProof/>
                <w:webHidden/>
              </w:rPr>
              <w:tab/>
            </w:r>
            <w:r w:rsidR="005E552B">
              <w:rPr>
                <w:noProof/>
                <w:webHidden/>
              </w:rPr>
              <w:fldChar w:fldCharType="begin"/>
            </w:r>
            <w:r w:rsidR="005E552B">
              <w:rPr>
                <w:noProof/>
                <w:webHidden/>
              </w:rPr>
              <w:instrText xml:space="preserve"> PAGEREF _Toc62749183 \h </w:instrText>
            </w:r>
            <w:r w:rsidR="005E552B">
              <w:rPr>
                <w:noProof/>
                <w:webHidden/>
              </w:rPr>
            </w:r>
            <w:r w:rsidR="005E552B">
              <w:rPr>
                <w:noProof/>
                <w:webHidden/>
              </w:rPr>
              <w:fldChar w:fldCharType="separate"/>
            </w:r>
            <w:r w:rsidR="005E552B">
              <w:rPr>
                <w:noProof/>
                <w:webHidden/>
              </w:rPr>
              <w:t>22</w:t>
            </w:r>
            <w:r w:rsidR="005E552B">
              <w:rPr>
                <w:noProof/>
                <w:webHidden/>
              </w:rPr>
              <w:fldChar w:fldCharType="end"/>
            </w:r>
          </w:hyperlink>
        </w:p>
        <w:p w14:paraId="6BB8C6CB" w14:textId="1CEC6DDC" w:rsidR="005E552B" w:rsidRDefault="00D062D9">
          <w:pPr>
            <w:pStyle w:val="Verzeichnis3"/>
            <w:tabs>
              <w:tab w:val="right" w:leader="dot" w:pos="9911"/>
            </w:tabs>
            <w:rPr>
              <w:rFonts w:eastAsiaTheme="minorEastAsia"/>
              <w:noProof/>
              <w:sz w:val="22"/>
              <w:szCs w:val="22"/>
              <w:lang w:eastAsia="de-CH"/>
            </w:rPr>
          </w:pPr>
          <w:hyperlink w:anchor="_Toc62749184" w:history="1">
            <w:r w:rsidR="005E552B" w:rsidRPr="00FB6752">
              <w:rPr>
                <w:rStyle w:val="Hyperlink"/>
                <w:noProof/>
              </w:rPr>
              <w:t>8.2</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Blocage et communication</w:t>
            </w:r>
            <w:r w:rsidR="005E552B">
              <w:rPr>
                <w:noProof/>
                <w:webHidden/>
              </w:rPr>
              <w:tab/>
            </w:r>
            <w:r w:rsidR="005E552B">
              <w:rPr>
                <w:noProof/>
                <w:webHidden/>
              </w:rPr>
              <w:fldChar w:fldCharType="begin"/>
            </w:r>
            <w:r w:rsidR="005E552B">
              <w:rPr>
                <w:noProof/>
                <w:webHidden/>
              </w:rPr>
              <w:instrText xml:space="preserve"> PAGEREF _Toc62749184 \h </w:instrText>
            </w:r>
            <w:r w:rsidR="005E552B">
              <w:rPr>
                <w:noProof/>
                <w:webHidden/>
              </w:rPr>
            </w:r>
            <w:r w:rsidR="005E552B">
              <w:rPr>
                <w:noProof/>
                <w:webHidden/>
              </w:rPr>
              <w:fldChar w:fldCharType="separate"/>
            </w:r>
            <w:r w:rsidR="005E552B">
              <w:rPr>
                <w:noProof/>
                <w:webHidden/>
              </w:rPr>
              <w:t>22</w:t>
            </w:r>
            <w:r w:rsidR="005E552B">
              <w:rPr>
                <w:noProof/>
                <w:webHidden/>
              </w:rPr>
              <w:fldChar w:fldCharType="end"/>
            </w:r>
          </w:hyperlink>
        </w:p>
        <w:p w14:paraId="2AAF3948" w14:textId="50E01830" w:rsidR="005E552B" w:rsidRDefault="00D062D9">
          <w:pPr>
            <w:pStyle w:val="Verzeichnis2"/>
            <w:rPr>
              <w:rFonts w:eastAsiaTheme="minorEastAsia"/>
              <w:b w:val="0"/>
              <w:sz w:val="22"/>
              <w:szCs w:val="22"/>
              <w:lang w:eastAsia="de-CH"/>
            </w:rPr>
          </w:pPr>
          <w:hyperlink w:anchor="_Toc62749185" w:history="1">
            <w:r w:rsidR="005E552B" w:rsidRPr="00FB6752">
              <w:rPr>
                <w:rStyle w:val="Hyperlink"/>
                <w:iCs/>
              </w:rPr>
              <w:t>9</w:t>
            </w:r>
            <w:r w:rsidR="005E552B">
              <w:rPr>
                <w:rFonts w:eastAsiaTheme="minorEastAsia"/>
                <w:b w:val="0"/>
                <w:sz w:val="22"/>
                <w:szCs w:val="22"/>
                <w:lang w:eastAsia="de-CH"/>
              </w:rPr>
              <w:tab/>
            </w:r>
            <w:r w:rsidR="005E552B" w:rsidRPr="00FB6752">
              <w:rPr>
                <w:rStyle w:val="Hyperlink"/>
                <w:rFonts w:ascii="Arial" w:eastAsia="Arial" w:hAnsi="Arial" w:cs="Arial"/>
                <w:bdr w:val="nil"/>
                <w:lang w:val="fr-CH"/>
              </w:rPr>
              <w:t>Suppression de défaillances</w:t>
            </w:r>
            <w:r w:rsidR="005E552B">
              <w:rPr>
                <w:webHidden/>
              </w:rPr>
              <w:tab/>
            </w:r>
            <w:r w:rsidR="005E552B">
              <w:rPr>
                <w:webHidden/>
              </w:rPr>
              <w:fldChar w:fldCharType="begin"/>
            </w:r>
            <w:r w:rsidR="005E552B">
              <w:rPr>
                <w:webHidden/>
              </w:rPr>
              <w:instrText xml:space="preserve"> PAGEREF _Toc62749185 \h </w:instrText>
            </w:r>
            <w:r w:rsidR="005E552B">
              <w:rPr>
                <w:webHidden/>
              </w:rPr>
            </w:r>
            <w:r w:rsidR="005E552B">
              <w:rPr>
                <w:webHidden/>
              </w:rPr>
              <w:fldChar w:fldCharType="separate"/>
            </w:r>
            <w:r w:rsidR="005E552B">
              <w:rPr>
                <w:webHidden/>
              </w:rPr>
              <w:t>24</w:t>
            </w:r>
            <w:r w:rsidR="005E552B">
              <w:rPr>
                <w:webHidden/>
              </w:rPr>
              <w:fldChar w:fldCharType="end"/>
            </w:r>
          </w:hyperlink>
        </w:p>
        <w:p w14:paraId="1F35496A" w14:textId="40CFB5DC" w:rsidR="005E552B" w:rsidRDefault="00D062D9">
          <w:pPr>
            <w:pStyle w:val="Verzeichnis3"/>
            <w:tabs>
              <w:tab w:val="right" w:leader="dot" w:pos="9911"/>
            </w:tabs>
            <w:rPr>
              <w:rFonts w:eastAsiaTheme="minorEastAsia"/>
              <w:noProof/>
              <w:sz w:val="22"/>
              <w:szCs w:val="22"/>
              <w:lang w:eastAsia="de-CH"/>
            </w:rPr>
          </w:pPr>
          <w:hyperlink w:anchor="_Toc62749186" w:history="1">
            <w:r w:rsidR="005E552B" w:rsidRPr="00FB6752">
              <w:rPr>
                <w:rStyle w:val="Hyperlink"/>
                <w:noProof/>
              </w:rPr>
              <w:t>9.1</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Pendant l'audit actuel</w:t>
            </w:r>
            <w:r w:rsidR="005E552B">
              <w:rPr>
                <w:noProof/>
                <w:webHidden/>
              </w:rPr>
              <w:tab/>
            </w:r>
            <w:r w:rsidR="005E552B">
              <w:rPr>
                <w:noProof/>
                <w:webHidden/>
              </w:rPr>
              <w:fldChar w:fldCharType="begin"/>
            </w:r>
            <w:r w:rsidR="005E552B">
              <w:rPr>
                <w:noProof/>
                <w:webHidden/>
              </w:rPr>
              <w:instrText xml:space="preserve"> PAGEREF _Toc62749186 \h </w:instrText>
            </w:r>
            <w:r w:rsidR="005E552B">
              <w:rPr>
                <w:noProof/>
                <w:webHidden/>
              </w:rPr>
            </w:r>
            <w:r w:rsidR="005E552B">
              <w:rPr>
                <w:noProof/>
                <w:webHidden/>
              </w:rPr>
              <w:fldChar w:fldCharType="separate"/>
            </w:r>
            <w:r w:rsidR="005E552B">
              <w:rPr>
                <w:noProof/>
                <w:webHidden/>
              </w:rPr>
              <w:t>24</w:t>
            </w:r>
            <w:r w:rsidR="005E552B">
              <w:rPr>
                <w:noProof/>
                <w:webHidden/>
              </w:rPr>
              <w:fldChar w:fldCharType="end"/>
            </w:r>
          </w:hyperlink>
        </w:p>
        <w:p w14:paraId="5A4E1B35" w14:textId="5F469916" w:rsidR="005E552B" w:rsidRDefault="00D062D9">
          <w:pPr>
            <w:pStyle w:val="Verzeichnis3"/>
            <w:tabs>
              <w:tab w:val="right" w:leader="dot" w:pos="9911"/>
            </w:tabs>
            <w:rPr>
              <w:rFonts w:eastAsiaTheme="minorEastAsia"/>
              <w:noProof/>
              <w:sz w:val="22"/>
              <w:szCs w:val="22"/>
              <w:lang w:eastAsia="de-CH"/>
            </w:rPr>
          </w:pPr>
          <w:hyperlink w:anchor="_Toc62749187" w:history="1">
            <w:r w:rsidR="005E552B" w:rsidRPr="00FB6752">
              <w:rPr>
                <w:rStyle w:val="Hyperlink"/>
                <w:noProof/>
              </w:rPr>
              <w:t>9.2</w:t>
            </w:r>
            <w:r w:rsidR="005E552B">
              <w:rPr>
                <w:rFonts w:eastAsiaTheme="minorEastAsia"/>
                <w:noProof/>
                <w:sz w:val="22"/>
                <w:szCs w:val="22"/>
                <w:lang w:eastAsia="de-CH"/>
              </w:rPr>
              <w:tab/>
            </w:r>
            <w:r w:rsidR="005E552B" w:rsidRPr="00FB6752">
              <w:rPr>
                <w:rStyle w:val="Hyperlink"/>
                <w:rFonts w:ascii="Arial" w:eastAsia="Arial" w:hAnsi="Arial" w:cs="Arial"/>
                <w:noProof/>
                <w:bdr w:val="nil"/>
                <w:lang w:val="fr-CH"/>
              </w:rPr>
              <w:t>Pendant l'audit précédent</w:t>
            </w:r>
            <w:r w:rsidR="005E552B">
              <w:rPr>
                <w:noProof/>
                <w:webHidden/>
              </w:rPr>
              <w:tab/>
            </w:r>
            <w:r w:rsidR="005E552B">
              <w:rPr>
                <w:noProof/>
                <w:webHidden/>
              </w:rPr>
              <w:fldChar w:fldCharType="begin"/>
            </w:r>
            <w:r w:rsidR="005E552B">
              <w:rPr>
                <w:noProof/>
                <w:webHidden/>
              </w:rPr>
              <w:instrText xml:space="preserve"> PAGEREF _Toc62749187 \h </w:instrText>
            </w:r>
            <w:r w:rsidR="005E552B">
              <w:rPr>
                <w:noProof/>
                <w:webHidden/>
              </w:rPr>
            </w:r>
            <w:r w:rsidR="005E552B">
              <w:rPr>
                <w:noProof/>
                <w:webHidden/>
              </w:rPr>
              <w:fldChar w:fldCharType="separate"/>
            </w:r>
            <w:r w:rsidR="005E552B">
              <w:rPr>
                <w:noProof/>
                <w:webHidden/>
              </w:rPr>
              <w:t>24</w:t>
            </w:r>
            <w:r w:rsidR="005E552B">
              <w:rPr>
                <w:noProof/>
                <w:webHidden/>
              </w:rPr>
              <w:fldChar w:fldCharType="end"/>
            </w:r>
          </w:hyperlink>
        </w:p>
        <w:p w14:paraId="794C02F7" w14:textId="0176A6D6" w:rsidR="00EA7E2C" w:rsidRDefault="00572B34" w:rsidP="006E739D">
          <w:pPr>
            <w:pStyle w:val="Verzeichnis3"/>
            <w:tabs>
              <w:tab w:val="right" w:leader="dot" w:pos="9911"/>
            </w:tabs>
            <w:spacing w:line="240" w:lineRule="auto"/>
            <w:rPr>
              <w:bCs/>
              <w:lang w:val="de-DE"/>
            </w:rPr>
          </w:pPr>
          <w:r>
            <w:rPr>
              <w:b/>
            </w:rPr>
            <w:fldChar w:fldCharType="end"/>
          </w:r>
        </w:p>
      </w:sdtContent>
    </w:sdt>
    <w:p w14:paraId="741AAAE6" w14:textId="77777777" w:rsidR="00A54314" w:rsidRPr="00EA7E2C" w:rsidRDefault="00045B5C" w:rsidP="00EA7E2C">
      <w:pPr>
        <w:spacing w:line="240" w:lineRule="auto"/>
        <w:rPr>
          <w:sz w:val="12"/>
          <w:szCs w:val="12"/>
        </w:rPr>
      </w:pPr>
      <w:r w:rsidRPr="00EA7E2C">
        <w:rPr>
          <w:sz w:val="12"/>
          <w:szCs w:val="12"/>
        </w:rPr>
        <w:br w:type="page"/>
      </w:r>
    </w:p>
    <w:p w14:paraId="3E1B2C6C" w14:textId="77777777" w:rsidR="00873675" w:rsidRDefault="00045B5C" w:rsidP="00A60A97">
      <w:pPr>
        <w:pStyle w:val="berschrift1"/>
      </w:pPr>
      <w:bookmarkStart w:id="2" w:name="_Toc62749135"/>
      <w:r>
        <w:rPr>
          <w:rFonts w:ascii="Arial" w:eastAsia="Arial" w:hAnsi="Arial" w:cs="Arial"/>
          <w:szCs w:val="24"/>
          <w:bdr w:val="nil"/>
          <w:lang w:val="fr-CH"/>
        </w:rPr>
        <w:lastRenderedPageBreak/>
        <w:t>Généralités</w:t>
      </w:r>
      <w:bookmarkEnd w:id="2"/>
    </w:p>
    <w:p w14:paraId="3383F03F" w14:textId="77777777" w:rsidR="00A60A97" w:rsidRDefault="00045B5C" w:rsidP="00A60A97">
      <w:pPr>
        <w:pStyle w:val="berschrift2"/>
      </w:pPr>
      <w:bookmarkStart w:id="3" w:name="_Toc62749136"/>
      <w:r>
        <w:rPr>
          <w:rFonts w:ascii="Arial" w:eastAsia="Arial" w:hAnsi="Arial" w:cs="Arial"/>
          <w:szCs w:val="20"/>
          <w:bdr w:val="nil"/>
          <w:lang w:val="fr-CH"/>
        </w:rPr>
        <w:t>Cycle d'audit</w:t>
      </w:r>
      <w:bookmarkEnd w:id="3"/>
    </w:p>
    <w:p w14:paraId="67A45F86" w14:textId="5DB355B4" w:rsidR="00674791" w:rsidRPr="001F599A" w:rsidRDefault="00045B5C" w:rsidP="00AE41F4">
      <w:pPr>
        <w:keepNext/>
        <w:tabs>
          <w:tab w:val="left" w:pos="4536"/>
        </w:tabs>
        <w:rPr>
          <w:lang w:val="fr-CH"/>
        </w:rPr>
      </w:pPr>
      <w:r>
        <w:rPr>
          <w:rFonts w:ascii="Arial" w:eastAsia="Arial" w:hAnsi="Arial" w:cs="Arial"/>
          <w:bdr w:val="nil"/>
          <w:lang w:val="fr-CH"/>
        </w:rPr>
        <w:t xml:space="preserve">Le membre de l'OAR-ASA doit se soumettre à un audit détaillé, qui doit être effectué par la société d'audit externe conformément à la classification suivante. </w:t>
      </w:r>
      <w:r w:rsidR="00FA4448">
        <w:rPr>
          <w:rFonts w:ascii="Arial" w:eastAsia="Arial" w:hAnsi="Arial" w:cs="Arial"/>
          <w:bdr w:val="nil"/>
          <w:lang w:val="fr-CH"/>
        </w:rPr>
        <w:t>Il incombe au membre de</w:t>
      </w:r>
      <w:r>
        <w:rPr>
          <w:rFonts w:ascii="Arial" w:eastAsia="Arial" w:hAnsi="Arial" w:cs="Arial"/>
          <w:bdr w:val="nil"/>
          <w:lang w:val="fr-CH"/>
        </w:rPr>
        <w:t xml:space="preserve"> déposer le rapport </w:t>
      </w:r>
      <w:r w:rsidR="00C270A9">
        <w:rPr>
          <w:rFonts w:ascii="Arial" w:eastAsia="Arial" w:hAnsi="Arial" w:cs="Arial"/>
          <w:bdr w:val="nil"/>
          <w:lang w:val="fr-CH"/>
        </w:rPr>
        <w:t>d’</w:t>
      </w:r>
      <w:r>
        <w:rPr>
          <w:rFonts w:ascii="Arial" w:eastAsia="Arial" w:hAnsi="Arial" w:cs="Arial"/>
          <w:bdr w:val="nil"/>
          <w:lang w:val="fr-CH"/>
        </w:rPr>
        <w:t xml:space="preserve">audit à l'OAR-ASA au plus tard six mois après la fin de la période d'audit. L'audit est régi par le Règlement de contrôle, d'audit et de sanctions du 1er janvier 2017 (CAS 2017), qui définit l'approche axée sur le risque pour la surveillance des sociétés membres affiliées. </w:t>
      </w:r>
    </w:p>
    <w:p w14:paraId="27F19230" w14:textId="77777777" w:rsidR="00873675" w:rsidRPr="001F599A" w:rsidRDefault="00873675" w:rsidP="00AE41F4">
      <w:pPr>
        <w:keepNext/>
        <w:tabs>
          <w:tab w:val="left" w:pos="4536"/>
        </w:tabs>
        <w:rPr>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74" w:type="dxa"/>
        </w:tblCellMar>
        <w:tblLook w:val="04A0" w:firstRow="1" w:lastRow="0" w:firstColumn="1" w:lastColumn="0" w:noHBand="0" w:noVBand="1"/>
      </w:tblPr>
      <w:tblGrid>
        <w:gridCol w:w="3118"/>
        <w:gridCol w:w="3118"/>
      </w:tblGrid>
      <w:tr w:rsidR="00435102" w:rsidRPr="00C270A9" w14:paraId="292BF3AE" w14:textId="77777777" w:rsidTr="00AE41F4">
        <w:trPr>
          <w:trHeight w:val="340"/>
        </w:trPr>
        <w:tc>
          <w:tcPr>
            <w:tcW w:w="3118" w:type="dxa"/>
            <w:shd w:val="clear" w:color="auto" w:fill="auto"/>
            <w:vAlign w:val="center"/>
          </w:tcPr>
          <w:p w14:paraId="79821499" w14:textId="77777777" w:rsidR="00873675" w:rsidRPr="00873675" w:rsidRDefault="00045B5C" w:rsidP="00AE41F4">
            <w:pPr>
              <w:keepNext/>
              <w:tabs>
                <w:tab w:val="left" w:pos="4536"/>
              </w:tabs>
              <w:rPr>
                <w:b/>
              </w:rPr>
            </w:pPr>
            <w:r>
              <w:rPr>
                <w:rFonts w:ascii="Arial" w:eastAsia="Arial" w:hAnsi="Arial" w:cs="Arial"/>
                <w:b/>
                <w:bCs/>
                <w:bdr w:val="nil"/>
                <w:lang w:val="fr-CH"/>
              </w:rPr>
              <w:t>Catégorie de risque</w:t>
            </w:r>
          </w:p>
        </w:tc>
        <w:tc>
          <w:tcPr>
            <w:tcW w:w="3118" w:type="dxa"/>
            <w:shd w:val="clear" w:color="auto" w:fill="auto"/>
            <w:vAlign w:val="center"/>
          </w:tcPr>
          <w:p w14:paraId="0E5D37A2" w14:textId="44656D7E" w:rsidR="00873675" w:rsidRPr="001F599A" w:rsidRDefault="00045B5C" w:rsidP="00AE41F4">
            <w:pPr>
              <w:keepNext/>
              <w:tabs>
                <w:tab w:val="left" w:pos="4536"/>
              </w:tabs>
              <w:rPr>
                <w:b/>
                <w:lang w:val="fr-CH"/>
              </w:rPr>
            </w:pPr>
            <w:r>
              <w:rPr>
                <w:rFonts w:ascii="Arial" w:eastAsia="Arial" w:hAnsi="Arial" w:cs="Arial"/>
                <w:b/>
                <w:bCs/>
                <w:bdr w:val="nil"/>
                <w:lang w:val="fr-CH"/>
              </w:rPr>
              <w:t xml:space="preserve">Rythme de l'audit </w:t>
            </w:r>
            <w:r w:rsidR="00C270A9">
              <w:rPr>
                <w:rFonts w:ascii="Arial" w:eastAsia="Arial" w:hAnsi="Arial" w:cs="Arial"/>
                <w:b/>
                <w:bCs/>
                <w:bdr w:val="nil"/>
                <w:lang w:val="fr-CH"/>
              </w:rPr>
              <w:t>détaillé</w:t>
            </w:r>
          </w:p>
        </w:tc>
      </w:tr>
      <w:tr w:rsidR="00435102" w14:paraId="575FC1C7" w14:textId="77777777" w:rsidTr="00AE41F4">
        <w:trPr>
          <w:trHeight w:val="340"/>
        </w:trPr>
        <w:tc>
          <w:tcPr>
            <w:tcW w:w="3118" w:type="dxa"/>
            <w:shd w:val="clear" w:color="auto" w:fill="auto"/>
            <w:vAlign w:val="center"/>
          </w:tcPr>
          <w:p w14:paraId="16302C09" w14:textId="77777777" w:rsidR="00873675" w:rsidRPr="00873675" w:rsidRDefault="00045B5C" w:rsidP="00AE41F4">
            <w:pPr>
              <w:keepNext/>
              <w:tabs>
                <w:tab w:val="left" w:pos="4536"/>
              </w:tabs>
            </w:pPr>
            <w:r>
              <w:rPr>
                <w:rFonts w:ascii="Arial" w:eastAsia="Arial" w:hAnsi="Arial" w:cs="Arial"/>
                <w:bdr w:val="nil"/>
                <w:lang w:val="fr-CH"/>
              </w:rPr>
              <w:t>Faible</w:t>
            </w:r>
          </w:p>
        </w:tc>
        <w:tc>
          <w:tcPr>
            <w:tcW w:w="3118" w:type="dxa"/>
            <w:shd w:val="clear" w:color="auto" w:fill="auto"/>
            <w:vAlign w:val="center"/>
          </w:tcPr>
          <w:p w14:paraId="5116163B" w14:textId="77777777" w:rsidR="00873675" w:rsidRPr="00873675" w:rsidRDefault="00045B5C" w:rsidP="00AE41F4">
            <w:pPr>
              <w:keepNext/>
              <w:tabs>
                <w:tab w:val="left" w:pos="4536"/>
              </w:tabs>
            </w:pPr>
            <w:proofErr w:type="gramStart"/>
            <w:r>
              <w:rPr>
                <w:rFonts w:ascii="Arial" w:eastAsia="Arial" w:hAnsi="Arial" w:cs="Arial"/>
                <w:bdr w:val="nil"/>
                <w:lang w:val="fr-CH"/>
              </w:rPr>
              <w:t>tous</w:t>
            </w:r>
            <w:proofErr w:type="gramEnd"/>
            <w:r>
              <w:rPr>
                <w:rFonts w:ascii="Arial" w:eastAsia="Arial" w:hAnsi="Arial" w:cs="Arial"/>
                <w:bdr w:val="nil"/>
                <w:lang w:val="fr-CH"/>
              </w:rPr>
              <w:t xml:space="preserve"> les deux ans</w:t>
            </w:r>
          </w:p>
        </w:tc>
      </w:tr>
      <w:tr w:rsidR="00435102" w14:paraId="394DBA0D" w14:textId="77777777" w:rsidTr="00AE41F4">
        <w:trPr>
          <w:trHeight w:val="340"/>
        </w:trPr>
        <w:tc>
          <w:tcPr>
            <w:tcW w:w="3118" w:type="dxa"/>
            <w:shd w:val="clear" w:color="auto" w:fill="auto"/>
            <w:vAlign w:val="center"/>
          </w:tcPr>
          <w:p w14:paraId="0F99E229" w14:textId="77777777" w:rsidR="00873675" w:rsidRPr="00873675" w:rsidRDefault="00045B5C" w:rsidP="00AE41F4">
            <w:pPr>
              <w:keepNext/>
              <w:tabs>
                <w:tab w:val="left" w:pos="4536"/>
              </w:tabs>
            </w:pPr>
            <w:r>
              <w:rPr>
                <w:rFonts w:ascii="Arial" w:eastAsia="Arial" w:hAnsi="Arial" w:cs="Arial"/>
                <w:bdr w:val="nil"/>
                <w:lang w:val="fr-CH"/>
              </w:rPr>
              <w:t>Moyen</w:t>
            </w:r>
          </w:p>
        </w:tc>
        <w:tc>
          <w:tcPr>
            <w:tcW w:w="3118" w:type="dxa"/>
            <w:shd w:val="clear" w:color="auto" w:fill="auto"/>
            <w:vAlign w:val="center"/>
          </w:tcPr>
          <w:p w14:paraId="1D8603D5" w14:textId="77777777" w:rsidR="00873675" w:rsidRPr="00873675" w:rsidRDefault="00045B5C" w:rsidP="00AE41F4">
            <w:pPr>
              <w:keepNext/>
              <w:tabs>
                <w:tab w:val="left" w:pos="4536"/>
              </w:tabs>
            </w:pPr>
            <w:proofErr w:type="gramStart"/>
            <w:r>
              <w:rPr>
                <w:rFonts w:ascii="Arial" w:eastAsia="Arial" w:hAnsi="Arial" w:cs="Arial"/>
                <w:bdr w:val="nil"/>
                <w:lang w:val="fr-CH"/>
              </w:rPr>
              <w:t>chaque</w:t>
            </w:r>
            <w:proofErr w:type="gramEnd"/>
            <w:r>
              <w:rPr>
                <w:rFonts w:ascii="Arial" w:eastAsia="Arial" w:hAnsi="Arial" w:cs="Arial"/>
                <w:bdr w:val="nil"/>
                <w:lang w:val="fr-CH"/>
              </w:rPr>
              <w:t xml:space="preserve"> année</w:t>
            </w:r>
          </w:p>
        </w:tc>
      </w:tr>
      <w:tr w:rsidR="00435102" w14:paraId="0AF76C50" w14:textId="77777777" w:rsidTr="00AE41F4">
        <w:trPr>
          <w:trHeight w:val="340"/>
        </w:trPr>
        <w:tc>
          <w:tcPr>
            <w:tcW w:w="3118" w:type="dxa"/>
            <w:shd w:val="clear" w:color="auto" w:fill="auto"/>
            <w:vAlign w:val="center"/>
          </w:tcPr>
          <w:p w14:paraId="75E75CFC" w14:textId="77777777" w:rsidR="00873675" w:rsidRPr="00873675" w:rsidRDefault="00045B5C" w:rsidP="00873675">
            <w:pPr>
              <w:tabs>
                <w:tab w:val="left" w:pos="4536"/>
              </w:tabs>
            </w:pPr>
            <w:r>
              <w:rPr>
                <w:rFonts w:ascii="Arial" w:eastAsia="Arial" w:hAnsi="Arial" w:cs="Arial"/>
                <w:bdr w:val="nil"/>
                <w:lang w:val="fr-CH"/>
              </w:rPr>
              <w:t>Accru + élevé</w:t>
            </w:r>
          </w:p>
        </w:tc>
        <w:tc>
          <w:tcPr>
            <w:tcW w:w="3118" w:type="dxa"/>
            <w:shd w:val="clear" w:color="auto" w:fill="auto"/>
            <w:vAlign w:val="center"/>
          </w:tcPr>
          <w:p w14:paraId="47E72EB3" w14:textId="77777777" w:rsidR="00873675" w:rsidRPr="00873675" w:rsidRDefault="00045B5C" w:rsidP="00873675">
            <w:pPr>
              <w:tabs>
                <w:tab w:val="left" w:pos="4536"/>
              </w:tabs>
            </w:pPr>
            <w:proofErr w:type="gramStart"/>
            <w:r>
              <w:rPr>
                <w:rFonts w:ascii="Arial" w:eastAsia="Arial" w:hAnsi="Arial" w:cs="Arial"/>
                <w:bdr w:val="nil"/>
                <w:lang w:val="fr-CH"/>
              </w:rPr>
              <w:t>chaque</w:t>
            </w:r>
            <w:proofErr w:type="gramEnd"/>
            <w:r>
              <w:rPr>
                <w:rFonts w:ascii="Arial" w:eastAsia="Arial" w:hAnsi="Arial" w:cs="Arial"/>
                <w:bdr w:val="nil"/>
                <w:lang w:val="fr-CH"/>
              </w:rPr>
              <w:t xml:space="preserve"> année</w:t>
            </w:r>
          </w:p>
        </w:tc>
      </w:tr>
    </w:tbl>
    <w:p w14:paraId="5102E006" w14:textId="77777777" w:rsidR="00873675" w:rsidRPr="001F599A" w:rsidRDefault="00045B5C" w:rsidP="00A60A97">
      <w:pPr>
        <w:pStyle w:val="berschrift2"/>
        <w:rPr>
          <w:lang w:val="fr-CH"/>
        </w:rPr>
      </w:pPr>
      <w:bookmarkStart w:id="4" w:name="_Toc62749137"/>
      <w:r>
        <w:rPr>
          <w:rFonts w:ascii="Arial" w:eastAsia="Arial" w:hAnsi="Arial" w:cs="Arial"/>
          <w:szCs w:val="20"/>
          <w:bdr w:val="nil"/>
          <w:lang w:val="fr-CH"/>
        </w:rPr>
        <w:t>Définition de l'étendue du contrôle par sondage</w:t>
      </w:r>
      <w:bookmarkEnd w:id="4"/>
    </w:p>
    <w:p w14:paraId="76593166" w14:textId="77777777" w:rsidR="00873675" w:rsidRDefault="00045B5C" w:rsidP="00AE41F4">
      <w:pPr>
        <w:keepNext/>
        <w:tabs>
          <w:tab w:val="left" w:pos="4536"/>
        </w:tabs>
        <w:spacing w:after="240"/>
      </w:pPr>
      <w:r>
        <w:rPr>
          <w:rFonts w:ascii="Arial" w:eastAsia="Arial" w:hAnsi="Arial" w:cs="Arial"/>
          <w:bdr w:val="nil"/>
          <w:lang w:val="fr-CH"/>
        </w:rPr>
        <w:t>Selon CAS, Chapitre 4.</w:t>
      </w:r>
    </w:p>
    <w:tbl>
      <w:tblP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79" w:type="dxa"/>
        </w:tblCellMar>
        <w:tblLook w:val="04A0" w:firstRow="1" w:lastRow="0" w:firstColumn="1" w:lastColumn="0" w:noHBand="0" w:noVBand="1"/>
      </w:tblPr>
      <w:tblGrid>
        <w:gridCol w:w="1951"/>
        <w:gridCol w:w="5839"/>
        <w:gridCol w:w="2155"/>
      </w:tblGrid>
      <w:tr w:rsidR="00435102" w:rsidRPr="00C41F7A" w14:paraId="74697751" w14:textId="77777777" w:rsidTr="00AE41F4">
        <w:trPr>
          <w:tblHeader/>
        </w:trPr>
        <w:tc>
          <w:tcPr>
            <w:tcW w:w="1951" w:type="dxa"/>
            <w:shd w:val="clear" w:color="auto" w:fill="auto"/>
          </w:tcPr>
          <w:p w14:paraId="56C9137C" w14:textId="77777777" w:rsidR="00873675" w:rsidRPr="00873675" w:rsidRDefault="00045B5C" w:rsidP="00AE41F4">
            <w:pPr>
              <w:keepNext/>
              <w:tabs>
                <w:tab w:val="left" w:pos="4536"/>
              </w:tabs>
              <w:rPr>
                <w:b/>
              </w:rPr>
            </w:pPr>
            <w:r>
              <w:rPr>
                <w:rFonts w:ascii="Arial" w:eastAsia="Arial" w:hAnsi="Arial" w:cs="Arial"/>
                <w:b/>
                <w:bCs/>
                <w:bdr w:val="nil"/>
                <w:lang w:val="fr-CH"/>
              </w:rPr>
              <w:t>Objet de la vérification</w:t>
            </w:r>
          </w:p>
        </w:tc>
        <w:tc>
          <w:tcPr>
            <w:tcW w:w="5839" w:type="dxa"/>
            <w:shd w:val="clear" w:color="auto" w:fill="auto"/>
          </w:tcPr>
          <w:p w14:paraId="7AFD5894" w14:textId="77777777" w:rsidR="00873675" w:rsidRPr="00873675" w:rsidRDefault="00045B5C" w:rsidP="00AE41F4">
            <w:pPr>
              <w:keepNext/>
              <w:tabs>
                <w:tab w:val="left" w:pos="4536"/>
              </w:tabs>
              <w:rPr>
                <w:b/>
              </w:rPr>
            </w:pPr>
            <w:r>
              <w:rPr>
                <w:rFonts w:ascii="Arial" w:eastAsia="Arial" w:hAnsi="Arial" w:cs="Arial"/>
                <w:b/>
                <w:bCs/>
                <w:bdr w:val="nil"/>
                <w:lang w:val="fr-CH"/>
              </w:rPr>
              <w:t>Critères</w:t>
            </w:r>
          </w:p>
        </w:tc>
        <w:tc>
          <w:tcPr>
            <w:tcW w:w="2155" w:type="dxa"/>
            <w:shd w:val="clear" w:color="auto" w:fill="auto"/>
          </w:tcPr>
          <w:p w14:paraId="643C327B" w14:textId="77777777" w:rsidR="00873675" w:rsidRPr="001F599A" w:rsidRDefault="00045B5C" w:rsidP="00AE41F4">
            <w:pPr>
              <w:keepNext/>
              <w:tabs>
                <w:tab w:val="left" w:pos="4536"/>
              </w:tabs>
              <w:rPr>
                <w:b/>
                <w:lang w:val="fr-CH"/>
              </w:rPr>
            </w:pPr>
            <w:r>
              <w:rPr>
                <w:rFonts w:ascii="Arial" w:eastAsia="Arial" w:hAnsi="Arial" w:cs="Arial"/>
                <w:b/>
                <w:bCs/>
                <w:bdr w:val="nil"/>
                <w:lang w:val="fr-CH"/>
              </w:rPr>
              <w:t xml:space="preserve">Etendue du contrôle par sondage </w:t>
            </w:r>
          </w:p>
        </w:tc>
      </w:tr>
      <w:tr w:rsidR="00435102" w14:paraId="7EE08676" w14:textId="77777777" w:rsidTr="00AE41F4">
        <w:tc>
          <w:tcPr>
            <w:tcW w:w="1951" w:type="dxa"/>
            <w:shd w:val="clear" w:color="auto" w:fill="auto"/>
          </w:tcPr>
          <w:p w14:paraId="0D134814" w14:textId="77777777" w:rsidR="00873675" w:rsidRPr="001F599A" w:rsidRDefault="00045B5C" w:rsidP="00873675">
            <w:pPr>
              <w:tabs>
                <w:tab w:val="left" w:pos="4536"/>
              </w:tabs>
              <w:rPr>
                <w:lang w:val="fr-CH"/>
              </w:rPr>
            </w:pPr>
            <w:r>
              <w:rPr>
                <w:rFonts w:ascii="Arial" w:eastAsia="Arial" w:hAnsi="Arial" w:cs="Arial"/>
                <w:bdr w:val="nil"/>
                <w:lang w:val="fr-CH"/>
              </w:rPr>
              <w:t>Nouvelles propositions et adaptations de contrat</w:t>
            </w:r>
          </w:p>
        </w:tc>
        <w:tc>
          <w:tcPr>
            <w:tcW w:w="5839" w:type="dxa"/>
            <w:shd w:val="clear" w:color="auto" w:fill="auto"/>
          </w:tcPr>
          <w:p w14:paraId="37C0DF3D" w14:textId="77777777" w:rsidR="00873675" w:rsidRPr="001F599A" w:rsidRDefault="00045B5C" w:rsidP="00591897">
            <w:pPr>
              <w:pStyle w:val="Listenabsatz"/>
              <w:numPr>
                <w:ilvl w:val="0"/>
                <w:numId w:val="7"/>
              </w:numPr>
              <w:tabs>
                <w:tab w:val="left" w:pos="4536"/>
              </w:tabs>
              <w:ind w:left="203" w:hanging="203"/>
              <w:rPr>
                <w:lang w:val="fr-CH"/>
              </w:rPr>
            </w:pPr>
            <w:r>
              <w:rPr>
                <w:rFonts w:ascii="Arial" w:eastAsia="Arial" w:hAnsi="Arial" w:cs="Arial"/>
                <w:bdr w:val="nil"/>
                <w:lang w:val="fr-CH"/>
              </w:rPr>
              <w:t>Vérification de l'identité lors de la proposition</w:t>
            </w:r>
          </w:p>
          <w:p w14:paraId="7D40F4EF" w14:textId="77777777" w:rsidR="00873675" w:rsidRPr="001F599A" w:rsidRDefault="00045B5C" w:rsidP="00591897">
            <w:pPr>
              <w:pStyle w:val="Listenabsatz"/>
              <w:numPr>
                <w:ilvl w:val="0"/>
                <w:numId w:val="7"/>
              </w:numPr>
              <w:tabs>
                <w:tab w:val="left" w:pos="4536"/>
              </w:tabs>
              <w:ind w:left="203" w:hanging="203"/>
              <w:rPr>
                <w:lang w:val="fr-CH"/>
              </w:rPr>
            </w:pPr>
            <w:r>
              <w:rPr>
                <w:rFonts w:ascii="Arial" w:eastAsia="Arial" w:hAnsi="Arial" w:cs="Arial"/>
                <w:bdr w:val="nil"/>
                <w:lang w:val="fr-CH"/>
              </w:rPr>
              <w:t xml:space="preserve">Répétition de la vérification de l'identité </w:t>
            </w:r>
          </w:p>
          <w:p w14:paraId="4001637E" w14:textId="77777777" w:rsidR="00873675" w:rsidRPr="001F599A" w:rsidRDefault="00045B5C" w:rsidP="00591897">
            <w:pPr>
              <w:pStyle w:val="Listenabsatz"/>
              <w:numPr>
                <w:ilvl w:val="0"/>
                <w:numId w:val="7"/>
              </w:numPr>
              <w:tabs>
                <w:tab w:val="left" w:pos="4536"/>
              </w:tabs>
              <w:ind w:left="203" w:hanging="203"/>
              <w:rPr>
                <w:lang w:val="fr-CH"/>
              </w:rPr>
            </w:pPr>
            <w:r>
              <w:rPr>
                <w:rFonts w:ascii="Arial" w:eastAsia="Arial" w:hAnsi="Arial" w:cs="Arial"/>
                <w:bdr w:val="nil"/>
                <w:lang w:val="fr-CH"/>
              </w:rPr>
              <w:t>Identification de l'ayant droit économique/détenteur du contrôle lors de la proposition</w:t>
            </w:r>
          </w:p>
          <w:p w14:paraId="1052BD8E" w14:textId="77777777" w:rsidR="00873675" w:rsidRPr="001F599A" w:rsidRDefault="00045B5C" w:rsidP="00591897">
            <w:pPr>
              <w:pStyle w:val="Listenabsatz"/>
              <w:numPr>
                <w:ilvl w:val="0"/>
                <w:numId w:val="7"/>
              </w:numPr>
              <w:tabs>
                <w:tab w:val="left" w:pos="4536"/>
              </w:tabs>
              <w:ind w:left="203" w:hanging="203"/>
              <w:rPr>
                <w:lang w:val="fr-CH"/>
              </w:rPr>
            </w:pPr>
            <w:r>
              <w:rPr>
                <w:rFonts w:ascii="Arial" w:eastAsia="Arial" w:hAnsi="Arial" w:cs="Arial"/>
                <w:bdr w:val="nil"/>
                <w:lang w:val="fr-CH"/>
              </w:rPr>
              <w:t>Renouvellement de l'identification de l'ayant droit économique</w:t>
            </w:r>
          </w:p>
          <w:p w14:paraId="513EAFD3" w14:textId="77777777" w:rsidR="00873675" w:rsidRPr="001F599A" w:rsidRDefault="00045B5C" w:rsidP="00591897">
            <w:pPr>
              <w:pStyle w:val="Listenabsatz"/>
              <w:numPr>
                <w:ilvl w:val="0"/>
                <w:numId w:val="7"/>
              </w:numPr>
              <w:tabs>
                <w:tab w:val="left" w:pos="4536"/>
              </w:tabs>
              <w:ind w:left="203" w:hanging="203"/>
              <w:rPr>
                <w:lang w:val="fr-CH"/>
              </w:rPr>
            </w:pPr>
            <w:r>
              <w:rPr>
                <w:rFonts w:ascii="Arial" w:eastAsia="Arial" w:hAnsi="Arial" w:cs="Arial"/>
                <w:bdr w:val="nil"/>
                <w:lang w:val="fr-CH"/>
              </w:rPr>
              <w:t xml:space="preserve">Constatation d'un risque accru (y c. marque distinctive de la relation d'affaires, exécution de clarifications particulières, approbation par le service hiérarchique supérieur/par la direction en cas de PEP) </w:t>
            </w:r>
          </w:p>
        </w:tc>
        <w:tc>
          <w:tcPr>
            <w:tcW w:w="2155" w:type="dxa"/>
            <w:shd w:val="clear" w:color="auto" w:fill="auto"/>
          </w:tcPr>
          <w:p w14:paraId="6CEC172E" w14:textId="77777777" w:rsidR="00873675" w:rsidRPr="00873675" w:rsidRDefault="00045B5C" w:rsidP="00873675">
            <w:pPr>
              <w:tabs>
                <w:tab w:val="left" w:pos="4536"/>
              </w:tabs>
            </w:pPr>
            <w:r>
              <w:rPr>
                <w:rFonts w:ascii="Arial" w:eastAsia="Arial" w:hAnsi="Arial" w:cs="Arial"/>
                <w:bdr w:val="nil"/>
                <w:lang w:val="fr-CH"/>
              </w:rPr>
              <w:t>Nombre de contrats d'assurance-vie</w:t>
            </w:r>
          </w:p>
          <w:p w14:paraId="38421E45" w14:textId="77777777" w:rsidR="00873675" w:rsidRPr="00873675" w:rsidRDefault="00045B5C" w:rsidP="00873675">
            <w:pPr>
              <w:tabs>
                <w:tab w:val="left" w:pos="4536"/>
              </w:tabs>
            </w:pPr>
            <w:r w:rsidRPr="00873675">
              <w:fldChar w:fldCharType="begin">
                <w:ffData>
                  <w:name w:val="Text2"/>
                  <w:enabled/>
                  <w:calcOnExit w:val="0"/>
                  <w:textInput/>
                </w:ffData>
              </w:fldChar>
            </w:r>
            <w:r w:rsidRPr="00873675">
              <w:instrText xml:space="preserve"> FORMTEXT </w:instrText>
            </w:r>
            <w:r w:rsidRPr="00873675">
              <w:fldChar w:fldCharType="separate"/>
            </w:r>
            <w:r w:rsidRPr="00873675">
              <w:t> </w:t>
            </w:r>
            <w:r w:rsidRPr="00873675">
              <w:t> </w:t>
            </w:r>
            <w:r w:rsidRPr="00873675">
              <w:t> </w:t>
            </w:r>
            <w:r w:rsidRPr="00873675">
              <w:t> </w:t>
            </w:r>
            <w:r w:rsidRPr="00873675">
              <w:t> </w:t>
            </w:r>
            <w:r w:rsidRPr="00873675">
              <w:fldChar w:fldCharType="end"/>
            </w:r>
          </w:p>
          <w:p w14:paraId="5B901FE5" w14:textId="77777777" w:rsidR="00873675" w:rsidRPr="00873675" w:rsidRDefault="00873675" w:rsidP="00873675">
            <w:pPr>
              <w:tabs>
                <w:tab w:val="left" w:pos="4536"/>
              </w:tabs>
            </w:pPr>
          </w:p>
          <w:p w14:paraId="4324846F" w14:textId="77777777" w:rsidR="00873675" w:rsidRPr="00873675" w:rsidRDefault="00045B5C" w:rsidP="00873675">
            <w:pPr>
              <w:tabs>
                <w:tab w:val="left" w:pos="4536"/>
              </w:tabs>
            </w:pPr>
            <w:r>
              <w:rPr>
                <w:rFonts w:ascii="Arial" w:eastAsia="Arial" w:hAnsi="Arial" w:cs="Arial"/>
                <w:bdr w:val="nil"/>
                <w:lang w:val="fr-CH"/>
              </w:rPr>
              <w:t>Nombre de contrats hypothécaires</w:t>
            </w:r>
          </w:p>
          <w:p w14:paraId="6AF973E8" w14:textId="77777777" w:rsidR="00873675" w:rsidRPr="00873675" w:rsidRDefault="00045B5C" w:rsidP="00873675">
            <w:pPr>
              <w:tabs>
                <w:tab w:val="left" w:pos="4536"/>
              </w:tabs>
            </w:pPr>
            <w:r w:rsidRPr="00873675">
              <w:fldChar w:fldCharType="begin">
                <w:ffData>
                  <w:name w:val="Text2"/>
                  <w:enabled/>
                  <w:calcOnExit w:val="0"/>
                  <w:textInput/>
                </w:ffData>
              </w:fldChar>
            </w:r>
            <w:r w:rsidRPr="00873675">
              <w:instrText xml:space="preserve"> FORMTEXT </w:instrText>
            </w:r>
            <w:r w:rsidRPr="00873675">
              <w:fldChar w:fldCharType="separate"/>
            </w:r>
            <w:r w:rsidRPr="00873675">
              <w:t> </w:t>
            </w:r>
            <w:r w:rsidRPr="00873675">
              <w:t> </w:t>
            </w:r>
            <w:r w:rsidRPr="00873675">
              <w:t> </w:t>
            </w:r>
            <w:r w:rsidRPr="00873675">
              <w:t> </w:t>
            </w:r>
            <w:r w:rsidRPr="00873675">
              <w:t> </w:t>
            </w:r>
            <w:r w:rsidRPr="00873675">
              <w:fldChar w:fldCharType="end"/>
            </w:r>
          </w:p>
        </w:tc>
      </w:tr>
      <w:tr w:rsidR="00435102" w14:paraId="56AFCF15" w14:textId="77777777" w:rsidTr="00AE41F4">
        <w:tc>
          <w:tcPr>
            <w:tcW w:w="1951" w:type="dxa"/>
            <w:shd w:val="clear" w:color="auto" w:fill="auto"/>
          </w:tcPr>
          <w:p w14:paraId="06934E63" w14:textId="77777777" w:rsidR="00873675" w:rsidRPr="001F599A" w:rsidRDefault="00045B5C" w:rsidP="006E739D">
            <w:pPr>
              <w:keepNext/>
              <w:tabs>
                <w:tab w:val="left" w:pos="4536"/>
              </w:tabs>
              <w:rPr>
                <w:lang w:val="fr-CH"/>
              </w:rPr>
            </w:pPr>
            <w:r>
              <w:rPr>
                <w:rFonts w:ascii="Arial" w:eastAsia="Arial" w:hAnsi="Arial" w:cs="Arial"/>
                <w:bdr w:val="nil"/>
                <w:lang w:val="fr-CH"/>
              </w:rPr>
              <w:lastRenderedPageBreak/>
              <w:t>Relations d'affaires existantes ou transactions comportant un risque accru</w:t>
            </w:r>
          </w:p>
        </w:tc>
        <w:tc>
          <w:tcPr>
            <w:tcW w:w="5839" w:type="dxa"/>
            <w:shd w:val="clear" w:color="auto" w:fill="auto"/>
          </w:tcPr>
          <w:p w14:paraId="27C6B74F" w14:textId="77777777" w:rsidR="00873675" w:rsidRPr="001F599A" w:rsidRDefault="00045B5C" w:rsidP="0036548F">
            <w:pPr>
              <w:pStyle w:val="Listenabsatz"/>
              <w:numPr>
                <w:ilvl w:val="0"/>
                <w:numId w:val="7"/>
              </w:numPr>
              <w:tabs>
                <w:tab w:val="left" w:pos="4536"/>
              </w:tabs>
              <w:ind w:left="203" w:hanging="203"/>
              <w:rPr>
                <w:lang w:val="fr-CH"/>
              </w:rPr>
            </w:pPr>
            <w:r>
              <w:rPr>
                <w:rFonts w:ascii="Arial" w:eastAsia="Arial" w:hAnsi="Arial" w:cs="Arial"/>
                <w:bdr w:val="nil"/>
                <w:lang w:val="fr-CH"/>
              </w:rPr>
              <w:t xml:space="preserve">Contrôles réguliers selon instructions internes (art. 15 al. 1 let. </w:t>
            </w:r>
            <w:proofErr w:type="gramStart"/>
            <w:r>
              <w:rPr>
                <w:rFonts w:ascii="Arial" w:eastAsia="Arial" w:hAnsi="Arial" w:cs="Arial"/>
                <w:bdr w:val="nil"/>
                <w:lang w:val="fr-CH"/>
              </w:rPr>
              <w:t>b</w:t>
            </w:r>
            <w:proofErr w:type="gramEnd"/>
            <w:r>
              <w:rPr>
                <w:rFonts w:ascii="Arial" w:eastAsia="Arial" w:hAnsi="Arial" w:cs="Arial"/>
                <w:bdr w:val="nil"/>
                <w:lang w:val="fr-CH"/>
              </w:rPr>
              <w:t xml:space="preserve"> R OAR-ASA) </w:t>
            </w:r>
          </w:p>
          <w:p w14:paraId="0D731F1B" w14:textId="77777777" w:rsidR="00873675" w:rsidRPr="00873675" w:rsidRDefault="00045B5C" w:rsidP="0036548F">
            <w:pPr>
              <w:pStyle w:val="Listenabsatz"/>
              <w:numPr>
                <w:ilvl w:val="0"/>
                <w:numId w:val="7"/>
              </w:numPr>
              <w:tabs>
                <w:tab w:val="left" w:pos="4536"/>
              </w:tabs>
              <w:ind w:left="203" w:hanging="203"/>
            </w:pPr>
            <w:r>
              <w:rPr>
                <w:rFonts w:ascii="Arial" w:eastAsia="Arial" w:hAnsi="Arial" w:cs="Arial"/>
                <w:bdr w:val="nil"/>
                <w:lang w:val="fr-CH"/>
              </w:rPr>
              <w:t>Documentation des clarifications</w:t>
            </w:r>
          </w:p>
        </w:tc>
        <w:tc>
          <w:tcPr>
            <w:tcW w:w="2155" w:type="dxa"/>
            <w:shd w:val="clear" w:color="auto" w:fill="auto"/>
          </w:tcPr>
          <w:p w14:paraId="147CF447" w14:textId="77777777" w:rsidR="00873675" w:rsidRPr="00873675" w:rsidRDefault="00045B5C" w:rsidP="00873675">
            <w:pPr>
              <w:tabs>
                <w:tab w:val="left" w:pos="4536"/>
              </w:tabs>
            </w:pPr>
            <w:r>
              <w:rPr>
                <w:rFonts w:ascii="Arial" w:eastAsia="Arial" w:hAnsi="Arial" w:cs="Arial"/>
                <w:bdr w:val="nil"/>
                <w:lang w:val="fr-CH"/>
              </w:rPr>
              <w:t>Nombre de contrats d'assurance-vie</w:t>
            </w:r>
          </w:p>
          <w:p w14:paraId="18B3F461" w14:textId="77777777" w:rsidR="00873675" w:rsidRPr="00873675" w:rsidRDefault="00045B5C" w:rsidP="00873675">
            <w:pPr>
              <w:tabs>
                <w:tab w:val="left" w:pos="4536"/>
              </w:tabs>
            </w:pPr>
            <w:r w:rsidRPr="00873675">
              <w:fldChar w:fldCharType="begin">
                <w:ffData>
                  <w:name w:val="Text2"/>
                  <w:enabled/>
                  <w:calcOnExit w:val="0"/>
                  <w:textInput/>
                </w:ffData>
              </w:fldChar>
            </w:r>
            <w:r w:rsidRPr="00873675">
              <w:instrText xml:space="preserve"> FORMTEXT </w:instrText>
            </w:r>
            <w:r w:rsidRPr="00873675">
              <w:fldChar w:fldCharType="separate"/>
            </w:r>
            <w:r w:rsidRPr="00873675">
              <w:t> </w:t>
            </w:r>
            <w:r w:rsidRPr="00873675">
              <w:t> </w:t>
            </w:r>
            <w:r w:rsidRPr="00873675">
              <w:t> </w:t>
            </w:r>
            <w:r w:rsidRPr="00873675">
              <w:t> </w:t>
            </w:r>
            <w:r w:rsidRPr="00873675">
              <w:t> </w:t>
            </w:r>
            <w:r w:rsidRPr="00873675">
              <w:fldChar w:fldCharType="end"/>
            </w:r>
          </w:p>
          <w:p w14:paraId="4AB2E3A3" w14:textId="77777777" w:rsidR="00873675" w:rsidRPr="00873675" w:rsidRDefault="00873675" w:rsidP="00873675">
            <w:pPr>
              <w:tabs>
                <w:tab w:val="left" w:pos="4536"/>
              </w:tabs>
            </w:pPr>
          </w:p>
          <w:p w14:paraId="4BD3B91C" w14:textId="77777777" w:rsidR="00873675" w:rsidRPr="00873675" w:rsidRDefault="00045B5C" w:rsidP="00873675">
            <w:pPr>
              <w:tabs>
                <w:tab w:val="left" w:pos="4536"/>
              </w:tabs>
            </w:pPr>
            <w:r>
              <w:rPr>
                <w:rFonts w:ascii="Arial" w:eastAsia="Arial" w:hAnsi="Arial" w:cs="Arial"/>
                <w:bdr w:val="nil"/>
                <w:lang w:val="fr-CH"/>
              </w:rPr>
              <w:t>Nombre de contrats hypothécaires</w:t>
            </w:r>
          </w:p>
          <w:p w14:paraId="1471394C" w14:textId="77777777" w:rsidR="00873675" w:rsidRPr="00873675" w:rsidRDefault="00045B5C" w:rsidP="00873675">
            <w:pPr>
              <w:tabs>
                <w:tab w:val="left" w:pos="4536"/>
              </w:tabs>
            </w:pPr>
            <w:r w:rsidRPr="00873675">
              <w:fldChar w:fldCharType="begin">
                <w:ffData>
                  <w:name w:val="Text2"/>
                  <w:enabled/>
                  <w:calcOnExit w:val="0"/>
                  <w:textInput/>
                </w:ffData>
              </w:fldChar>
            </w:r>
            <w:r w:rsidRPr="00873675">
              <w:instrText xml:space="preserve"> FORMTEXT </w:instrText>
            </w:r>
            <w:r w:rsidRPr="00873675">
              <w:fldChar w:fldCharType="separate"/>
            </w:r>
            <w:r w:rsidRPr="00873675">
              <w:t> </w:t>
            </w:r>
            <w:r w:rsidRPr="00873675">
              <w:t> </w:t>
            </w:r>
            <w:r w:rsidRPr="00873675">
              <w:t> </w:t>
            </w:r>
            <w:r w:rsidRPr="00873675">
              <w:t> </w:t>
            </w:r>
            <w:r w:rsidRPr="00873675">
              <w:t> </w:t>
            </w:r>
            <w:r w:rsidRPr="00873675">
              <w:fldChar w:fldCharType="end"/>
            </w:r>
          </w:p>
        </w:tc>
      </w:tr>
      <w:tr w:rsidR="00435102" w14:paraId="47A4C185" w14:textId="77777777" w:rsidTr="00AE41F4">
        <w:tc>
          <w:tcPr>
            <w:tcW w:w="1951" w:type="dxa"/>
            <w:shd w:val="clear" w:color="auto" w:fill="auto"/>
          </w:tcPr>
          <w:p w14:paraId="31A8347E" w14:textId="77777777" w:rsidR="00873675" w:rsidRPr="00873675" w:rsidRDefault="00045B5C" w:rsidP="00873675">
            <w:pPr>
              <w:tabs>
                <w:tab w:val="left" w:pos="4536"/>
              </w:tabs>
            </w:pPr>
            <w:r>
              <w:rPr>
                <w:rFonts w:ascii="Arial" w:eastAsia="Arial" w:hAnsi="Arial" w:cs="Arial"/>
                <w:bdr w:val="nil"/>
                <w:lang w:val="fr-CH"/>
              </w:rPr>
              <w:t>Communication au MROS</w:t>
            </w:r>
          </w:p>
        </w:tc>
        <w:tc>
          <w:tcPr>
            <w:tcW w:w="5839" w:type="dxa"/>
            <w:shd w:val="clear" w:color="auto" w:fill="auto"/>
          </w:tcPr>
          <w:p w14:paraId="1CF293C7" w14:textId="77777777" w:rsidR="00873675" w:rsidRPr="001F599A" w:rsidRDefault="00045B5C" w:rsidP="00873675">
            <w:pPr>
              <w:tabs>
                <w:tab w:val="left" w:pos="4536"/>
              </w:tabs>
              <w:rPr>
                <w:lang w:val="fr-CH"/>
              </w:rPr>
            </w:pPr>
            <w:r>
              <w:rPr>
                <w:rFonts w:ascii="Arial" w:eastAsia="Arial" w:hAnsi="Arial" w:cs="Arial"/>
                <w:bdr w:val="nil"/>
                <w:lang w:val="fr-CH"/>
              </w:rPr>
              <w:t>Clarifications</w:t>
            </w:r>
          </w:p>
          <w:p w14:paraId="211BF025" w14:textId="77777777" w:rsidR="00873675" w:rsidRPr="001F599A" w:rsidRDefault="00045B5C" w:rsidP="00873675">
            <w:pPr>
              <w:tabs>
                <w:tab w:val="left" w:pos="4536"/>
              </w:tabs>
              <w:rPr>
                <w:lang w:val="fr-CH"/>
              </w:rPr>
            </w:pPr>
            <w:r>
              <w:rPr>
                <w:rFonts w:ascii="Arial" w:eastAsia="Arial" w:hAnsi="Arial" w:cs="Arial"/>
                <w:bdr w:val="nil"/>
                <w:lang w:val="fr-CH"/>
              </w:rPr>
              <w:t>Procédure d'annonce</w:t>
            </w:r>
          </w:p>
          <w:p w14:paraId="47D86D6B" w14:textId="77777777" w:rsidR="00873675" w:rsidRPr="001F599A" w:rsidRDefault="00045B5C" w:rsidP="00873675">
            <w:pPr>
              <w:tabs>
                <w:tab w:val="left" w:pos="4536"/>
              </w:tabs>
              <w:rPr>
                <w:lang w:val="fr-CH"/>
              </w:rPr>
            </w:pPr>
            <w:r>
              <w:rPr>
                <w:rFonts w:ascii="Arial" w:eastAsia="Arial" w:hAnsi="Arial" w:cs="Arial"/>
                <w:bdr w:val="nil"/>
                <w:lang w:val="fr-CH"/>
              </w:rPr>
              <w:t>Blocage des fonds</w:t>
            </w:r>
          </w:p>
          <w:p w14:paraId="54EA81A1" w14:textId="77777777" w:rsidR="00873675" w:rsidRPr="00873675" w:rsidRDefault="00045B5C" w:rsidP="00873675">
            <w:pPr>
              <w:tabs>
                <w:tab w:val="left" w:pos="4536"/>
              </w:tabs>
            </w:pPr>
            <w:r>
              <w:rPr>
                <w:rFonts w:ascii="Arial" w:eastAsia="Arial" w:hAnsi="Arial" w:cs="Arial"/>
                <w:bdr w:val="nil"/>
                <w:lang w:val="fr-CH"/>
              </w:rPr>
              <w:t>Documentation</w:t>
            </w:r>
          </w:p>
        </w:tc>
        <w:tc>
          <w:tcPr>
            <w:tcW w:w="2155" w:type="dxa"/>
            <w:shd w:val="clear" w:color="auto" w:fill="auto"/>
          </w:tcPr>
          <w:p w14:paraId="437BDC93" w14:textId="77777777" w:rsidR="00873675" w:rsidRPr="00873675" w:rsidRDefault="00045B5C" w:rsidP="00873675">
            <w:pPr>
              <w:tabs>
                <w:tab w:val="left" w:pos="4536"/>
              </w:tabs>
            </w:pPr>
            <w:r>
              <w:rPr>
                <w:rFonts w:ascii="Arial" w:eastAsia="Arial" w:hAnsi="Arial" w:cs="Arial"/>
                <w:bdr w:val="nil"/>
                <w:lang w:val="fr-CH"/>
              </w:rPr>
              <w:t>Nombre de contrats d'assurance-vie</w:t>
            </w:r>
          </w:p>
          <w:p w14:paraId="01C9BA24" w14:textId="77777777" w:rsidR="00873675" w:rsidRPr="00873675" w:rsidRDefault="00045B5C" w:rsidP="00873675">
            <w:pPr>
              <w:tabs>
                <w:tab w:val="left" w:pos="4536"/>
              </w:tabs>
            </w:pPr>
            <w:r w:rsidRPr="00873675">
              <w:fldChar w:fldCharType="begin">
                <w:ffData>
                  <w:name w:val="Text2"/>
                  <w:enabled/>
                  <w:calcOnExit w:val="0"/>
                  <w:textInput/>
                </w:ffData>
              </w:fldChar>
            </w:r>
            <w:r w:rsidRPr="00873675">
              <w:instrText xml:space="preserve"> FORMTEXT </w:instrText>
            </w:r>
            <w:r w:rsidRPr="00873675">
              <w:fldChar w:fldCharType="separate"/>
            </w:r>
            <w:r w:rsidRPr="00873675">
              <w:t> </w:t>
            </w:r>
            <w:r w:rsidRPr="00873675">
              <w:t> </w:t>
            </w:r>
            <w:r w:rsidRPr="00873675">
              <w:t> </w:t>
            </w:r>
            <w:r w:rsidRPr="00873675">
              <w:t> </w:t>
            </w:r>
            <w:r w:rsidRPr="00873675">
              <w:t> </w:t>
            </w:r>
            <w:r w:rsidRPr="00873675">
              <w:fldChar w:fldCharType="end"/>
            </w:r>
          </w:p>
          <w:p w14:paraId="32F6962D" w14:textId="77777777" w:rsidR="00873675" w:rsidRPr="00873675" w:rsidRDefault="00873675" w:rsidP="00873675">
            <w:pPr>
              <w:tabs>
                <w:tab w:val="left" w:pos="4536"/>
              </w:tabs>
            </w:pPr>
          </w:p>
          <w:p w14:paraId="38EBFE70" w14:textId="77777777" w:rsidR="00873675" w:rsidRPr="00873675" w:rsidRDefault="00045B5C" w:rsidP="00873675">
            <w:pPr>
              <w:tabs>
                <w:tab w:val="left" w:pos="4536"/>
              </w:tabs>
            </w:pPr>
            <w:r>
              <w:rPr>
                <w:rFonts w:ascii="Arial" w:eastAsia="Arial" w:hAnsi="Arial" w:cs="Arial"/>
                <w:bdr w:val="nil"/>
                <w:lang w:val="fr-CH"/>
              </w:rPr>
              <w:t>Nombre de contrats hypothécaires</w:t>
            </w:r>
          </w:p>
          <w:p w14:paraId="508CE11C" w14:textId="77777777" w:rsidR="00873675" w:rsidRPr="00873675" w:rsidRDefault="00045B5C" w:rsidP="00873675">
            <w:pPr>
              <w:tabs>
                <w:tab w:val="left" w:pos="4536"/>
              </w:tabs>
            </w:pPr>
            <w:r w:rsidRPr="00873675">
              <w:fldChar w:fldCharType="begin">
                <w:ffData>
                  <w:name w:val="Text2"/>
                  <w:enabled/>
                  <w:calcOnExit w:val="0"/>
                  <w:textInput/>
                </w:ffData>
              </w:fldChar>
            </w:r>
            <w:r w:rsidRPr="00873675">
              <w:instrText xml:space="preserve"> FORMTEXT </w:instrText>
            </w:r>
            <w:r w:rsidRPr="00873675">
              <w:fldChar w:fldCharType="separate"/>
            </w:r>
            <w:r w:rsidRPr="00873675">
              <w:t> </w:t>
            </w:r>
            <w:r w:rsidRPr="00873675">
              <w:t> </w:t>
            </w:r>
            <w:r w:rsidRPr="00873675">
              <w:t> </w:t>
            </w:r>
            <w:r w:rsidRPr="00873675">
              <w:t> </w:t>
            </w:r>
            <w:r w:rsidRPr="00873675">
              <w:t> </w:t>
            </w:r>
            <w:r w:rsidRPr="00873675">
              <w:fldChar w:fldCharType="end"/>
            </w:r>
          </w:p>
        </w:tc>
      </w:tr>
    </w:tbl>
    <w:p w14:paraId="16A0D6B2" w14:textId="77777777" w:rsidR="00873675" w:rsidRDefault="00873675" w:rsidP="00873675">
      <w:pPr>
        <w:tabs>
          <w:tab w:val="left" w:pos="4536"/>
        </w:tabs>
      </w:pPr>
    </w:p>
    <w:p w14:paraId="33593A2A" w14:textId="1551E826" w:rsidR="00873675" w:rsidRPr="001F599A" w:rsidRDefault="00045B5C" w:rsidP="00873675">
      <w:pPr>
        <w:tabs>
          <w:tab w:val="left" w:pos="4536"/>
        </w:tabs>
        <w:rPr>
          <w:lang w:val="fr-CH"/>
        </w:rPr>
      </w:pPr>
      <w:r>
        <w:rPr>
          <w:rFonts w:ascii="Arial" w:eastAsia="Arial" w:hAnsi="Arial" w:cs="Arial"/>
          <w:bdr w:val="nil"/>
          <w:lang w:val="fr-CH"/>
        </w:rPr>
        <w:t xml:space="preserve">La vérification des divers aspects doit être coordonnée autant que possible. Il y a lieu d'examiner en particulier la question de la vérification de l'identité et de l'identification de l'ayant droit économique, toujours à l'appui du même dossier. Si plusieurs aspects peuvent être vérifiés à l'appui d'un dossier (par ex. </w:t>
      </w:r>
      <w:r w:rsidR="00985629">
        <w:rPr>
          <w:rFonts w:ascii="Arial" w:eastAsia="Arial" w:hAnsi="Arial" w:cs="Arial"/>
          <w:bdr w:val="nil"/>
          <w:lang w:val="fr-CH"/>
        </w:rPr>
        <w:t xml:space="preserve">identification </w:t>
      </w:r>
      <w:r>
        <w:rPr>
          <w:rFonts w:ascii="Arial" w:eastAsia="Arial" w:hAnsi="Arial" w:cs="Arial"/>
          <w:bdr w:val="nil"/>
          <w:lang w:val="fr-CH"/>
        </w:rPr>
        <w:t xml:space="preserve">correcte et </w:t>
      </w:r>
      <w:r w:rsidR="00985629">
        <w:rPr>
          <w:rFonts w:ascii="Arial" w:eastAsia="Arial" w:hAnsi="Arial" w:cs="Arial"/>
          <w:bdr w:val="nil"/>
          <w:lang w:val="fr-CH"/>
        </w:rPr>
        <w:t xml:space="preserve">étendue </w:t>
      </w:r>
      <w:r>
        <w:rPr>
          <w:rFonts w:ascii="Arial" w:eastAsia="Arial" w:hAnsi="Arial" w:cs="Arial"/>
          <w:bdr w:val="nil"/>
          <w:lang w:val="fr-CH"/>
        </w:rPr>
        <w:t>des clarifications en cas de risques accrus), l'examen doit être pris en compte pour tous les aspects à vérifier (pour les deux dans le présent exemple).</w:t>
      </w:r>
    </w:p>
    <w:p w14:paraId="01192C63" w14:textId="77777777" w:rsidR="00873675" w:rsidRPr="00315A04" w:rsidRDefault="00045B5C" w:rsidP="00315A04">
      <w:pPr>
        <w:pStyle w:val="berschrift2"/>
      </w:pPr>
      <w:bookmarkStart w:id="5" w:name="_Toc62749138"/>
      <w:r>
        <w:rPr>
          <w:rFonts w:ascii="Arial" w:eastAsia="Arial" w:hAnsi="Arial" w:cs="Arial"/>
          <w:szCs w:val="20"/>
          <w:bdr w:val="nil"/>
          <w:lang w:val="fr-CH"/>
        </w:rPr>
        <w:t>Termes</w:t>
      </w:r>
      <w:bookmarkEnd w:id="5"/>
      <w:r>
        <w:rPr>
          <w:rFonts w:ascii="Arial" w:eastAsia="Arial" w:hAnsi="Arial" w:cs="Arial"/>
          <w:szCs w:val="20"/>
          <w:bdr w:val="nil"/>
          <w:lang w:val="fr-CH"/>
        </w:rPr>
        <w:t xml:space="preserve"> </w:t>
      </w:r>
    </w:p>
    <w:p w14:paraId="3DC87E3F" w14:textId="0243A9C4" w:rsidR="00873675" w:rsidRPr="001F599A" w:rsidRDefault="00045B5C" w:rsidP="00AE41F4">
      <w:pPr>
        <w:keepNext/>
        <w:tabs>
          <w:tab w:val="left" w:pos="4536"/>
        </w:tabs>
        <w:rPr>
          <w:lang w:val="fr-CH"/>
        </w:rPr>
      </w:pPr>
      <w:r>
        <w:rPr>
          <w:rFonts w:ascii="Arial" w:eastAsia="Arial" w:hAnsi="Arial" w:cs="Arial"/>
          <w:bdr w:val="nil"/>
          <w:lang w:val="fr-CH"/>
        </w:rPr>
        <w:t>Les termes utilisés et servant à décrire les résultats des opérations de contrôle dans le chapitre qui suit (Ch</w:t>
      </w:r>
      <w:r w:rsidR="00985629">
        <w:rPr>
          <w:rFonts w:ascii="Arial" w:eastAsia="Arial" w:hAnsi="Arial" w:cs="Arial"/>
          <w:bdr w:val="nil"/>
          <w:lang w:val="fr-CH"/>
        </w:rPr>
        <w:t>.</w:t>
      </w:r>
      <w:r>
        <w:rPr>
          <w:rFonts w:ascii="Arial" w:eastAsia="Arial" w:hAnsi="Arial" w:cs="Arial"/>
          <w:bdr w:val="nil"/>
          <w:lang w:val="fr-CH"/>
        </w:rPr>
        <w:t xml:space="preserve"> II) ont la signification </w:t>
      </w:r>
      <w:proofErr w:type="gramStart"/>
      <w:r>
        <w:rPr>
          <w:rFonts w:ascii="Arial" w:eastAsia="Arial" w:hAnsi="Arial" w:cs="Arial"/>
          <w:bdr w:val="nil"/>
          <w:lang w:val="fr-CH"/>
        </w:rPr>
        <w:t>suivante:</w:t>
      </w:r>
      <w:proofErr w:type="gramEnd"/>
    </w:p>
    <w:p w14:paraId="4FA01E23" w14:textId="77777777" w:rsidR="00873675" w:rsidRPr="001F599A" w:rsidRDefault="00045B5C" w:rsidP="00315A04">
      <w:pPr>
        <w:keepNext/>
        <w:tabs>
          <w:tab w:val="left" w:pos="4536"/>
        </w:tabs>
        <w:spacing w:before="120"/>
        <w:rPr>
          <w:b/>
          <w:u w:val="single"/>
          <w:lang w:val="fr-CH"/>
        </w:rPr>
      </w:pPr>
      <w:proofErr w:type="gramStart"/>
      <w:r>
        <w:rPr>
          <w:rFonts w:ascii="Arial" w:eastAsia="Arial" w:hAnsi="Arial" w:cs="Arial"/>
          <w:b/>
          <w:bCs/>
          <w:u w:val="single"/>
          <w:bdr w:val="nil"/>
          <w:lang w:val="fr-CH"/>
        </w:rPr>
        <w:t>Irrégularité:</w:t>
      </w:r>
      <w:proofErr w:type="gramEnd"/>
      <w:r>
        <w:rPr>
          <w:rFonts w:ascii="Arial" w:eastAsia="Arial" w:hAnsi="Arial" w:cs="Arial"/>
          <w:b/>
          <w:bCs/>
          <w:u w:val="single"/>
          <w:bdr w:val="nil"/>
          <w:lang w:val="fr-CH"/>
        </w:rPr>
        <w:t xml:space="preserve"> </w:t>
      </w:r>
    </w:p>
    <w:p w14:paraId="4CB1158E" w14:textId="181F8B43" w:rsidR="00873675" w:rsidRPr="001F599A" w:rsidRDefault="00045B5C" w:rsidP="00873675">
      <w:pPr>
        <w:tabs>
          <w:tab w:val="left" w:pos="4536"/>
        </w:tabs>
        <w:rPr>
          <w:lang w:val="fr-CH"/>
        </w:rPr>
      </w:pPr>
      <w:r>
        <w:rPr>
          <w:rFonts w:ascii="Arial" w:eastAsia="Arial" w:hAnsi="Arial" w:cs="Arial"/>
          <w:bdr w:val="nil"/>
          <w:lang w:val="fr-CH"/>
        </w:rPr>
        <w:t xml:space="preserve">La case est à cocher si une évaluation qualitative d'irrégularités sera effectuée selon note 19 CAS OAR-ASA 2017. Il </w:t>
      </w:r>
      <w:r w:rsidR="00835F70">
        <w:rPr>
          <w:rFonts w:ascii="Arial" w:eastAsia="Arial" w:hAnsi="Arial" w:cs="Arial"/>
          <w:bdr w:val="nil"/>
          <w:lang w:val="fr-CH"/>
        </w:rPr>
        <w:t xml:space="preserve">y a lieu </w:t>
      </w:r>
      <w:r>
        <w:rPr>
          <w:rFonts w:ascii="Arial" w:eastAsia="Arial" w:hAnsi="Arial" w:cs="Arial"/>
          <w:bdr w:val="nil"/>
          <w:lang w:val="fr-CH"/>
        </w:rPr>
        <w:t xml:space="preserve">de décrire dans le champ "Remarques" l'état de fait à la base de l'évaluation. </w:t>
      </w:r>
    </w:p>
    <w:p w14:paraId="4094D78E" w14:textId="77777777" w:rsidR="00873675" w:rsidRPr="001F599A" w:rsidRDefault="00045B5C" w:rsidP="00315A04">
      <w:pPr>
        <w:keepNext/>
        <w:tabs>
          <w:tab w:val="left" w:pos="4536"/>
        </w:tabs>
        <w:spacing w:before="120"/>
        <w:rPr>
          <w:b/>
          <w:u w:val="single"/>
          <w:lang w:val="fr-CH"/>
        </w:rPr>
      </w:pPr>
      <w:proofErr w:type="gramStart"/>
      <w:r>
        <w:rPr>
          <w:rFonts w:ascii="Arial" w:eastAsia="Arial" w:hAnsi="Arial" w:cs="Arial"/>
          <w:b/>
          <w:bCs/>
          <w:u w:val="single"/>
          <w:bdr w:val="nil"/>
          <w:lang w:val="fr-CH"/>
        </w:rPr>
        <w:t>Recommandation:</w:t>
      </w:r>
      <w:proofErr w:type="gramEnd"/>
    </w:p>
    <w:p w14:paraId="291E3CCD" w14:textId="0922C9D9" w:rsidR="00873675" w:rsidRPr="001F599A" w:rsidRDefault="00045B5C" w:rsidP="00873675">
      <w:pPr>
        <w:tabs>
          <w:tab w:val="left" w:pos="4536"/>
        </w:tabs>
        <w:rPr>
          <w:lang w:val="fr-CH"/>
        </w:rPr>
      </w:pPr>
      <w:r>
        <w:rPr>
          <w:rFonts w:ascii="Arial" w:eastAsia="Arial" w:hAnsi="Arial" w:cs="Arial"/>
          <w:bdr w:val="nil"/>
          <w:lang w:val="fr-CH"/>
        </w:rPr>
        <w:t xml:space="preserve">Il </w:t>
      </w:r>
      <w:r w:rsidR="00835F70">
        <w:rPr>
          <w:rFonts w:ascii="Arial" w:eastAsia="Arial" w:hAnsi="Arial" w:cs="Arial"/>
          <w:bdr w:val="nil"/>
          <w:lang w:val="fr-CH"/>
        </w:rPr>
        <w:t xml:space="preserve">faut </w:t>
      </w:r>
      <w:r>
        <w:rPr>
          <w:rFonts w:ascii="Arial" w:eastAsia="Arial" w:hAnsi="Arial" w:cs="Arial"/>
          <w:bdr w:val="nil"/>
          <w:lang w:val="fr-CH"/>
        </w:rPr>
        <w:t>cocher la case si la société d'audit m</w:t>
      </w:r>
      <w:r w:rsidR="00835F70">
        <w:rPr>
          <w:rFonts w:ascii="Arial" w:eastAsia="Arial" w:hAnsi="Arial" w:cs="Arial"/>
          <w:bdr w:val="nil"/>
          <w:lang w:val="fr-CH"/>
        </w:rPr>
        <w:t>et</w:t>
      </w:r>
      <w:r>
        <w:rPr>
          <w:rFonts w:ascii="Arial" w:eastAsia="Arial" w:hAnsi="Arial" w:cs="Arial"/>
          <w:bdr w:val="nil"/>
          <w:lang w:val="fr-CH"/>
        </w:rPr>
        <w:t xml:space="preserve"> le doigt sur des points faibles ou </w:t>
      </w:r>
      <w:r w:rsidR="00985629">
        <w:rPr>
          <w:rFonts w:ascii="Arial" w:eastAsia="Arial" w:hAnsi="Arial" w:cs="Arial"/>
          <w:bdr w:val="nil"/>
          <w:lang w:val="fr-CH"/>
        </w:rPr>
        <w:t xml:space="preserve">repère </w:t>
      </w:r>
      <w:r>
        <w:rPr>
          <w:rFonts w:ascii="Arial" w:eastAsia="Arial" w:hAnsi="Arial" w:cs="Arial"/>
          <w:bdr w:val="nil"/>
          <w:lang w:val="fr-CH"/>
        </w:rPr>
        <w:t xml:space="preserve">des indices selon lesquels des dispositions du R OAR-ASA ne pourront pas être respectées dans un proche avenir, et si elle fait une recommandation à ce sujet. Il </w:t>
      </w:r>
      <w:r w:rsidR="00835F70">
        <w:rPr>
          <w:rFonts w:ascii="Arial" w:eastAsia="Arial" w:hAnsi="Arial" w:cs="Arial"/>
          <w:bdr w:val="nil"/>
          <w:lang w:val="fr-CH"/>
        </w:rPr>
        <w:t>est nécessaire de</w:t>
      </w:r>
      <w:r>
        <w:rPr>
          <w:rFonts w:ascii="Arial" w:eastAsia="Arial" w:hAnsi="Arial" w:cs="Arial"/>
          <w:bdr w:val="nil"/>
          <w:lang w:val="fr-CH"/>
        </w:rPr>
        <w:t xml:space="preserve"> décrire dans le champ "Remarques" l'état de fait à la base de l'évaluation</w:t>
      </w:r>
      <w:r w:rsidR="00CD3179">
        <w:rPr>
          <w:rFonts w:ascii="Arial" w:eastAsia="Arial" w:hAnsi="Arial" w:cs="Arial"/>
          <w:bdr w:val="nil"/>
          <w:lang w:val="fr-CH"/>
        </w:rPr>
        <w:t xml:space="preserve"> et la recommandation</w:t>
      </w:r>
      <w:r>
        <w:rPr>
          <w:rFonts w:ascii="Arial" w:eastAsia="Arial" w:hAnsi="Arial" w:cs="Arial"/>
          <w:bdr w:val="nil"/>
          <w:lang w:val="fr-CH"/>
        </w:rPr>
        <w:t>.</w:t>
      </w:r>
    </w:p>
    <w:p w14:paraId="080F52A0" w14:textId="77777777" w:rsidR="00873675" w:rsidRPr="001F599A" w:rsidRDefault="00045B5C" w:rsidP="00315A04">
      <w:pPr>
        <w:keepNext/>
        <w:tabs>
          <w:tab w:val="left" w:pos="4536"/>
        </w:tabs>
        <w:spacing w:before="120"/>
        <w:rPr>
          <w:b/>
          <w:u w:val="single"/>
          <w:lang w:val="fr-CH"/>
        </w:rPr>
      </w:pPr>
      <w:proofErr w:type="gramStart"/>
      <w:r>
        <w:rPr>
          <w:rFonts w:ascii="Arial" w:eastAsia="Arial" w:hAnsi="Arial" w:cs="Arial"/>
          <w:b/>
          <w:bCs/>
          <w:u w:val="single"/>
          <w:bdr w:val="nil"/>
          <w:lang w:val="fr-CH"/>
        </w:rPr>
        <w:lastRenderedPageBreak/>
        <w:t>Note:</w:t>
      </w:r>
      <w:proofErr w:type="gramEnd"/>
      <w:r>
        <w:rPr>
          <w:rFonts w:ascii="Arial" w:eastAsia="Arial" w:hAnsi="Arial" w:cs="Arial"/>
          <w:b/>
          <w:bCs/>
          <w:u w:val="single"/>
          <w:bdr w:val="nil"/>
          <w:lang w:val="fr-CH"/>
        </w:rPr>
        <w:t xml:space="preserve"> </w:t>
      </w:r>
    </w:p>
    <w:p w14:paraId="4EE188E9" w14:textId="2BB62D73" w:rsidR="00315A04" w:rsidRPr="001F599A" w:rsidRDefault="00045B5C" w:rsidP="00AE41F4">
      <w:pPr>
        <w:tabs>
          <w:tab w:val="left" w:pos="4536"/>
        </w:tabs>
        <w:rPr>
          <w:lang w:val="fr-CH"/>
        </w:rPr>
      </w:pPr>
      <w:r>
        <w:rPr>
          <w:rFonts w:ascii="Arial" w:eastAsia="Arial" w:hAnsi="Arial" w:cs="Arial"/>
          <w:bdr w:val="nil"/>
          <w:lang w:val="fr-CH"/>
        </w:rPr>
        <w:t>La case est à cocher si des indications sont faites dans le champ "Remarques", qui sont sans lien avec une irrégularité au sens de la note 19 CAS OAR-ASA 2017 ou avec une recommandation. Ceci intervient notamment en rapport avec des indications relatives à l'opération de contrôle, comme par exemple des éclaircissements complémentaires, la raison pour laquelle une opération de contrôle n'a pas eu être effectuée selon</w:t>
      </w:r>
      <w:r w:rsidR="005D45FE">
        <w:rPr>
          <w:rFonts w:ascii="Arial" w:eastAsia="Arial" w:hAnsi="Arial" w:cs="Arial"/>
          <w:bdr w:val="nil"/>
          <w:lang w:val="fr-CH"/>
        </w:rPr>
        <w:t xml:space="preserve"> le</w:t>
      </w:r>
      <w:r>
        <w:rPr>
          <w:rFonts w:ascii="Arial" w:eastAsia="Arial" w:hAnsi="Arial" w:cs="Arial"/>
          <w:bdr w:val="nil"/>
          <w:lang w:val="fr-CH"/>
        </w:rPr>
        <w:t xml:space="preserve"> programme d'audit ou ne l'a été que de façon incomplète. Par ailleurs, des remarques complémentaires peuvent être faites, qui illustrent le caractère d'un conseil ou d'une amélioration, sans qu'il n'y ait en l'occurrence une irrégularité selon </w:t>
      </w:r>
      <w:r w:rsidR="005D45FE">
        <w:rPr>
          <w:rFonts w:ascii="Arial" w:eastAsia="Arial" w:hAnsi="Arial" w:cs="Arial"/>
          <w:bdr w:val="nil"/>
          <w:lang w:val="fr-CH"/>
        </w:rPr>
        <w:t xml:space="preserve">la </w:t>
      </w:r>
      <w:r>
        <w:rPr>
          <w:rFonts w:ascii="Arial" w:eastAsia="Arial" w:hAnsi="Arial" w:cs="Arial"/>
          <w:bdr w:val="nil"/>
          <w:lang w:val="fr-CH"/>
        </w:rPr>
        <w:t>note 19 CAS OAR-ASA 2017 ni une recommandation.</w:t>
      </w:r>
      <w:r>
        <w:rPr>
          <w:rFonts w:ascii="Arial" w:eastAsia="Arial" w:hAnsi="Arial" w:cs="Arial"/>
          <w:bdr w:val="nil"/>
          <w:lang w:val="fr-CH"/>
        </w:rPr>
        <w:br w:type="page"/>
      </w:r>
    </w:p>
    <w:p w14:paraId="3D4E22BE" w14:textId="77777777" w:rsidR="00315A04" w:rsidRPr="00315A04" w:rsidRDefault="00045B5C" w:rsidP="00315A04">
      <w:pPr>
        <w:pStyle w:val="berschrift1"/>
      </w:pPr>
      <w:bookmarkStart w:id="6" w:name="_Toc62749139"/>
      <w:r>
        <w:rPr>
          <w:rFonts w:ascii="Arial" w:eastAsia="Arial" w:hAnsi="Arial" w:cs="Arial"/>
          <w:szCs w:val="24"/>
          <w:bdr w:val="nil"/>
          <w:lang w:val="fr-CH"/>
        </w:rPr>
        <w:lastRenderedPageBreak/>
        <w:t>Opérations de contrôle</w:t>
      </w:r>
      <w:bookmarkEnd w:id="6"/>
    </w:p>
    <w:p w14:paraId="7997B387" w14:textId="77777777" w:rsidR="00315A04" w:rsidRPr="00315A04" w:rsidRDefault="00045B5C" w:rsidP="00315A04">
      <w:pPr>
        <w:pStyle w:val="berschrift2"/>
      </w:pPr>
      <w:bookmarkStart w:id="7" w:name="_Toc62749140"/>
      <w:r>
        <w:rPr>
          <w:rFonts w:ascii="Arial" w:eastAsia="Arial" w:hAnsi="Arial" w:cs="Arial"/>
          <w:szCs w:val="20"/>
          <w:bdr w:val="nil"/>
          <w:lang w:val="fr-CH"/>
        </w:rPr>
        <w:t>Contrôle des mesures d'ordre organisationnel</w:t>
      </w:r>
      <w:bookmarkEnd w:id="7"/>
    </w:p>
    <w:p w14:paraId="4BCF4072" w14:textId="77777777" w:rsidR="00315A04" w:rsidRPr="001F599A" w:rsidRDefault="00045B5C" w:rsidP="00315A04">
      <w:pPr>
        <w:pStyle w:val="berschrift3"/>
        <w:rPr>
          <w:lang w:val="fr-CH"/>
        </w:rPr>
      </w:pPr>
      <w:bookmarkStart w:id="8" w:name="_Toc62749141"/>
      <w:r>
        <w:rPr>
          <w:rFonts w:ascii="Arial" w:eastAsia="Arial" w:hAnsi="Arial" w:cs="Arial"/>
          <w:bdr w:val="nil"/>
          <w:lang w:val="fr-CH"/>
        </w:rPr>
        <w:t xml:space="preserve">Service spécialisé interne de lutte contre le blanchiment d'argent de l'IF </w:t>
      </w:r>
      <w:r>
        <w:rPr>
          <w:rFonts w:ascii="Arial" w:eastAsia="Arial" w:hAnsi="Arial" w:cs="Arial"/>
          <w:i/>
          <w:iCs/>
          <w:bdr w:val="nil"/>
          <w:lang w:val="fr-CH"/>
        </w:rPr>
        <w:t>(art. 21 R OAR-ASA)</w:t>
      </w:r>
      <w:bookmarkEnd w:id="8"/>
    </w:p>
    <w:p w14:paraId="68E83FBC" w14:textId="77777777" w:rsidR="00315A04" w:rsidRPr="001F599A" w:rsidRDefault="00045B5C" w:rsidP="00AE41F4">
      <w:pPr>
        <w:keepNext/>
        <w:rPr>
          <w:lang w:val="fr-CH"/>
        </w:rPr>
      </w:pPr>
      <w:r>
        <w:rPr>
          <w:rFonts w:ascii="Arial" w:eastAsia="Arial" w:hAnsi="Arial" w:cs="Arial"/>
          <w:bdr w:val="nil"/>
          <w:lang w:val="fr-CH"/>
        </w:rPr>
        <w:t xml:space="preserve">Est-ce que la structure, les tâches et les compétences de ce service spécialisé interne sont conformes aux dispositions des lois et </w:t>
      </w:r>
      <w:proofErr w:type="gramStart"/>
      <w:r>
        <w:rPr>
          <w:rFonts w:ascii="Arial" w:eastAsia="Arial" w:hAnsi="Arial" w:cs="Arial"/>
          <w:bdr w:val="nil"/>
          <w:lang w:val="fr-CH"/>
        </w:rPr>
        <w:t>règlements?</w:t>
      </w:r>
      <w:proofErr w:type="gramEnd"/>
      <w:r>
        <w:rPr>
          <w:rFonts w:ascii="Arial" w:eastAsia="Arial" w:hAnsi="Arial" w:cs="Arial"/>
          <w:bdr w:val="nil"/>
          <w:lang w:val="fr-CH"/>
        </w:rPr>
        <w:t xml:space="preserve"> </w:t>
      </w:r>
    </w:p>
    <w:p w14:paraId="30E205D6" w14:textId="77777777" w:rsidR="00315A04" w:rsidRDefault="00045B5C" w:rsidP="00392A61">
      <w:pPr>
        <w:tabs>
          <w:tab w:val="left" w:pos="1134"/>
        </w:tabs>
        <w:spacing w:before="120" w:after="240"/>
      </w:pPr>
      <w:r w:rsidRPr="00315A04">
        <w:fldChar w:fldCharType="begin">
          <w:ffData>
            <w:name w:val="Kontrollkästchen1"/>
            <w:enabled/>
            <w:calcOnExit w:val="0"/>
            <w:checkBox>
              <w:sizeAuto/>
              <w:default w:val="0"/>
            </w:checkBox>
          </w:ffData>
        </w:fldChar>
      </w:r>
      <w:bookmarkStart w:id="9" w:name="Kontrollkästchen1"/>
      <w:r w:rsidRPr="00315A04">
        <w:instrText xml:space="preserve"> FORMCHECKBOX </w:instrText>
      </w:r>
      <w:r w:rsidR="00D062D9">
        <w:fldChar w:fldCharType="separate"/>
      </w:r>
      <w:r w:rsidRPr="00315A04">
        <w:fldChar w:fldCharType="end"/>
      </w:r>
      <w:bookmarkEnd w:id="9"/>
      <w:r>
        <w:rPr>
          <w:rFonts w:ascii="Arial" w:eastAsia="Arial" w:hAnsi="Arial" w:cs="Arial"/>
          <w:bdr w:val="nil"/>
          <w:lang w:val="fr-CH"/>
        </w:rPr>
        <w:t xml:space="preserve"> Oui</w:t>
      </w:r>
      <w:r>
        <w:rPr>
          <w:rFonts w:ascii="Arial" w:eastAsia="Arial" w:hAnsi="Arial" w:cs="Arial"/>
          <w:bdr w:val="nil"/>
          <w:lang w:val="fr-CH"/>
        </w:rPr>
        <w:tab/>
      </w:r>
      <w:r w:rsidRPr="00315A04">
        <w:fldChar w:fldCharType="begin">
          <w:ffData>
            <w:name w:val="Kontrollkästchen2"/>
            <w:enabled/>
            <w:calcOnExit w:val="0"/>
            <w:checkBox>
              <w:sizeAuto/>
              <w:default w:val="0"/>
            </w:checkBox>
          </w:ffData>
        </w:fldChar>
      </w:r>
      <w:bookmarkStart w:id="10" w:name="Kontrollkästchen2"/>
      <w:r w:rsidRPr="00315A04">
        <w:instrText xml:space="preserve"> FORMCHECKBOX </w:instrText>
      </w:r>
      <w:r w:rsidR="00D062D9">
        <w:fldChar w:fldCharType="separate"/>
      </w:r>
      <w:r w:rsidRPr="00315A04">
        <w:fldChar w:fldCharType="end"/>
      </w:r>
      <w:bookmarkEnd w:id="10"/>
      <w:r>
        <w:rPr>
          <w:rFonts w:ascii="Arial" w:eastAsia="Arial" w:hAnsi="Arial" w:cs="Arial"/>
          <w:bdr w:val="nil"/>
          <w:lang w:val="fr-CH"/>
        </w:rPr>
        <w:t xml:space="preserve"> Non</w:t>
      </w:r>
    </w:p>
    <w:tbl>
      <w:tblPr>
        <w:tblW w:w="9922" w:type="dxa"/>
        <w:tblBorders>
          <w:insideH w:val="single" w:sz="4" w:space="0" w:color="BFBFBF" w:themeColor="background1" w:themeShade="BF"/>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2689B7D3" w14:textId="77777777" w:rsidTr="00E9549A">
        <w:tc>
          <w:tcPr>
            <w:tcW w:w="7654" w:type="dxa"/>
            <w:shd w:val="clear" w:color="auto" w:fill="auto"/>
          </w:tcPr>
          <w:p w14:paraId="6A06A3DA" w14:textId="77777777" w:rsidR="00315A04" w:rsidRPr="001F599A" w:rsidRDefault="00045B5C" w:rsidP="008C5478">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à la question et annotations supplémentaires:</w:t>
            </w:r>
          </w:p>
          <w:p w14:paraId="1BC8DC7B" w14:textId="77777777" w:rsidR="008C5478" w:rsidRPr="00315A04" w:rsidRDefault="00045B5C" w:rsidP="008C5478">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p w14:paraId="03BF1EF3" w14:textId="77777777" w:rsidR="008C5478" w:rsidRPr="00315A04" w:rsidRDefault="008C5478" w:rsidP="008C5478">
            <w:pPr>
              <w:ind w:left="-112"/>
            </w:pPr>
          </w:p>
        </w:tc>
        <w:tc>
          <w:tcPr>
            <w:tcW w:w="2268" w:type="dxa"/>
            <w:shd w:val="clear" w:color="auto" w:fill="auto"/>
          </w:tcPr>
          <w:p w14:paraId="5612EF99" w14:textId="77777777" w:rsidR="00315A04" w:rsidRPr="001F599A" w:rsidRDefault="00045B5C" w:rsidP="00315A04">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2F7E9793" w14:textId="77777777" w:rsidR="00315A04" w:rsidRPr="001F599A" w:rsidRDefault="00045B5C" w:rsidP="00315A04">
            <w:pPr>
              <w:rPr>
                <w:lang w:val="fr-CH"/>
              </w:rPr>
            </w:pPr>
            <w:r w:rsidRPr="00315A04">
              <w:fldChar w:fldCharType="begin">
                <w:ffData>
                  <w:name w:val="Kontrollkästchen6"/>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315A04">
              <w:fldChar w:fldCharType="begin">
                <w:ffData>
                  <w:name w:val="Kontrollkästchen6"/>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315A04">
              <w:fldChar w:fldCharType="begin">
                <w:ffData>
                  <w:name w:val="Kontrollkästchen6"/>
                  <w:enabled/>
                  <w:calcOnExit w:val="0"/>
                  <w:checkBox>
                    <w:sizeAuto/>
                    <w:default w:val="0"/>
                  </w:checkBox>
                </w:ffData>
              </w:fldChar>
            </w:r>
            <w:bookmarkStart w:id="11" w:name="Kontrollkästchen6"/>
            <w:r w:rsidRPr="001F599A">
              <w:rPr>
                <w:lang w:val="fr-CH"/>
              </w:rPr>
              <w:instrText xml:space="preserve"> FORMCHECKBOX </w:instrText>
            </w:r>
            <w:r w:rsidR="00D062D9">
              <w:fldChar w:fldCharType="separate"/>
            </w:r>
            <w:r w:rsidRPr="00315A04">
              <w:fldChar w:fldCharType="end"/>
            </w:r>
            <w:bookmarkEnd w:id="11"/>
            <w:r>
              <w:rPr>
                <w:rFonts w:ascii="Arial" w:eastAsia="Arial" w:hAnsi="Arial" w:cs="Arial"/>
                <w:bdr w:val="nil"/>
                <w:lang w:val="fr-CH"/>
              </w:rPr>
              <w:t xml:space="preserve">   Remarque</w:t>
            </w:r>
          </w:p>
        </w:tc>
      </w:tr>
    </w:tbl>
    <w:p w14:paraId="0C5DCFD4" w14:textId="77777777" w:rsidR="00315A04" w:rsidRPr="001F599A" w:rsidRDefault="00315A04" w:rsidP="00315A04">
      <w:pPr>
        <w:rPr>
          <w:lang w:val="fr-CH"/>
        </w:rPr>
      </w:pPr>
    </w:p>
    <w:p w14:paraId="05FAB802" w14:textId="77777777" w:rsidR="00315A04" w:rsidRPr="001F599A" w:rsidRDefault="00045B5C" w:rsidP="00AE41F4">
      <w:pPr>
        <w:keepNext/>
        <w:rPr>
          <w:lang w:val="fr-CH"/>
        </w:rPr>
      </w:pPr>
      <w:r>
        <w:rPr>
          <w:rFonts w:ascii="Arial" w:eastAsia="Arial" w:hAnsi="Arial" w:cs="Arial"/>
          <w:bdr w:val="nil"/>
          <w:lang w:val="fr-CH"/>
        </w:rPr>
        <w:t xml:space="preserve">Y a-t-il une analyse du risque actuelle établie par le service spécialisé interne de lutte contre le blanchiment d'argent de l'IF, qui tienne compte de manière appropriée du domaine d'activité et de la nature des relations d'affaires </w:t>
      </w:r>
      <w:proofErr w:type="gramStart"/>
      <w:r>
        <w:rPr>
          <w:rFonts w:ascii="Arial" w:eastAsia="Arial" w:hAnsi="Arial" w:cs="Arial"/>
          <w:bdr w:val="nil"/>
          <w:lang w:val="fr-CH"/>
        </w:rPr>
        <w:t>gérées?</w:t>
      </w:r>
      <w:proofErr w:type="gramEnd"/>
    </w:p>
    <w:p w14:paraId="7E71DCD8" w14:textId="77777777" w:rsidR="00315A04" w:rsidRPr="00315A04" w:rsidRDefault="00045B5C" w:rsidP="00392A61">
      <w:pPr>
        <w:tabs>
          <w:tab w:val="left" w:pos="1134"/>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Oui</w:t>
      </w:r>
      <w:r>
        <w:rPr>
          <w:rFonts w:ascii="Arial" w:eastAsia="Arial" w:hAnsi="Arial" w:cs="Arial"/>
          <w:bdr w:val="nil"/>
          <w:lang w:val="fr-CH"/>
        </w:rPr>
        <w:tab/>
      </w:r>
      <w:r w:rsidRPr="00315A04">
        <w:fldChar w:fldCharType="begin">
          <w:ffData>
            <w:name w:val="Kontrollkästchen2"/>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Non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25E9EB3D" w14:textId="77777777" w:rsidTr="00E9549A">
        <w:tc>
          <w:tcPr>
            <w:tcW w:w="7654" w:type="dxa"/>
            <w:shd w:val="clear" w:color="auto" w:fill="auto"/>
          </w:tcPr>
          <w:p w14:paraId="71324C8B" w14:textId="77777777" w:rsidR="00315A04" w:rsidRPr="001F599A" w:rsidRDefault="00045B5C" w:rsidP="008C5478">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à la question et annotations supplémentaires:</w:t>
            </w:r>
          </w:p>
          <w:p w14:paraId="31AF56ED" w14:textId="77777777" w:rsidR="00315A04" w:rsidRPr="00315A04" w:rsidRDefault="00045B5C" w:rsidP="008C5478">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2EA68143" w14:textId="77777777" w:rsidR="00315A04" w:rsidRPr="001F599A" w:rsidRDefault="00045B5C" w:rsidP="00315A04">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44B9C5E6" w14:textId="77777777" w:rsidR="00315A04" w:rsidRPr="001F599A" w:rsidRDefault="00045B5C" w:rsidP="00315A04">
            <w:pPr>
              <w:rPr>
                <w:lang w:val="fr-CH"/>
              </w:rPr>
            </w:pPr>
            <w:r w:rsidRPr="00315A04">
              <w:fldChar w:fldCharType="begin">
                <w:ffData>
                  <w:name w:val="Kontrollkästchen6"/>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315A04">
              <w:fldChar w:fldCharType="begin">
                <w:ffData>
                  <w:name w:val="Kontrollkästchen6"/>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315A04">
              <w:fldChar w:fldCharType="begin">
                <w:ffData>
                  <w:name w:val="Kontrollkästchen6"/>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Remarque</w:t>
            </w:r>
          </w:p>
        </w:tc>
      </w:tr>
    </w:tbl>
    <w:p w14:paraId="19F23F1B" w14:textId="77777777" w:rsidR="00315A04" w:rsidRPr="001F599A" w:rsidRDefault="00315A04" w:rsidP="00315A04">
      <w:pPr>
        <w:rPr>
          <w:lang w:val="fr-CH"/>
        </w:rPr>
      </w:pPr>
    </w:p>
    <w:p w14:paraId="7D6BAE45" w14:textId="77777777" w:rsidR="00315A04" w:rsidRPr="001F599A" w:rsidRDefault="00045B5C" w:rsidP="00AE41F4">
      <w:pPr>
        <w:keepNext/>
        <w:rPr>
          <w:lang w:val="fr-CH"/>
        </w:rPr>
      </w:pPr>
      <w:r>
        <w:rPr>
          <w:rFonts w:ascii="Arial" w:eastAsia="Arial" w:hAnsi="Arial" w:cs="Arial"/>
          <w:bdr w:val="nil"/>
          <w:lang w:val="fr-CH"/>
        </w:rPr>
        <w:t xml:space="preserve">Dans le cas d'une externalisation, est-ce qu'une personne compétente a été désignée à titre de service spécialisé interne de lutte contre le blanchiment d'argent de </w:t>
      </w:r>
      <w:proofErr w:type="gramStart"/>
      <w:r>
        <w:rPr>
          <w:rFonts w:ascii="Arial" w:eastAsia="Arial" w:hAnsi="Arial" w:cs="Arial"/>
          <w:bdr w:val="nil"/>
          <w:lang w:val="fr-CH"/>
        </w:rPr>
        <w:t>l'IF?</w:t>
      </w:r>
      <w:proofErr w:type="gramEnd"/>
      <w:r>
        <w:rPr>
          <w:rFonts w:ascii="Arial" w:eastAsia="Arial" w:hAnsi="Arial" w:cs="Arial"/>
          <w:bdr w:val="nil"/>
          <w:lang w:val="fr-CH"/>
        </w:rPr>
        <w:t xml:space="preserve">        </w:t>
      </w:r>
    </w:p>
    <w:p w14:paraId="27098780" w14:textId="77777777" w:rsidR="00315A04" w:rsidRPr="00315A04" w:rsidRDefault="00045B5C" w:rsidP="00392A61">
      <w:pPr>
        <w:tabs>
          <w:tab w:val="left" w:pos="1134"/>
          <w:tab w:val="left" w:pos="2410"/>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Oui</w:t>
      </w:r>
      <w:r>
        <w:rPr>
          <w:rFonts w:ascii="Arial" w:eastAsia="Arial" w:hAnsi="Arial" w:cs="Arial"/>
          <w:bdr w:val="nil"/>
          <w:lang w:val="fr-CH"/>
        </w:rPr>
        <w:tab/>
      </w:r>
      <w:r w:rsidRPr="00315A04">
        <w:fldChar w:fldCharType="begin">
          <w:ffData>
            <w:name w:val="Kontrollkästchen2"/>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Non</w:t>
      </w:r>
      <w:r>
        <w:rPr>
          <w:rFonts w:ascii="Arial" w:eastAsia="Arial" w:hAnsi="Arial" w:cs="Arial"/>
          <w:bdr w:val="nil"/>
          <w:lang w:val="fr-CH"/>
        </w:rPr>
        <w:tab/>
      </w:r>
      <w:r w:rsidRPr="00315A04">
        <w:fldChar w:fldCharType="begin">
          <w:ffData>
            <w:name w:val="Kontrollkästchen3"/>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5557F8D3" w14:textId="77777777" w:rsidTr="00E9549A">
        <w:tc>
          <w:tcPr>
            <w:tcW w:w="7654" w:type="dxa"/>
            <w:shd w:val="clear" w:color="auto" w:fill="auto"/>
          </w:tcPr>
          <w:p w14:paraId="33A00BD9" w14:textId="77777777" w:rsidR="00315A04" w:rsidRPr="001F599A" w:rsidRDefault="00045B5C" w:rsidP="008C5478">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annotations supplémentaires: </w:t>
            </w:r>
          </w:p>
          <w:p w14:paraId="1DF34F36" w14:textId="77777777" w:rsidR="00315A04" w:rsidRPr="009548F2" w:rsidRDefault="00045B5C" w:rsidP="008C5478">
            <w:pPr>
              <w:ind w:left="-112"/>
            </w:pPr>
            <w:r w:rsidRPr="009548F2">
              <w:fldChar w:fldCharType="begin">
                <w:ffData>
                  <w:name w:val="Text1"/>
                  <w:enabled/>
                  <w:calcOnExit w:val="0"/>
                  <w:textInput/>
                </w:ffData>
              </w:fldChar>
            </w:r>
            <w:r w:rsidRPr="009548F2">
              <w:instrText xml:space="preserve"> FORMTEXT </w:instrText>
            </w:r>
            <w:r w:rsidRPr="009548F2">
              <w:fldChar w:fldCharType="separate"/>
            </w:r>
            <w:r w:rsidRPr="009548F2">
              <w:t> </w:t>
            </w:r>
            <w:r w:rsidRPr="009548F2">
              <w:t> </w:t>
            </w:r>
            <w:r w:rsidRPr="009548F2">
              <w:t> </w:t>
            </w:r>
            <w:r w:rsidRPr="009548F2">
              <w:t> </w:t>
            </w:r>
            <w:r w:rsidRPr="009548F2">
              <w:t> </w:t>
            </w:r>
            <w:r w:rsidRPr="009548F2">
              <w:fldChar w:fldCharType="end"/>
            </w:r>
          </w:p>
        </w:tc>
        <w:tc>
          <w:tcPr>
            <w:tcW w:w="2268" w:type="dxa"/>
            <w:shd w:val="clear" w:color="auto" w:fill="auto"/>
          </w:tcPr>
          <w:p w14:paraId="1A329A1E" w14:textId="77777777" w:rsidR="00315A04" w:rsidRPr="001F599A" w:rsidRDefault="00045B5C" w:rsidP="00315A04">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224F4006" w14:textId="77777777" w:rsidR="00315A04" w:rsidRPr="001F599A" w:rsidRDefault="00045B5C" w:rsidP="00315A04">
            <w:pPr>
              <w:rPr>
                <w:lang w:val="fr-CH"/>
              </w:rPr>
            </w:pPr>
            <w:r w:rsidRPr="009548F2">
              <w:fldChar w:fldCharType="begin">
                <w:ffData>
                  <w:name w:val="Kontrollkästchen6"/>
                  <w:enabled/>
                  <w:calcOnExit w:val="0"/>
                  <w:checkBox>
                    <w:sizeAuto/>
                    <w:default w:val="0"/>
                  </w:checkBox>
                </w:ffData>
              </w:fldChar>
            </w:r>
            <w:r w:rsidRPr="001F599A">
              <w:rPr>
                <w:lang w:val="fr-CH"/>
              </w:rPr>
              <w:instrText xml:space="preserve"> FORMCHECKBOX </w:instrText>
            </w:r>
            <w:r w:rsidR="00D062D9">
              <w:fldChar w:fldCharType="separate"/>
            </w:r>
            <w:r w:rsidRPr="009548F2">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9548F2">
              <w:fldChar w:fldCharType="begin">
                <w:ffData>
                  <w:name w:val="Kontrollkästchen6"/>
                  <w:enabled/>
                  <w:calcOnExit w:val="0"/>
                  <w:checkBox>
                    <w:sizeAuto/>
                    <w:default w:val="0"/>
                  </w:checkBox>
                </w:ffData>
              </w:fldChar>
            </w:r>
            <w:r w:rsidRPr="001F599A">
              <w:rPr>
                <w:lang w:val="fr-CH"/>
              </w:rPr>
              <w:instrText xml:space="preserve"> FORMCHECKBOX </w:instrText>
            </w:r>
            <w:r w:rsidR="00D062D9">
              <w:fldChar w:fldCharType="separate"/>
            </w:r>
            <w:r w:rsidRPr="009548F2">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9548F2">
              <w:fldChar w:fldCharType="begin">
                <w:ffData>
                  <w:name w:val="Kontrollkästchen6"/>
                  <w:enabled/>
                  <w:calcOnExit w:val="0"/>
                  <w:checkBox>
                    <w:sizeAuto/>
                    <w:default w:val="0"/>
                  </w:checkBox>
                </w:ffData>
              </w:fldChar>
            </w:r>
            <w:r w:rsidRPr="001F599A">
              <w:rPr>
                <w:lang w:val="fr-CH"/>
              </w:rPr>
              <w:instrText xml:space="preserve"> FORMCHECKBOX </w:instrText>
            </w:r>
            <w:r w:rsidR="00D062D9">
              <w:fldChar w:fldCharType="separate"/>
            </w:r>
            <w:r w:rsidRPr="009548F2">
              <w:fldChar w:fldCharType="end"/>
            </w:r>
            <w:r>
              <w:rPr>
                <w:rFonts w:ascii="Arial" w:eastAsia="Arial" w:hAnsi="Arial" w:cs="Arial"/>
                <w:bdr w:val="nil"/>
                <w:lang w:val="fr-CH"/>
              </w:rPr>
              <w:t xml:space="preserve">   Remarque</w:t>
            </w:r>
          </w:p>
        </w:tc>
      </w:tr>
    </w:tbl>
    <w:p w14:paraId="2AF19DE8" w14:textId="77777777" w:rsidR="00315A04" w:rsidRPr="001F599A" w:rsidRDefault="00315A04" w:rsidP="00315A04">
      <w:pPr>
        <w:rPr>
          <w:lang w:val="fr-CH"/>
        </w:rPr>
      </w:pPr>
    </w:p>
    <w:p w14:paraId="12438C4D" w14:textId="16A637EA" w:rsidR="00315A04" w:rsidRPr="001F599A" w:rsidRDefault="00045B5C" w:rsidP="00AE41F4">
      <w:pPr>
        <w:keepNext/>
        <w:rPr>
          <w:lang w:val="fr-CH"/>
        </w:rPr>
      </w:pPr>
      <w:r>
        <w:rPr>
          <w:rFonts w:ascii="Arial" w:eastAsia="Arial" w:hAnsi="Arial" w:cs="Arial"/>
          <w:bdr w:val="nil"/>
          <w:lang w:val="fr-CH"/>
        </w:rPr>
        <w:t xml:space="preserve">Est-ce que le rapport annuel du service spécialisé interne de lutte contre le blanchiment d'argent de l'IF est disponible et </w:t>
      </w:r>
      <w:r w:rsidR="005D45FE">
        <w:rPr>
          <w:rFonts w:ascii="Arial" w:eastAsia="Arial" w:hAnsi="Arial" w:cs="Arial"/>
          <w:bdr w:val="nil"/>
          <w:lang w:val="fr-CH"/>
        </w:rPr>
        <w:t xml:space="preserve">a-t-il été </w:t>
      </w:r>
      <w:proofErr w:type="gramStart"/>
      <w:r w:rsidR="005D45FE">
        <w:rPr>
          <w:rFonts w:ascii="Arial" w:eastAsia="Arial" w:hAnsi="Arial" w:cs="Arial"/>
          <w:bdr w:val="nil"/>
          <w:lang w:val="fr-CH"/>
        </w:rPr>
        <w:t>consulté</w:t>
      </w:r>
      <w:r>
        <w:rPr>
          <w:rFonts w:ascii="Arial" w:eastAsia="Arial" w:hAnsi="Arial" w:cs="Arial"/>
          <w:bdr w:val="nil"/>
          <w:lang w:val="fr-CH"/>
        </w:rPr>
        <w:t>?</w:t>
      </w:r>
      <w:proofErr w:type="gramEnd"/>
      <w:r>
        <w:rPr>
          <w:rFonts w:ascii="Arial" w:eastAsia="Arial" w:hAnsi="Arial" w:cs="Arial"/>
          <w:bdr w:val="nil"/>
          <w:lang w:val="fr-CH"/>
        </w:rPr>
        <w:t xml:space="preserve"> </w:t>
      </w:r>
    </w:p>
    <w:p w14:paraId="446A103B" w14:textId="77777777" w:rsidR="00315A04" w:rsidRPr="00315A04" w:rsidRDefault="00045B5C" w:rsidP="00392A61">
      <w:pPr>
        <w:tabs>
          <w:tab w:val="left" w:pos="1134"/>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Oui</w:t>
      </w:r>
      <w:r>
        <w:rPr>
          <w:rFonts w:ascii="Arial" w:eastAsia="Arial" w:hAnsi="Arial" w:cs="Arial"/>
          <w:bdr w:val="nil"/>
          <w:lang w:val="fr-CH"/>
        </w:rPr>
        <w:tab/>
      </w:r>
      <w:r w:rsidRPr="00315A04">
        <w:fldChar w:fldCharType="begin">
          <w:ffData>
            <w:name w:val="Kontrollkästchen2"/>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Non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544DD2FA" w14:textId="77777777" w:rsidTr="00E9549A">
        <w:tc>
          <w:tcPr>
            <w:tcW w:w="7654" w:type="dxa"/>
            <w:shd w:val="clear" w:color="auto" w:fill="auto"/>
          </w:tcPr>
          <w:p w14:paraId="33FD925B" w14:textId="77777777" w:rsidR="00315A04" w:rsidRPr="001F599A" w:rsidRDefault="00045B5C" w:rsidP="008C5478">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à la question et annotations supplémentaires: </w:t>
            </w:r>
          </w:p>
          <w:p w14:paraId="21E48E9E" w14:textId="77777777" w:rsidR="00315A04" w:rsidRPr="00315A04" w:rsidRDefault="00045B5C" w:rsidP="008C5478">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584009E8" w14:textId="77777777" w:rsidR="00315A04" w:rsidRPr="001F599A" w:rsidRDefault="00045B5C" w:rsidP="00315A04">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2BC8E033" w14:textId="77777777" w:rsidR="00315A04" w:rsidRPr="001F599A" w:rsidRDefault="00045B5C" w:rsidP="00315A04">
            <w:pPr>
              <w:rPr>
                <w:lang w:val="fr-CH"/>
              </w:rPr>
            </w:pPr>
            <w:r w:rsidRPr="00315A04">
              <w:fldChar w:fldCharType="begin">
                <w:ffData>
                  <w:name w:val="Kontrollkästchen6"/>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315A04">
              <w:fldChar w:fldCharType="begin">
                <w:ffData>
                  <w:name w:val="Kontrollkästchen6"/>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Remarque</w:t>
            </w:r>
          </w:p>
        </w:tc>
      </w:tr>
    </w:tbl>
    <w:p w14:paraId="48A3A17A" w14:textId="77777777" w:rsidR="00315A04" w:rsidRPr="001F599A" w:rsidRDefault="00315A04" w:rsidP="00315A04">
      <w:pPr>
        <w:rPr>
          <w:lang w:val="fr-CH"/>
        </w:rPr>
      </w:pPr>
    </w:p>
    <w:p w14:paraId="4876AB4C" w14:textId="01BBDAB0" w:rsidR="00315A04" w:rsidRPr="001F599A" w:rsidRDefault="00045B5C" w:rsidP="00AE41F4">
      <w:pPr>
        <w:keepNext/>
        <w:rPr>
          <w:lang w:val="fr-CH"/>
        </w:rPr>
      </w:pPr>
      <w:r>
        <w:rPr>
          <w:rFonts w:ascii="Arial" w:eastAsia="Arial" w:hAnsi="Arial" w:cs="Arial"/>
          <w:bdr w:val="nil"/>
          <w:lang w:val="fr-CH"/>
        </w:rPr>
        <w:t xml:space="preserve">Y a-t-il un rapport de la révision interne pour la période d'audit et </w:t>
      </w:r>
      <w:r w:rsidR="005D45FE">
        <w:rPr>
          <w:rFonts w:ascii="Arial" w:eastAsia="Arial" w:hAnsi="Arial" w:cs="Arial"/>
          <w:bdr w:val="nil"/>
          <w:lang w:val="fr-CH"/>
        </w:rPr>
        <w:t xml:space="preserve">a-t-il été </w:t>
      </w:r>
      <w:proofErr w:type="gramStart"/>
      <w:r w:rsidR="005D45FE">
        <w:rPr>
          <w:rFonts w:ascii="Arial" w:eastAsia="Arial" w:hAnsi="Arial" w:cs="Arial"/>
          <w:bdr w:val="nil"/>
          <w:lang w:val="fr-CH"/>
        </w:rPr>
        <w:t>consulté</w:t>
      </w:r>
      <w:r>
        <w:rPr>
          <w:rFonts w:ascii="Arial" w:eastAsia="Arial" w:hAnsi="Arial" w:cs="Arial"/>
          <w:bdr w:val="nil"/>
          <w:lang w:val="fr-CH"/>
        </w:rPr>
        <w:t>?</w:t>
      </w:r>
      <w:proofErr w:type="gramEnd"/>
      <w:r>
        <w:rPr>
          <w:rFonts w:ascii="Arial" w:eastAsia="Arial" w:hAnsi="Arial" w:cs="Arial"/>
          <w:bdr w:val="nil"/>
          <w:lang w:val="fr-CH"/>
        </w:rPr>
        <w:t xml:space="preserve">        </w:t>
      </w:r>
    </w:p>
    <w:p w14:paraId="0B96649E" w14:textId="77777777" w:rsidR="00315A04" w:rsidRPr="00315A04" w:rsidRDefault="00045B5C" w:rsidP="00392A61">
      <w:pPr>
        <w:tabs>
          <w:tab w:val="left" w:pos="1134"/>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Oui</w:t>
      </w:r>
      <w:r>
        <w:rPr>
          <w:rFonts w:ascii="Arial" w:eastAsia="Arial" w:hAnsi="Arial" w:cs="Arial"/>
          <w:bdr w:val="nil"/>
          <w:lang w:val="fr-CH"/>
        </w:rPr>
        <w:tab/>
      </w:r>
      <w:r w:rsidRPr="00315A04">
        <w:fldChar w:fldCharType="begin">
          <w:ffData>
            <w:name w:val="Kontrollkästchen2"/>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Non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60287C45" w14:textId="77777777" w:rsidTr="00E9549A">
        <w:tc>
          <w:tcPr>
            <w:tcW w:w="7654" w:type="dxa"/>
            <w:shd w:val="clear" w:color="auto" w:fill="auto"/>
          </w:tcPr>
          <w:p w14:paraId="239ECB5B" w14:textId="77777777" w:rsidR="00315A04" w:rsidRPr="001F599A" w:rsidRDefault="00045B5C" w:rsidP="008C5478">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à la question et annotations supplémentaires: </w:t>
            </w:r>
          </w:p>
          <w:p w14:paraId="1DEC2040" w14:textId="77777777" w:rsidR="00315A04" w:rsidRPr="00315A04" w:rsidRDefault="00045B5C" w:rsidP="008C5478">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069E07F4" w14:textId="77777777" w:rsidR="00315A04" w:rsidRPr="001F599A" w:rsidRDefault="00045B5C" w:rsidP="00315A04">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77A3C0CD" w14:textId="77777777" w:rsidR="00315A04" w:rsidRPr="001F599A" w:rsidRDefault="00045B5C" w:rsidP="00315A04">
            <w:pPr>
              <w:rPr>
                <w:lang w:val="fr-CH"/>
              </w:rPr>
            </w:pP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Remarque</w:t>
            </w:r>
          </w:p>
        </w:tc>
      </w:tr>
    </w:tbl>
    <w:p w14:paraId="0C345064" w14:textId="77777777" w:rsidR="00315A04" w:rsidRPr="00315A04" w:rsidRDefault="00045B5C" w:rsidP="00392A61">
      <w:pPr>
        <w:pStyle w:val="berschrift3"/>
      </w:pPr>
      <w:bookmarkStart w:id="12" w:name="_Toc62749142"/>
      <w:r>
        <w:rPr>
          <w:rFonts w:ascii="Arial" w:eastAsia="Arial" w:hAnsi="Arial" w:cs="Arial"/>
          <w:bdr w:val="nil"/>
          <w:lang w:val="fr-CH"/>
        </w:rPr>
        <w:t>Règlements, instructions et formulaires</w:t>
      </w:r>
      <w:bookmarkEnd w:id="12"/>
    </w:p>
    <w:p w14:paraId="4DFCC054" w14:textId="77777777" w:rsidR="00315A04" w:rsidRPr="001F599A" w:rsidRDefault="00045B5C" w:rsidP="00AE41F4">
      <w:pPr>
        <w:keepNext/>
        <w:rPr>
          <w:lang w:val="fr-CH"/>
        </w:rPr>
      </w:pPr>
      <w:r>
        <w:rPr>
          <w:rFonts w:ascii="Arial" w:eastAsia="Arial" w:hAnsi="Arial" w:cs="Arial"/>
          <w:bdr w:val="nil"/>
          <w:lang w:val="fr-CH"/>
        </w:rPr>
        <w:t>Est-ce que les actuels règlements, instructions et formulaires internes sont en concordance avec les prescriptions actuelles du R OAR-</w:t>
      </w:r>
      <w:proofErr w:type="gramStart"/>
      <w:r>
        <w:rPr>
          <w:rFonts w:ascii="Arial" w:eastAsia="Arial" w:hAnsi="Arial" w:cs="Arial"/>
          <w:bdr w:val="nil"/>
          <w:lang w:val="fr-CH"/>
        </w:rPr>
        <w:t>ASA?</w:t>
      </w:r>
      <w:proofErr w:type="gramEnd"/>
      <w:r>
        <w:rPr>
          <w:rFonts w:ascii="Arial" w:eastAsia="Arial" w:hAnsi="Arial" w:cs="Arial"/>
          <w:bdr w:val="nil"/>
          <w:lang w:val="fr-CH"/>
        </w:rPr>
        <w:t xml:space="preserve"> </w:t>
      </w:r>
    </w:p>
    <w:p w14:paraId="746B329A" w14:textId="77777777" w:rsidR="00315A04" w:rsidRPr="00315A04" w:rsidRDefault="00045B5C" w:rsidP="00EA2FB8">
      <w:pPr>
        <w:tabs>
          <w:tab w:val="left" w:pos="1134"/>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Oui</w:t>
      </w:r>
      <w:r>
        <w:rPr>
          <w:rFonts w:ascii="Arial" w:eastAsia="Arial" w:hAnsi="Arial" w:cs="Arial"/>
          <w:bdr w:val="nil"/>
          <w:lang w:val="fr-CH"/>
        </w:rPr>
        <w:tab/>
      </w:r>
      <w:r w:rsidRPr="00315A04">
        <w:fldChar w:fldCharType="begin">
          <w:ffData>
            <w:name w:val="Kontrollkästchen2"/>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Non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50F06471" w14:textId="77777777" w:rsidTr="00E9549A">
        <w:tc>
          <w:tcPr>
            <w:tcW w:w="7654" w:type="dxa"/>
            <w:shd w:val="clear" w:color="auto" w:fill="auto"/>
          </w:tcPr>
          <w:p w14:paraId="4F8120DA" w14:textId="77777777" w:rsidR="00315A04" w:rsidRPr="001F599A" w:rsidRDefault="00045B5C" w:rsidP="008C5478">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à la question et annotations supplémentaires:</w:t>
            </w:r>
          </w:p>
          <w:p w14:paraId="27D61C0B" w14:textId="77777777" w:rsidR="00315A04" w:rsidRPr="00315A04" w:rsidRDefault="00045B5C" w:rsidP="008C5478">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5BFEAB76" w14:textId="77777777" w:rsidR="00315A04" w:rsidRPr="001F599A" w:rsidRDefault="00045B5C" w:rsidP="00315A04">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5404A30F" w14:textId="77777777" w:rsidR="00315A04" w:rsidRPr="001F599A" w:rsidRDefault="00045B5C" w:rsidP="00315A04">
            <w:pPr>
              <w:rPr>
                <w:lang w:val="fr-CH"/>
              </w:rPr>
            </w:pP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Remarque</w:t>
            </w:r>
          </w:p>
        </w:tc>
      </w:tr>
    </w:tbl>
    <w:p w14:paraId="314A35C4" w14:textId="77777777" w:rsidR="00315A04" w:rsidRPr="00315A04" w:rsidRDefault="00045B5C" w:rsidP="00392A61">
      <w:pPr>
        <w:pStyle w:val="berschrift3"/>
      </w:pPr>
      <w:bookmarkStart w:id="13" w:name="_Toc62749143"/>
      <w:r>
        <w:rPr>
          <w:rFonts w:ascii="Arial" w:eastAsia="Arial" w:hAnsi="Arial" w:cs="Arial"/>
          <w:bdr w:val="nil"/>
          <w:lang w:val="fr-CH"/>
        </w:rPr>
        <w:lastRenderedPageBreak/>
        <w:t>Déroulements des processus</w:t>
      </w:r>
      <w:bookmarkEnd w:id="13"/>
    </w:p>
    <w:p w14:paraId="06FD7D91" w14:textId="1EC13AC7" w:rsidR="00315A04" w:rsidRPr="001F599A" w:rsidRDefault="00045B5C" w:rsidP="00AE41F4">
      <w:pPr>
        <w:keepNext/>
        <w:rPr>
          <w:lang w:val="fr-CH"/>
        </w:rPr>
      </w:pPr>
      <w:r>
        <w:rPr>
          <w:rFonts w:ascii="Arial" w:eastAsia="Arial" w:hAnsi="Arial" w:cs="Arial"/>
          <w:bdr w:val="nil"/>
          <w:lang w:val="fr-CH"/>
        </w:rPr>
        <w:t>Est-ce que les déroulements des processus existants</w:t>
      </w:r>
      <w:r w:rsidR="00CD18A8">
        <w:rPr>
          <w:rFonts w:ascii="Arial" w:eastAsia="Arial" w:hAnsi="Arial" w:cs="Arial"/>
          <w:bdr w:val="nil"/>
          <w:lang w:val="fr-CH"/>
        </w:rPr>
        <w:t xml:space="preserve"> sont appropriés</w:t>
      </w:r>
      <w:r>
        <w:rPr>
          <w:rFonts w:ascii="Arial" w:eastAsia="Arial" w:hAnsi="Arial" w:cs="Arial"/>
          <w:bdr w:val="nil"/>
          <w:lang w:val="fr-CH"/>
        </w:rPr>
        <w:t xml:space="preserve"> pour l'observation des obligations de diligence mentionnées sous les art. 3 - 23 R OAR-ASA conformément à une revue succincte et à des audits par </w:t>
      </w:r>
      <w:proofErr w:type="gramStart"/>
      <w:r>
        <w:rPr>
          <w:rFonts w:ascii="Arial" w:eastAsia="Arial" w:hAnsi="Arial" w:cs="Arial"/>
          <w:bdr w:val="nil"/>
          <w:lang w:val="fr-CH"/>
        </w:rPr>
        <w:t>sondage?</w:t>
      </w:r>
      <w:proofErr w:type="gramEnd"/>
      <w:r>
        <w:rPr>
          <w:rFonts w:ascii="Arial" w:eastAsia="Arial" w:hAnsi="Arial" w:cs="Arial"/>
          <w:bdr w:val="nil"/>
          <w:lang w:val="fr-CH"/>
        </w:rPr>
        <w:t xml:space="preserve"> </w:t>
      </w:r>
    </w:p>
    <w:p w14:paraId="45C6E397" w14:textId="77777777" w:rsidR="00315A04" w:rsidRPr="00315A04" w:rsidRDefault="00045B5C" w:rsidP="00EA2FB8">
      <w:pPr>
        <w:tabs>
          <w:tab w:val="left" w:pos="1134"/>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Oui</w:t>
      </w:r>
      <w:r>
        <w:rPr>
          <w:rFonts w:ascii="Arial" w:eastAsia="Arial" w:hAnsi="Arial" w:cs="Arial"/>
          <w:bdr w:val="nil"/>
          <w:lang w:val="fr-CH"/>
        </w:rPr>
        <w:tab/>
      </w:r>
      <w:r w:rsidRPr="00315A04">
        <w:fldChar w:fldCharType="begin">
          <w:ffData>
            <w:name w:val="Kontrollkästchen2"/>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Non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00899479" w14:textId="77777777" w:rsidTr="00E9549A">
        <w:tc>
          <w:tcPr>
            <w:tcW w:w="7654" w:type="dxa"/>
            <w:shd w:val="clear" w:color="auto" w:fill="auto"/>
          </w:tcPr>
          <w:p w14:paraId="7A15EF5E" w14:textId="77777777" w:rsidR="00315A04" w:rsidRPr="001F599A" w:rsidRDefault="00045B5C" w:rsidP="008C5478">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à la question et annotations supplémentaires: </w:t>
            </w:r>
          </w:p>
          <w:p w14:paraId="368CEF59" w14:textId="77777777" w:rsidR="00315A04" w:rsidRPr="00315A04" w:rsidRDefault="00045B5C" w:rsidP="008C5478">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57C6E918" w14:textId="77777777" w:rsidR="00315A04" w:rsidRPr="001F599A" w:rsidRDefault="00045B5C" w:rsidP="00315A04">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04E92DAA" w14:textId="77777777" w:rsidR="00315A04" w:rsidRPr="001F599A" w:rsidRDefault="00045B5C" w:rsidP="00315A04">
            <w:pPr>
              <w:rPr>
                <w:lang w:val="fr-CH"/>
              </w:rPr>
            </w:pP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Remarque</w:t>
            </w:r>
          </w:p>
        </w:tc>
      </w:tr>
    </w:tbl>
    <w:p w14:paraId="3911A4E6" w14:textId="77777777" w:rsidR="00315A04" w:rsidRPr="00315A04" w:rsidRDefault="00045B5C" w:rsidP="009F12B6">
      <w:pPr>
        <w:pStyle w:val="berschrift3"/>
      </w:pPr>
      <w:bookmarkStart w:id="14" w:name="_Toc62749144"/>
      <w:r>
        <w:rPr>
          <w:rFonts w:ascii="Arial" w:eastAsia="Arial" w:hAnsi="Arial" w:cs="Arial"/>
          <w:bdr w:val="nil"/>
          <w:lang w:val="fr-CH"/>
        </w:rPr>
        <w:t>Concept de formation</w:t>
      </w:r>
      <w:bookmarkEnd w:id="14"/>
    </w:p>
    <w:p w14:paraId="74EFD535" w14:textId="77777777" w:rsidR="00315A04" w:rsidRPr="001F599A" w:rsidRDefault="00045B5C" w:rsidP="00AE41F4">
      <w:pPr>
        <w:keepNext/>
        <w:rPr>
          <w:lang w:val="fr-CH"/>
        </w:rPr>
      </w:pPr>
      <w:r>
        <w:rPr>
          <w:rFonts w:ascii="Arial" w:eastAsia="Arial" w:hAnsi="Arial" w:cs="Arial"/>
          <w:bdr w:val="nil"/>
          <w:lang w:val="fr-CH"/>
        </w:rPr>
        <w:t xml:space="preserve">Existe-t-il un programme de formation interne LBA remplissant les exigences du concept de la formation et des cours de l'OAR-ASA et adapté aux activités commerciales de l'IF, et ce programme est-il exécuté </w:t>
      </w:r>
      <w:proofErr w:type="gramStart"/>
      <w:r>
        <w:rPr>
          <w:rFonts w:ascii="Arial" w:eastAsia="Arial" w:hAnsi="Arial" w:cs="Arial"/>
          <w:bdr w:val="nil"/>
          <w:lang w:val="fr-CH"/>
        </w:rPr>
        <w:t>adéquatement?</w:t>
      </w:r>
      <w:proofErr w:type="gramEnd"/>
    </w:p>
    <w:p w14:paraId="2FD34CC3" w14:textId="77777777" w:rsidR="00315A04" w:rsidRPr="00315A04" w:rsidRDefault="00045B5C" w:rsidP="00EA2FB8">
      <w:pPr>
        <w:tabs>
          <w:tab w:val="left" w:pos="1134"/>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Oui</w:t>
      </w:r>
      <w:r>
        <w:rPr>
          <w:rFonts w:ascii="Arial" w:eastAsia="Arial" w:hAnsi="Arial" w:cs="Arial"/>
          <w:bdr w:val="nil"/>
          <w:lang w:val="fr-CH"/>
        </w:rPr>
        <w:tab/>
      </w:r>
      <w:r w:rsidRPr="00315A04">
        <w:fldChar w:fldCharType="begin">
          <w:ffData>
            <w:name w:val="Kontrollkästchen2"/>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Non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1D5B11AC" w14:textId="77777777" w:rsidTr="00E9549A">
        <w:tc>
          <w:tcPr>
            <w:tcW w:w="7654" w:type="dxa"/>
            <w:shd w:val="clear" w:color="auto" w:fill="auto"/>
          </w:tcPr>
          <w:p w14:paraId="5834AE14" w14:textId="77777777" w:rsidR="00315A04" w:rsidRPr="001F599A" w:rsidRDefault="00045B5C" w:rsidP="008C5478">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à la question et annotations supplémentaires: </w:t>
            </w:r>
          </w:p>
          <w:p w14:paraId="78071BEA" w14:textId="77777777" w:rsidR="00315A04" w:rsidRPr="00315A04" w:rsidRDefault="00045B5C" w:rsidP="008C5478">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43C6DA5E" w14:textId="77777777" w:rsidR="00315A04" w:rsidRPr="001F599A" w:rsidRDefault="00045B5C" w:rsidP="00315A04">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3EB41374" w14:textId="77777777" w:rsidR="00315A04" w:rsidRPr="001F599A" w:rsidRDefault="00045B5C" w:rsidP="00315A04">
            <w:pPr>
              <w:rPr>
                <w:lang w:val="fr-CH"/>
              </w:rPr>
            </w:pP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Remarque</w:t>
            </w:r>
          </w:p>
        </w:tc>
      </w:tr>
    </w:tbl>
    <w:p w14:paraId="49C1C6BB" w14:textId="77777777" w:rsidR="00315A04" w:rsidRPr="001F599A" w:rsidRDefault="00315A04" w:rsidP="00315A04">
      <w:pPr>
        <w:rPr>
          <w:lang w:val="fr-CH"/>
        </w:rPr>
      </w:pPr>
    </w:p>
    <w:p w14:paraId="29F1C635" w14:textId="4BAA6253" w:rsidR="00315A04" w:rsidRPr="001F599A" w:rsidRDefault="00045B5C" w:rsidP="00AE41F4">
      <w:pPr>
        <w:keepNext/>
        <w:rPr>
          <w:lang w:val="fr-CH"/>
        </w:rPr>
      </w:pPr>
      <w:r>
        <w:rPr>
          <w:rFonts w:ascii="Arial" w:eastAsia="Arial" w:hAnsi="Arial" w:cs="Arial"/>
          <w:bdr w:val="nil"/>
          <w:lang w:val="fr-CH"/>
        </w:rPr>
        <w:t>Les formations effectuées ont-</w:t>
      </w:r>
      <w:proofErr w:type="gramStart"/>
      <w:r>
        <w:rPr>
          <w:rFonts w:ascii="Arial" w:eastAsia="Arial" w:hAnsi="Arial" w:cs="Arial"/>
          <w:bdr w:val="nil"/>
          <w:lang w:val="fr-CH"/>
        </w:rPr>
        <w:t xml:space="preserve">elles </w:t>
      </w:r>
      <w:r w:rsidR="00CD18A8">
        <w:rPr>
          <w:rFonts w:ascii="Arial" w:eastAsia="Arial" w:hAnsi="Arial" w:cs="Arial"/>
          <w:bdr w:val="nil"/>
          <w:lang w:val="fr-CH"/>
        </w:rPr>
        <w:t xml:space="preserve"> été</w:t>
      </w:r>
      <w:proofErr w:type="gramEnd"/>
      <w:r w:rsidR="00CD18A8">
        <w:rPr>
          <w:rFonts w:ascii="Arial" w:eastAsia="Arial" w:hAnsi="Arial" w:cs="Arial"/>
          <w:bdr w:val="nil"/>
          <w:lang w:val="fr-CH"/>
        </w:rPr>
        <w:t xml:space="preserve"> attestées resp. </w:t>
      </w:r>
      <w:proofErr w:type="gramStart"/>
      <w:r w:rsidR="00CD18A8">
        <w:rPr>
          <w:rFonts w:ascii="Arial" w:eastAsia="Arial" w:hAnsi="Arial" w:cs="Arial"/>
          <w:bdr w:val="nil"/>
          <w:lang w:val="fr-CH"/>
        </w:rPr>
        <w:t>documentées</w:t>
      </w:r>
      <w:proofErr w:type="gramEnd"/>
      <w:r w:rsidR="00CD18A8">
        <w:rPr>
          <w:rFonts w:ascii="Arial" w:eastAsia="Arial" w:hAnsi="Arial" w:cs="Arial"/>
          <w:bdr w:val="nil"/>
          <w:lang w:val="fr-CH"/>
        </w:rPr>
        <w:t xml:space="preserve"> de manière</w:t>
      </w:r>
      <w:r>
        <w:rPr>
          <w:rFonts w:ascii="Arial" w:eastAsia="Arial" w:hAnsi="Arial" w:cs="Arial"/>
          <w:bdr w:val="nil"/>
          <w:lang w:val="fr-CH"/>
        </w:rPr>
        <w:t xml:space="preserve"> appropriée? </w:t>
      </w:r>
    </w:p>
    <w:p w14:paraId="3B4DA3AA" w14:textId="77777777" w:rsidR="00315A04" w:rsidRPr="006457F9" w:rsidRDefault="00045B5C" w:rsidP="009548F2">
      <w:pPr>
        <w:tabs>
          <w:tab w:val="left" w:pos="1134"/>
          <w:tab w:val="left" w:pos="2552"/>
        </w:tabs>
        <w:spacing w:before="120" w:after="240"/>
        <w:rPr>
          <w:lang w:val="fr-CH"/>
        </w:rPr>
      </w:pPr>
      <w:r w:rsidRPr="00315A04">
        <w:fldChar w:fldCharType="begin">
          <w:ffData>
            <w:name w:val="Kontrollkästchen1"/>
            <w:enabled/>
            <w:calcOnExit w:val="0"/>
            <w:checkBox>
              <w:sizeAuto/>
              <w:default w:val="0"/>
            </w:checkBox>
          </w:ffData>
        </w:fldChar>
      </w:r>
      <w:r w:rsidRPr="006457F9">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Oui</w:t>
      </w:r>
      <w:r>
        <w:rPr>
          <w:rFonts w:ascii="Arial" w:eastAsia="Arial" w:hAnsi="Arial" w:cs="Arial"/>
          <w:bdr w:val="nil"/>
          <w:lang w:val="fr-CH"/>
        </w:rPr>
        <w:tab/>
      </w:r>
      <w:r w:rsidRPr="00315A04">
        <w:fldChar w:fldCharType="begin">
          <w:ffData>
            <w:name w:val="Kontrollkästchen2"/>
            <w:enabled/>
            <w:calcOnExit w:val="0"/>
            <w:checkBox>
              <w:sizeAuto/>
              <w:default w:val="0"/>
            </w:checkBox>
          </w:ffData>
        </w:fldChar>
      </w:r>
      <w:r w:rsidRPr="006457F9">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Non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5C4F30FB" w14:textId="77777777" w:rsidTr="00E9549A">
        <w:tc>
          <w:tcPr>
            <w:tcW w:w="7654" w:type="dxa"/>
            <w:shd w:val="clear" w:color="auto" w:fill="auto"/>
          </w:tcPr>
          <w:p w14:paraId="2C8C8461" w14:textId="77777777" w:rsidR="00315A04" w:rsidRPr="001F599A" w:rsidRDefault="00045B5C" w:rsidP="008C5478">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à la question et annotations supplémentaires: </w:t>
            </w:r>
          </w:p>
          <w:p w14:paraId="25BF4BFD" w14:textId="77777777" w:rsidR="00315A04" w:rsidRPr="00315A04" w:rsidRDefault="00045B5C" w:rsidP="008C5478">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36D2FF14" w14:textId="77777777" w:rsidR="00315A04" w:rsidRPr="001F599A" w:rsidRDefault="00045B5C" w:rsidP="00315A04">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579077C2" w14:textId="77777777" w:rsidR="00315A04" w:rsidRPr="001F599A" w:rsidRDefault="00045B5C" w:rsidP="00315A04">
            <w:pPr>
              <w:rPr>
                <w:lang w:val="fr-CH"/>
              </w:rPr>
            </w:pP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Remarque</w:t>
            </w:r>
          </w:p>
        </w:tc>
      </w:tr>
    </w:tbl>
    <w:p w14:paraId="6516EF6A" w14:textId="77777777" w:rsidR="00315A04" w:rsidRPr="001F599A" w:rsidRDefault="00045B5C" w:rsidP="004A7702">
      <w:pPr>
        <w:pStyle w:val="berschrift3"/>
        <w:rPr>
          <w:lang w:val="fr-CH"/>
        </w:rPr>
      </w:pPr>
      <w:bookmarkStart w:id="15" w:name="_Toc62749145"/>
      <w:r>
        <w:rPr>
          <w:rFonts w:ascii="Arial" w:eastAsia="Arial" w:hAnsi="Arial" w:cs="Arial"/>
          <w:bdr w:val="nil"/>
          <w:lang w:val="fr-CH"/>
        </w:rPr>
        <w:lastRenderedPageBreak/>
        <w:t>Evaluation des communications concernant les sanctions et embargos</w:t>
      </w:r>
      <w:bookmarkEnd w:id="15"/>
      <w:r>
        <w:rPr>
          <w:rFonts w:ascii="Arial" w:eastAsia="Arial" w:hAnsi="Arial" w:cs="Arial"/>
          <w:bdr w:val="nil"/>
          <w:lang w:val="fr-CH"/>
        </w:rPr>
        <w:t xml:space="preserve"> </w:t>
      </w:r>
    </w:p>
    <w:p w14:paraId="3BEB945E" w14:textId="71234059" w:rsidR="00315A04" w:rsidRPr="001F599A" w:rsidRDefault="00045B5C" w:rsidP="00AE41F4">
      <w:pPr>
        <w:keepNext/>
        <w:rPr>
          <w:lang w:val="fr-CH"/>
        </w:rPr>
      </w:pPr>
      <w:r>
        <w:rPr>
          <w:rFonts w:ascii="Arial" w:eastAsia="Arial" w:hAnsi="Arial" w:cs="Arial"/>
          <w:bdr w:val="nil"/>
          <w:lang w:val="fr-CH"/>
        </w:rPr>
        <w:t xml:space="preserve">Existe-t-il un programme interne pour l'évaluation et le traitement des listes publiées sous FINMA news concernant les sanctions et embargos (en général avec un renvoi à la base des données </w:t>
      </w:r>
      <w:proofErr w:type="gramStart"/>
      <w:r>
        <w:rPr>
          <w:rFonts w:ascii="Arial" w:eastAsia="Arial" w:hAnsi="Arial" w:cs="Arial"/>
          <w:bdr w:val="nil"/>
          <w:lang w:val="fr-CH"/>
        </w:rPr>
        <w:t>SESAM:</w:t>
      </w:r>
      <w:proofErr w:type="gramEnd"/>
      <w:r>
        <w:rPr>
          <w:rFonts w:ascii="Arial" w:eastAsia="Arial" w:hAnsi="Arial" w:cs="Arial"/>
          <w:bdr w:val="nil"/>
          <w:lang w:val="fr-CH"/>
        </w:rPr>
        <w:t xml:space="preserve"> SECO Sanctions Management) et de la qualité de </w:t>
      </w:r>
      <w:r w:rsidR="000E414E">
        <w:rPr>
          <w:rFonts w:ascii="Arial" w:eastAsia="Arial" w:hAnsi="Arial" w:cs="Arial"/>
          <w:bdr w:val="nil"/>
          <w:lang w:val="fr-CH"/>
        </w:rPr>
        <w:t>PEP</w:t>
      </w:r>
      <w:r>
        <w:rPr>
          <w:rFonts w:ascii="Arial" w:eastAsia="Arial" w:hAnsi="Arial" w:cs="Arial"/>
          <w:bdr w:val="nil"/>
          <w:lang w:val="fr-CH"/>
        </w:rPr>
        <w:t xml:space="preserve"> adapté aux activités commerciales de l'IF, et est-il exécuté de manière adéquate?</w:t>
      </w:r>
      <w:r>
        <w:rPr>
          <w:rStyle w:val="Funotenzeichen"/>
        </w:rPr>
        <w:footnoteReference w:id="1"/>
      </w:r>
    </w:p>
    <w:p w14:paraId="57A7B257" w14:textId="77777777" w:rsidR="00315A04" w:rsidRPr="00315A04" w:rsidRDefault="00045B5C" w:rsidP="00EA2FB8">
      <w:pPr>
        <w:tabs>
          <w:tab w:val="left" w:pos="1134"/>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Oui</w:t>
      </w:r>
      <w:r>
        <w:rPr>
          <w:rFonts w:ascii="Arial" w:eastAsia="Arial" w:hAnsi="Arial" w:cs="Arial"/>
          <w:bdr w:val="nil"/>
          <w:lang w:val="fr-CH"/>
        </w:rPr>
        <w:tab/>
      </w:r>
      <w:r w:rsidRPr="00315A04">
        <w:fldChar w:fldCharType="begin">
          <w:ffData>
            <w:name w:val="Kontrollkästchen2"/>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Non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05F7A25D" w14:textId="77777777" w:rsidTr="00E9549A">
        <w:tc>
          <w:tcPr>
            <w:tcW w:w="7654" w:type="dxa"/>
            <w:shd w:val="clear" w:color="auto" w:fill="auto"/>
          </w:tcPr>
          <w:p w14:paraId="5771856D" w14:textId="77777777" w:rsidR="00315A04" w:rsidRPr="001F599A" w:rsidRDefault="00045B5C" w:rsidP="008C5478">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à la question et annotations supplémentaires: </w:t>
            </w:r>
          </w:p>
          <w:p w14:paraId="39188DED" w14:textId="77777777" w:rsidR="00315A04" w:rsidRPr="00315A04" w:rsidRDefault="00045B5C" w:rsidP="008C5478">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7E098314" w14:textId="77777777" w:rsidR="00315A04" w:rsidRPr="001F599A" w:rsidRDefault="00045B5C" w:rsidP="00315A04">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4DF68921" w14:textId="77777777" w:rsidR="00315A04" w:rsidRPr="001F599A" w:rsidRDefault="00045B5C" w:rsidP="00315A04">
            <w:pPr>
              <w:rPr>
                <w:lang w:val="fr-CH"/>
              </w:rPr>
            </w:pP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Remarque</w:t>
            </w:r>
          </w:p>
        </w:tc>
      </w:tr>
    </w:tbl>
    <w:p w14:paraId="081C886E" w14:textId="66EEFD79" w:rsidR="00EF6B7B" w:rsidRPr="001F599A" w:rsidRDefault="00045B5C" w:rsidP="009F12B6">
      <w:pPr>
        <w:pStyle w:val="berschrift3"/>
        <w:rPr>
          <w:lang w:val="fr-CH"/>
        </w:rPr>
      </w:pPr>
      <w:bookmarkStart w:id="16" w:name="_Toc62749146"/>
      <w:r>
        <w:rPr>
          <w:rFonts w:ascii="Arial" w:eastAsia="Arial" w:hAnsi="Arial" w:cs="Arial"/>
          <w:bdr w:val="nil"/>
          <w:lang w:val="fr-CH"/>
        </w:rPr>
        <w:t xml:space="preserve">Surveillance globale de risques juridiques et de réputation </w:t>
      </w:r>
      <w:r w:rsidR="0051318C">
        <w:rPr>
          <w:rFonts w:ascii="Arial" w:eastAsia="Arial" w:hAnsi="Arial" w:cs="Arial"/>
          <w:bdr w:val="nil"/>
          <w:lang w:val="fr-CH"/>
        </w:rPr>
        <w:t xml:space="preserve">pour </w:t>
      </w:r>
      <w:r w:rsidR="001A2DC8">
        <w:rPr>
          <w:rFonts w:ascii="Arial" w:eastAsia="Arial" w:hAnsi="Arial" w:cs="Arial"/>
          <w:bdr w:val="nil"/>
          <w:lang w:val="fr-CH"/>
        </w:rPr>
        <w:t xml:space="preserve">les </w:t>
      </w:r>
      <w:r w:rsidR="0051318C">
        <w:rPr>
          <w:rFonts w:ascii="Arial" w:eastAsia="Arial" w:hAnsi="Arial" w:cs="Arial"/>
          <w:bdr w:val="nil"/>
          <w:lang w:val="fr-CH"/>
        </w:rPr>
        <w:t>s</w:t>
      </w:r>
      <w:r>
        <w:rPr>
          <w:rFonts w:ascii="Arial" w:eastAsia="Arial" w:hAnsi="Arial" w:cs="Arial"/>
          <w:bdr w:val="nil"/>
          <w:lang w:val="fr-CH"/>
        </w:rPr>
        <w:t xml:space="preserve">uccursales et sociétés du groupe à l'étranger </w:t>
      </w:r>
      <w:r>
        <w:rPr>
          <w:rFonts w:ascii="Arial" w:eastAsia="Arial" w:hAnsi="Arial" w:cs="Arial"/>
          <w:i/>
          <w:iCs/>
          <w:bdr w:val="nil"/>
          <w:lang w:val="fr-CH"/>
        </w:rPr>
        <w:t>(art. 1 R OAR-ASA)</w:t>
      </w:r>
      <w:bookmarkEnd w:id="16"/>
    </w:p>
    <w:p w14:paraId="49AA91BE" w14:textId="77777777" w:rsidR="00BC54D3" w:rsidRPr="001F599A" w:rsidRDefault="00045B5C" w:rsidP="00BC54D3">
      <w:pPr>
        <w:pStyle w:val="berschrift4"/>
        <w:spacing w:before="320"/>
        <w:rPr>
          <w:lang w:val="fr-CH"/>
        </w:rPr>
      </w:pPr>
      <w:bookmarkStart w:id="17" w:name="_Toc62749147"/>
      <w:r>
        <w:rPr>
          <w:rFonts w:ascii="Arial" w:eastAsia="Arial" w:hAnsi="Arial" w:cs="Arial"/>
          <w:bdr w:val="nil"/>
          <w:lang w:val="fr-CH"/>
        </w:rPr>
        <w:t>Réglementations internes au niveau du groupe</w:t>
      </w:r>
      <w:bookmarkEnd w:id="17"/>
    </w:p>
    <w:p w14:paraId="2FA5FF30" w14:textId="77777777" w:rsidR="00BC54D3" w:rsidRPr="001F599A" w:rsidRDefault="00045B5C" w:rsidP="00763982">
      <w:pPr>
        <w:keepNext/>
        <w:rPr>
          <w:lang w:val="fr-CH"/>
        </w:rPr>
      </w:pPr>
      <w:r>
        <w:rPr>
          <w:rFonts w:ascii="Arial" w:eastAsia="Arial" w:hAnsi="Arial" w:cs="Arial"/>
          <w:bdr w:val="nil"/>
          <w:lang w:val="fr-CH"/>
        </w:rPr>
        <w:t>L'IF dispose-t-il de réglementations internes (par ex. des instructions) imposant que les succursales ou les sociétés affiliées</w:t>
      </w:r>
      <w:r>
        <w:rPr>
          <w:rStyle w:val="Funotenzeichen"/>
        </w:rPr>
        <w:footnoteReference w:id="2"/>
      </w:r>
      <w:r>
        <w:rPr>
          <w:rFonts w:ascii="Arial" w:eastAsia="Arial" w:hAnsi="Arial" w:cs="Arial"/>
          <w:bdr w:val="nil"/>
          <w:lang w:val="fr-CH"/>
        </w:rPr>
        <w:t xml:space="preserve"> à l'étranger appliquent les principes fondamentaux de la </w:t>
      </w:r>
      <w:proofErr w:type="gramStart"/>
      <w:r>
        <w:rPr>
          <w:rFonts w:ascii="Arial" w:eastAsia="Arial" w:hAnsi="Arial" w:cs="Arial"/>
          <w:bdr w:val="nil"/>
          <w:lang w:val="fr-CH"/>
        </w:rPr>
        <w:t>LBA?</w:t>
      </w:r>
      <w:proofErr w:type="gramEnd"/>
    </w:p>
    <w:p w14:paraId="0E3BB420" w14:textId="77777777" w:rsidR="00BC54D3" w:rsidRPr="00315A04" w:rsidRDefault="00045B5C" w:rsidP="00BC54D3">
      <w:pPr>
        <w:tabs>
          <w:tab w:val="left" w:pos="1134"/>
          <w:tab w:val="left" w:pos="2410"/>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Oui</w:t>
      </w:r>
      <w:r>
        <w:rPr>
          <w:rFonts w:ascii="Arial" w:eastAsia="Arial" w:hAnsi="Arial" w:cs="Arial"/>
          <w:bdr w:val="nil"/>
          <w:lang w:val="fr-CH"/>
        </w:rPr>
        <w:tab/>
      </w:r>
      <w:r w:rsidRPr="00315A04">
        <w:fldChar w:fldCharType="begin">
          <w:ffData>
            <w:name w:val="Kontrollkästchen2"/>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Non</w:t>
      </w:r>
      <w:r>
        <w:rPr>
          <w:rFonts w:ascii="Arial" w:eastAsia="Arial" w:hAnsi="Arial" w:cs="Arial"/>
          <w:bdr w:val="nil"/>
          <w:lang w:val="fr-CH"/>
        </w:rPr>
        <w:tab/>
      </w:r>
      <w:r w:rsidRPr="00315A04">
        <w:fldChar w:fldCharType="begin">
          <w:ffData>
            <w:name w:val="Kontrollkästchen3"/>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6902D36F" w14:textId="77777777" w:rsidTr="00E9549A">
        <w:tc>
          <w:tcPr>
            <w:tcW w:w="7654" w:type="dxa"/>
            <w:shd w:val="clear" w:color="auto" w:fill="auto"/>
          </w:tcPr>
          <w:p w14:paraId="2379E161" w14:textId="77777777" w:rsidR="00BC54D3" w:rsidRPr="001F599A" w:rsidRDefault="00045B5C" w:rsidP="00EE6EEC">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annotations supplémentaires: </w:t>
            </w:r>
          </w:p>
          <w:p w14:paraId="15C81118" w14:textId="77777777" w:rsidR="00BC54D3" w:rsidRPr="00315A04" w:rsidRDefault="00045B5C" w:rsidP="00EE6EEC">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37448ACE" w14:textId="77777777" w:rsidR="00BC54D3" w:rsidRPr="001F599A" w:rsidRDefault="00045B5C" w:rsidP="00EE6EEC">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5B8DC671" w14:textId="77777777" w:rsidR="00BC54D3" w:rsidRPr="001F599A" w:rsidRDefault="00045B5C" w:rsidP="00EE6EEC">
            <w:pPr>
              <w:rPr>
                <w:lang w:val="fr-CH"/>
              </w:rPr>
            </w:pP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Remarque</w:t>
            </w:r>
          </w:p>
        </w:tc>
      </w:tr>
    </w:tbl>
    <w:p w14:paraId="2C76493A" w14:textId="77777777" w:rsidR="00BC54D3" w:rsidRPr="001F599A" w:rsidRDefault="00045B5C" w:rsidP="00BC54D3">
      <w:pPr>
        <w:pStyle w:val="berschrift4"/>
        <w:rPr>
          <w:lang w:val="fr-CH"/>
        </w:rPr>
      </w:pPr>
      <w:bookmarkStart w:id="18" w:name="_Toc62749148"/>
      <w:bookmarkStart w:id="19" w:name="_Hlk57621086"/>
      <w:r>
        <w:rPr>
          <w:rFonts w:ascii="Arial" w:eastAsia="Arial" w:hAnsi="Arial" w:cs="Arial"/>
          <w:bdr w:val="nil"/>
          <w:lang w:val="fr-CH"/>
        </w:rPr>
        <w:lastRenderedPageBreak/>
        <w:t>Processus de mise en œuvre à l'échelle du groupe</w:t>
      </w:r>
      <w:bookmarkEnd w:id="18"/>
    </w:p>
    <w:p w14:paraId="50E4123B" w14:textId="420295A7" w:rsidR="00BC54D3" w:rsidRPr="001F599A" w:rsidRDefault="00045B5C" w:rsidP="00763982">
      <w:pPr>
        <w:keepNext/>
        <w:rPr>
          <w:lang w:val="fr-CH"/>
        </w:rPr>
      </w:pPr>
      <w:r>
        <w:rPr>
          <w:rFonts w:ascii="Arial" w:eastAsia="Arial" w:hAnsi="Arial" w:cs="Arial"/>
          <w:bdr w:val="nil"/>
          <w:lang w:val="fr-CH"/>
        </w:rPr>
        <w:t>Existe-t-il une procédure/</w:t>
      </w:r>
      <w:r w:rsidR="001A2DC8">
        <w:rPr>
          <w:rFonts w:ascii="Arial" w:eastAsia="Arial" w:hAnsi="Arial" w:cs="Arial"/>
          <w:bdr w:val="nil"/>
          <w:lang w:val="fr-CH"/>
        </w:rPr>
        <w:t xml:space="preserve">un </w:t>
      </w:r>
      <w:r>
        <w:rPr>
          <w:rFonts w:ascii="Arial" w:eastAsia="Arial" w:hAnsi="Arial" w:cs="Arial"/>
          <w:bdr w:val="nil"/>
          <w:lang w:val="fr-CH"/>
        </w:rPr>
        <w:t xml:space="preserve">processus </w:t>
      </w:r>
      <w:r w:rsidR="001A2DC8">
        <w:rPr>
          <w:rFonts w:ascii="Arial" w:eastAsia="Arial" w:hAnsi="Arial" w:cs="Arial"/>
          <w:bdr w:val="nil"/>
          <w:lang w:val="fr-CH"/>
        </w:rPr>
        <w:t xml:space="preserve">standardisé/e </w:t>
      </w:r>
      <w:r>
        <w:rPr>
          <w:rFonts w:ascii="Arial" w:eastAsia="Arial" w:hAnsi="Arial" w:cs="Arial"/>
          <w:bdr w:val="nil"/>
          <w:lang w:val="fr-CH"/>
        </w:rPr>
        <w:t xml:space="preserve">pour la mise en œuvre des principes fondamentaux de la LBA à l'échelle du groupe (par exemple, </w:t>
      </w:r>
      <w:proofErr w:type="gramStart"/>
      <w:r>
        <w:rPr>
          <w:rFonts w:ascii="Arial" w:eastAsia="Arial" w:hAnsi="Arial" w:cs="Arial"/>
          <w:bdr w:val="nil"/>
          <w:lang w:val="fr-CH"/>
        </w:rPr>
        <w:t>contrôles;</w:t>
      </w:r>
      <w:proofErr w:type="gramEnd"/>
      <w:r>
        <w:rPr>
          <w:rFonts w:ascii="Arial" w:eastAsia="Arial" w:hAnsi="Arial" w:cs="Arial"/>
          <w:bdr w:val="nil"/>
          <w:lang w:val="fr-CH"/>
        </w:rPr>
        <w:t xml:space="preserve"> nécessité d'obtenir une exception si certains de ces principes ne peuvent être mis en œuvre)?</w:t>
      </w:r>
    </w:p>
    <w:bookmarkEnd w:id="19"/>
    <w:p w14:paraId="589C4B4E" w14:textId="77777777" w:rsidR="00BC54D3" w:rsidRPr="00315A04" w:rsidRDefault="00045B5C" w:rsidP="00BC54D3">
      <w:pPr>
        <w:tabs>
          <w:tab w:val="left" w:pos="1134"/>
          <w:tab w:val="left" w:pos="2410"/>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Oui</w:t>
      </w:r>
      <w:r>
        <w:rPr>
          <w:rFonts w:ascii="Arial" w:eastAsia="Arial" w:hAnsi="Arial" w:cs="Arial"/>
          <w:bdr w:val="nil"/>
          <w:lang w:val="fr-CH"/>
        </w:rPr>
        <w:tab/>
      </w:r>
      <w:r w:rsidRPr="00315A04">
        <w:fldChar w:fldCharType="begin">
          <w:ffData>
            <w:name w:val="Kontrollkästchen2"/>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Non</w:t>
      </w:r>
      <w:r>
        <w:rPr>
          <w:rFonts w:ascii="Arial" w:eastAsia="Arial" w:hAnsi="Arial" w:cs="Arial"/>
          <w:bdr w:val="nil"/>
          <w:lang w:val="fr-CH"/>
        </w:rPr>
        <w:tab/>
      </w:r>
      <w:r w:rsidRPr="00315A04">
        <w:fldChar w:fldCharType="begin">
          <w:ffData>
            <w:name w:val="Kontrollkästchen3"/>
            <w:enabled/>
            <w:calcOnExit w:val="0"/>
            <w:checkBox>
              <w:sizeAuto/>
              <w:default w:val="0"/>
            </w:checkBox>
          </w:ffData>
        </w:fldChar>
      </w:r>
      <w:r w:rsidRPr="00315A04">
        <w:instrText xml:space="preserve"> FORMCHECKBOX </w:instrText>
      </w:r>
      <w:r w:rsidR="00D062D9">
        <w:fldChar w:fldCharType="separate"/>
      </w:r>
      <w:r w:rsidRPr="00315A04">
        <w:fldChar w:fldCharType="end"/>
      </w:r>
      <w:r>
        <w:rPr>
          <w:rFonts w:ascii="Arial" w:eastAsia="Arial" w:hAnsi="Arial" w:cs="Arial"/>
          <w:bdr w:val="nil"/>
          <w:lang w:val="fr-CH"/>
        </w:rPr>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24DC94AE" w14:textId="77777777" w:rsidTr="00E9549A">
        <w:tc>
          <w:tcPr>
            <w:tcW w:w="7654" w:type="dxa"/>
            <w:shd w:val="clear" w:color="auto" w:fill="auto"/>
          </w:tcPr>
          <w:p w14:paraId="7F01E26C" w14:textId="77777777" w:rsidR="00BC54D3" w:rsidRPr="001F599A" w:rsidRDefault="00045B5C" w:rsidP="00EE6EEC">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annotations supplémentaires: </w:t>
            </w:r>
          </w:p>
          <w:p w14:paraId="06584971" w14:textId="77777777" w:rsidR="00BC54D3" w:rsidRPr="00315A04" w:rsidRDefault="00045B5C" w:rsidP="00EE6EEC">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04061F70" w14:textId="77777777" w:rsidR="00BC54D3" w:rsidRPr="001F599A" w:rsidRDefault="00045B5C" w:rsidP="00EE6EEC">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79F0C5AE" w14:textId="77777777" w:rsidR="00BC54D3" w:rsidRPr="001F599A" w:rsidRDefault="00045B5C" w:rsidP="00EE6EEC">
            <w:pPr>
              <w:rPr>
                <w:lang w:val="fr-CH"/>
              </w:rPr>
            </w:pP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315A0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315A04">
              <w:fldChar w:fldCharType="end"/>
            </w:r>
            <w:r>
              <w:rPr>
                <w:rFonts w:ascii="Arial" w:eastAsia="Arial" w:hAnsi="Arial" w:cs="Arial"/>
                <w:bdr w:val="nil"/>
                <w:lang w:val="fr-CH"/>
              </w:rPr>
              <w:t xml:space="preserve">   Remarque</w:t>
            </w:r>
          </w:p>
        </w:tc>
      </w:tr>
    </w:tbl>
    <w:p w14:paraId="3D40A36A" w14:textId="77777777" w:rsidR="00BE52C4" w:rsidRPr="001F599A" w:rsidRDefault="00045B5C" w:rsidP="006A12C5">
      <w:pPr>
        <w:pStyle w:val="berschrift2"/>
        <w:rPr>
          <w:rStyle w:val="berschrift2Zchn"/>
          <w:b/>
          <w:bCs/>
          <w:lang w:val="fr-CH"/>
        </w:rPr>
      </w:pPr>
      <w:bookmarkStart w:id="20" w:name="_Toc62749149"/>
      <w:r>
        <w:rPr>
          <w:rStyle w:val="berschrift2Zchn"/>
          <w:rFonts w:ascii="Arial" w:eastAsia="Arial" w:hAnsi="Arial" w:cs="Arial"/>
          <w:b/>
          <w:bCs/>
          <w:szCs w:val="20"/>
          <w:bdr w:val="nil"/>
          <w:lang w:val="fr-CH"/>
        </w:rPr>
        <w:t xml:space="preserve">Vérification de l’identité du cocontractant </w:t>
      </w:r>
      <w:r>
        <w:rPr>
          <w:rStyle w:val="berschrift2Zchn"/>
          <w:rFonts w:ascii="Arial" w:eastAsia="Arial" w:hAnsi="Arial" w:cs="Arial"/>
          <w:b/>
          <w:bCs/>
          <w:i/>
          <w:iCs/>
          <w:szCs w:val="20"/>
          <w:bdr w:val="nil"/>
          <w:lang w:val="fr-CH"/>
        </w:rPr>
        <w:t>(art. 4 ss R OAR-ASA)</w:t>
      </w:r>
      <w:bookmarkEnd w:id="20"/>
    </w:p>
    <w:p w14:paraId="73C9E8EE" w14:textId="77777777" w:rsidR="00BE52C4" w:rsidRPr="00BE52C4" w:rsidRDefault="00045B5C" w:rsidP="00BE52C4">
      <w:pPr>
        <w:pStyle w:val="berschrift3"/>
      </w:pPr>
      <w:bookmarkStart w:id="21" w:name="_Toc62749150"/>
      <w:r>
        <w:rPr>
          <w:rFonts w:ascii="Arial" w:eastAsia="Arial" w:hAnsi="Arial" w:cs="Arial"/>
          <w:bdr w:val="nil"/>
          <w:lang w:val="fr-CH"/>
        </w:rPr>
        <w:t>Gestion</w:t>
      </w:r>
      <w:bookmarkEnd w:id="21"/>
    </w:p>
    <w:p w14:paraId="23F9E0FB" w14:textId="77777777" w:rsidR="00BE52C4" w:rsidRPr="001F599A" w:rsidRDefault="00045B5C" w:rsidP="00763982">
      <w:pPr>
        <w:keepNext/>
        <w:rPr>
          <w:lang w:val="fr-CH"/>
        </w:rPr>
      </w:pPr>
      <w:r>
        <w:rPr>
          <w:rFonts w:ascii="Arial" w:eastAsia="Arial" w:hAnsi="Arial" w:cs="Arial"/>
          <w:bdr w:val="nil"/>
          <w:lang w:val="fr-CH"/>
        </w:rPr>
        <w:t xml:space="preserve">Existe-t-il des instructions internes adaptées et conformes à la réglementation pour la vérification de l'identité du </w:t>
      </w:r>
      <w:proofErr w:type="gramStart"/>
      <w:r>
        <w:rPr>
          <w:rFonts w:ascii="Arial" w:eastAsia="Arial" w:hAnsi="Arial" w:cs="Arial"/>
          <w:bdr w:val="nil"/>
          <w:lang w:val="fr-CH"/>
        </w:rPr>
        <w:t>cocontractant?</w:t>
      </w:r>
      <w:proofErr w:type="gramEnd"/>
      <w:r>
        <w:rPr>
          <w:rFonts w:ascii="Arial" w:eastAsia="Arial" w:hAnsi="Arial" w:cs="Arial"/>
          <w:bdr w:val="nil"/>
          <w:lang w:val="fr-CH"/>
        </w:rPr>
        <w:t xml:space="preserve"> </w:t>
      </w:r>
    </w:p>
    <w:p w14:paraId="4438D407" w14:textId="77777777" w:rsidR="00BE52C4" w:rsidRPr="00BE52C4" w:rsidRDefault="00045B5C" w:rsidP="00EA2FB8">
      <w:pPr>
        <w:tabs>
          <w:tab w:val="left" w:pos="1134"/>
        </w:tabs>
        <w:spacing w:before="120" w:after="240"/>
      </w:pPr>
      <w:r w:rsidRPr="00BE52C4">
        <w:fldChar w:fldCharType="begin">
          <w:ffData>
            <w:name w:val="Kontrollkästchen1"/>
            <w:enabled/>
            <w:calcOnExit w:val="0"/>
            <w:checkBox>
              <w:sizeAuto/>
              <w:default w:val="0"/>
            </w:checkBox>
          </w:ffData>
        </w:fldChar>
      </w:r>
      <w:r w:rsidRPr="00BE52C4">
        <w:instrText xml:space="preserve"> FORMCHECKBOX </w:instrText>
      </w:r>
      <w:r w:rsidR="00D062D9">
        <w:fldChar w:fldCharType="separate"/>
      </w:r>
      <w:r w:rsidRPr="00BE52C4">
        <w:fldChar w:fldCharType="end"/>
      </w:r>
      <w:r>
        <w:rPr>
          <w:rFonts w:ascii="Arial" w:eastAsia="Arial" w:hAnsi="Arial" w:cs="Arial"/>
          <w:bdr w:val="nil"/>
          <w:lang w:val="fr-CH"/>
        </w:rPr>
        <w:t xml:space="preserve"> Oui</w:t>
      </w:r>
      <w:r>
        <w:rPr>
          <w:rFonts w:ascii="Arial" w:eastAsia="Arial" w:hAnsi="Arial" w:cs="Arial"/>
          <w:bdr w:val="nil"/>
          <w:lang w:val="fr-CH"/>
        </w:rPr>
        <w:tab/>
      </w:r>
      <w:r w:rsidRPr="00BE52C4">
        <w:fldChar w:fldCharType="begin">
          <w:ffData>
            <w:name w:val="Kontrollkästchen2"/>
            <w:enabled/>
            <w:calcOnExit w:val="0"/>
            <w:checkBox>
              <w:sizeAuto/>
              <w:default w:val="0"/>
            </w:checkBox>
          </w:ffData>
        </w:fldChar>
      </w:r>
      <w:r w:rsidRPr="00BE52C4">
        <w:instrText xml:space="preserve"> FORMCHECKBOX </w:instrText>
      </w:r>
      <w:r w:rsidR="00D062D9">
        <w:fldChar w:fldCharType="separate"/>
      </w:r>
      <w:r w:rsidRPr="00BE52C4">
        <w:fldChar w:fldCharType="end"/>
      </w:r>
      <w:r>
        <w:rPr>
          <w:rFonts w:ascii="Arial" w:eastAsia="Arial" w:hAnsi="Arial" w:cs="Arial"/>
          <w:bdr w:val="nil"/>
          <w:lang w:val="fr-CH"/>
        </w:rPr>
        <w:t xml:space="preserve"> Non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1FFCF94E" w14:textId="77777777" w:rsidTr="00E9549A">
        <w:tc>
          <w:tcPr>
            <w:tcW w:w="7654" w:type="dxa"/>
            <w:shd w:val="clear" w:color="auto" w:fill="auto"/>
          </w:tcPr>
          <w:p w14:paraId="532AD806" w14:textId="77777777" w:rsidR="00BE52C4" w:rsidRPr="001F599A" w:rsidRDefault="00045B5C" w:rsidP="008C5478">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à la question et annotations supplémentaires: </w:t>
            </w:r>
          </w:p>
          <w:p w14:paraId="2DAE42F6" w14:textId="77777777" w:rsidR="00BE52C4" w:rsidRPr="00BE52C4" w:rsidRDefault="00045B5C" w:rsidP="008C5478">
            <w:pPr>
              <w:ind w:left="-112"/>
            </w:pPr>
            <w:r w:rsidRPr="00BE52C4">
              <w:fldChar w:fldCharType="begin">
                <w:ffData>
                  <w:name w:val="Text1"/>
                  <w:enabled/>
                  <w:calcOnExit w:val="0"/>
                  <w:textInput/>
                </w:ffData>
              </w:fldChar>
            </w:r>
            <w:r w:rsidRPr="00BE52C4">
              <w:instrText xml:space="preserve"> FORMTEXT </w:instrText>
            </w:r>
            <w:r w:rsidRPr="00BE52C4">
              <w:fldChar w:fldCharType="separate"/>
            </w:r>
            <w:r w:rsidRPr="00BE52C4">
              <w:t> </w:t>
            </w:r>
            <w:r w:rsidRPr="00BE52C4">
              <w:t> </w:t>
            </w:r>
            <w:r w:rsidRPr="00BE52C4">
              <w:t> </w:t>
            </w:r>
            <w:r w:rsidRPr="00BE52C4">
              <w:t> </w:t>
            </w:r>
            <w:r w:rsidRPr="00BE52C4">
              <w:t> </w:t>
            </w:r>
            <w:r w:rsidRPr="00BE52C4">
              <w:fldChar w:fldCharType="end"/>
            </w:r>
          </w:p>
        </w:tc>
        <w:tc>
          <w:tcPr>
            <w:tcW w:w="2268" w:type="dxa"/>
            <w:shd w:val="clear" w:color="auto" w:fill="auto"/>
          </w:tcPr>
          <w:p w14:paraId="114B969C" w14:textId="77777777" w:rsidR="00BE52C4" w:rsidRPr="001F599A" w:rsidRDefault="00045B5C" w:rsidP="00BE52C4">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1BDD9DD7" w14:textId="77777777" w:rsidR="00BE52C4" w:rsidRPr="001F599A" w:rsidRDefault="00045B5C" w:rsidP="00BE52C4">
            <w:pPr>
              <w:rPr>
                <w:lang w:val="fr-CH"/>
              </w:rPr>
            </w:pPr>
            <w:r w:rsidRPr="00BE52C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BE52C4">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BE52C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BE52C4">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BE52C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BE52C4">
              <w:fldChar w:fldCharType="end"/>
            </w:r>
            <w:r>
              <w:rPr>
                <w:rFonts w:ascii="Arial" w:eastAsia="Arial" w:hAnsi="Arial" w:cs="Arial"/>
                <w:bdr w:val="nil"/>
                <w:lang w:val="fr-CH"/>
              </w:rPr>
              <w:t xml:space="preserve">   Remarque</w:t>
            </w:r>
          </w:p>
        </w:tc>
      </w:tr>
    </w:tbl>
    <w:p w14:paraId="46F4E1A7" w14:textId="2A59DA23" w:rsidR="00BE52C4" w:rsidRPr="001F599A" w:rsidRDefault="00045B5C" w:rsidP="00BE52C4">
      <w:pPr>
        <w:pStyle w:val="berschrift3"/>
        <w:rPr>
          <w:lang w:val="fr-CH"/>
        </w:rPr>
      </w:pPr>
      <w:bookmarkStart w:id="22" w:name="_Toc62749151"/>
      <w:r>
        <w:rPr>
          <w:rFonts w:ascii="Arial" w:eastAsia="Arial" w:hAnsi="Arial" w:cs="Arial"/>
          <w:bdr w:val="nil"/>
          <w:lang w:val="fr-CH"/>
        </w:rPr>
        <w:t xml:space="preserve">Résultat du contrôle par sondage </w:t>
      </w:r>
      <w:r w:rsidR="00270D69">
        <w:rPr>
          <w:rFonts w:ascii="Arial" w:eastAsia="Arial" w:hAnsi="Arial" w:cs="Arial"/>
          <w:bdr w:val="nil"/>
          <w:lang w:val="fr-CH"/>
        </w:rPr>
        <w:t xml:space="preserve">de </w:t>
      </w:r>
      <w:r>
        <w:rPr>
          <w:rFonts w:ascii="Arial" w:eastAsia="Arial" w:hAnsi="Arial" w:cs="Arial"/>
          <w:bdr w:val="nil"/>
          <w:lang w:val="fr-CH"/>
        </w:rPr>
        <w:t>l'audit des contrats d'assurance-vie</w:t>
      </w:r>
      <w:bookmarkEnd w:id="22"/>
    </w:p>
    <w:p w14:paraId="3B81A5F9" w14:textId="047DC3C4" w:rsidR="00BE52C4" w:rsidRPr="001F599A" w:rsidRDefault="00045B5C" w:rsidP="00763982">
      <w:pPr>
        <w:keepNext/>
        <w:rPr>
          <w:lang w:val="fr-CH"/>
        </w:rPr>
      </w:pPr>
      <w:r>
        <w:rPr>
          <w:rFonts w:ascii="Arial" w:eastAsia="Arial" w:hAnsi="Arial" w:cs="Arial"/>
          <w:bdr w:val="nil"/>
          <w:lang w:val="fr-CH"/>
        </w:rPr>
        <w:t>Les cocontractants ont-ils été correctement vérifiés quant à leur identité conformément à la réglementation et aux instructions internes, et ceci a-t-il été documenté (y comp</w:t>
      </w:r>
      <w:r w:rsidR="001A2DC8">
        <w:rPr>
          <w:rFonts w:ascii="Arial" w:eastAsia="Arial" w:hAnsi="Arial" w:cs="Arial"/>
          <w:bdr w:val="nil"/>
          <w:lang w:val="fr-CH"/>
        </w:rPr>
        <w:t>ris</w:t>
      </w:r>
      <w:r>
        <w:rPr>
          <w:rFonts w:ascii="Arial" w:eastAsia="Arial" w:hAnsi="Arial" w:cs="Arial"/>
          <w:bdr w:val="nil"/>
          <w:lang w:val="fr-CH"/>
        </w:rPr>
        <w:t xml:space="preserve"> </w:t>
      </w:r>
      <w:r w:rsidR="001A2DC8">
        <w:rPr>
          <w:rFonts w:ascii="Arial" w:eastAsia="Arial" w:hAnsi="Arial" w:cs="Arial"/>
          <w:bdr w:val="nil"/>
          <w:lang w:val="fr-CH"/>
        </w:rPr>
        <w:t>l’</w:t>
      </w:r>
      <w:r>
        <w:rPr>
          <w:rFonts w:ascii="Arial" w:eastAsia="Arial" w:hAnsi="Arial" w:cs="Arial"/>
          <w:bdr w:val="nil"/>
          <w:lang w:val="fr-CH"/>
        </w:rPr>
        <w:t>existence de contrats de délégation</w:t>
      </w:r>
      <w:proofErr w:type="gramStart"/>
      <w:r>
        <w:rPr>
          <w:rFonts w:ascii="Arial" w:eastAsia="Arial" w:hAnsi="Arial" w:cs="Arial"/>
          <w:bdr w:val="nil"/>
          <w:lang w:val="fr-CH"/>
        </w:rPr>
        <w:t>)?</w:t>
      </w:r>
      <w:proofErr w:type="gramEnd"/>
    </w:p>
    <w:p w14:paraId="77C92748" w14:textId="77777777" w:rsidR="00BE52C4" w:rsidRPr="001F599A" w:rsidRDefault="00045B5C" w:rsidP="008C5478">
      <w:pPr>
        <w:tabs>
          <w:tab w:val="left" w:pos="1134"/>
          <w:tab w:val="left" w:pos="2410"/>
        </w:tabs>
        <w:spacing w:after="200"/>
        <w:rPr>
          <w:lang w:val="fr-CH"/>
        </w:rPr>
      </w:pPr>
      <w:r w:rsidRPr="00BE52C4">
        <w:fldChar w:fldCharType="begin">
          <w:ffData>
            <w:name w:val="Kontrollkästchen1"/>
            <w:enabled/>
            <w:calcOnExit w:val="0"/>
            <w:checkBox>
              <w:sizeAuto/>
              <w:default w:val="0"/>
            </w:checkBox>
          </w:ffData>
        </w:fldChar>
      </w:r>
      <w:r w:rsidRPr="001F599A">
        <w:rPr>
          <w:lang w:val="fr-CH"/>
        </w:rPr>
        <w:instrText xml:space="preserve"> FORMCHECKBOX </w:instrText>
      </w:r>
      <w:r w:rsidR="00D062D9">
        <w:fldChar w:fldCharType="separate"/>
      </w:r>
      <w:r w:rsidRPr="00BE52C4">
        <w:fldChar w:fldCharType="end"/>
      </w:r>
      <w:r>
        <w:rPr>
          <w:rFonts w:ascii="Arial" w:eastAsia="Arial" w:hAnsi="Arial" w:cs="Arial"/>
          <w:bdr w:val="nil"/>
          <w:lang w:val="fr-CH"/>
        </w:rPr>
        <w:t xml:space="preserve"> Oui</w:t>
      </w:r>
      <w:r>
        <w:rPr>
          <w:rFonts w:ascii="Arial" w:eastAsia="Arial" w:hAnsi="Arial" w:cs="Arial"/>
          <w:bdr w:val="nil"/>
          <w:lang w:val="fr-CH"/>
        </w:rPr>
        <w:tab/>
      </w:r>
      <w:r w:rsidRPr="00BE52C4">
        <w:fldChar w:fldCharType="begin">
          <w:ffData>
            <w:name w:val="Kontrollkästchen2"/>
            <w:enabled/>
            <w:calcOnExit w:val="0"/>
            <w:checkBox>
              <w:sizeAuto/>
              <w:default w:val="0"/>
            </w:checkBox>
          </w:ffData>
        </w:fldChar>
      </w:r>
      <w:r w:rsidRPr="001F599A">
        <w:rPr>
          <w:lang w:val="fr-CH"/>
        </w:rPr>
        <w:instrText xml:space="preserve"> FORMCHECKBOX </w:instrText>
      </w:r>
      <w:r w:rsidR="00D062D9">
        <w:fldChar w:fldCharType="separate"/>
      </w:r>
      <w:r w:rsidRPr="00BE52C4">
        <w:fldChar w:fldCharType="end"/>
      </w:r>
      <w:r>
        <w:rPr>
          <w:rFonts w:ascii="Arial" w:eastAsia="Arial" w:hAnsi="Arial" w:cs="Arial"/>
          <w:bdr w:val="nil"/>
          <w:lang w:val="fr-CH"/>
        </w:rPr>
        <w:t xml:space="preserve"> Non</w:t>
      </w:r>
      <w:r>
        <w:rPr>
          <w:rFonts w:ascii="Arial" w:eastAsia="Arial" w:hAnsi="Arial" w:cs="Arial"/>
          <w:bdr w:val="nil"/>
          <w:lang w:val="fr-CH"/>
        </w:rPr>
        <w:tab/>
      </w:r>
      <w:r w:rsidRPr="00BE52C4">
        <w:fldChar w:fldCharType="begin">
          <w:ffData>
            <w:name w:val="Kontrollkästchen3"/>
            <w:enabled/>
            <w:calcOnExit w:val="0"/>
            <w:checkBox>
              <w:sizeAuto/>
              <w:default w:val="0"/>
            </w:checkBox>
          </w:ffData>
        </w:fldChar>
      </w:r>
      <w:r w:rsidRPr="001F599A">
        <w:rPr>
          <w:lang w:val="fr-CH"/>
        </w:rPr>
        <w:instrText xml:space="preserve"> FORMCHECKBOX </w:instrText>
      </w:r>
      <w:r w:rsidR="00D062D9">
        <w:fldChar w:fldCharType="separate"/>
      </w:r>
      <w:r w:rsidRPr="00BE52C4">
        <w:fldChar w:fldCharType="end"/>
      </w:r>
      <w:r>
        <w:rPr>
          <w:rFonts w:ascii="Arial" w:eastAsia="Arial" w:hAnsi="Arial" w:cs="Arial"/>
          <w:bdr w:val="nil"/>
          <w:lang w:val="fr-CH"/>
        </w:rPr>
        <w:t xml:space="preserve"> n/a</w:t>
      </w:r>
    </w:p>
    <w:p w14:paraId="7AF4EF96" w14:textId="77777777" w:rsidR="00BE52C4" w:rsidRPr="001F599A" w:rsidRDefault="00045B5C" w:rsidP="00763982">
      <w:pPr>
        <w:keepNext/>
        <w:spacing w:before="120"/>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annotations supplémentaires: </w:t>
      </w:r>
    </w:p>
    <w:p w14:paraId="21984634" w14:textId="77777777" w:rsidR="00BE52C4" w:rsidRPr="00BE52C4" w:rsidRDefault="00045B5C" w:rsidP="008C5478">
      <w:pPr>
        <w:spacing w:after="200"/>
      </w:pPr>
      <w:r w:rsidRPr="00BE52C4">
        <w:fldChar w:fldCharType="begin">
          <w:ffData>
            <w:name w:val="Text1"/>
            <w:enabled/>
            <w:calcOnExit w:val="0"/>
            <w:textInput/>
          </w:ffData>
        </w:fldChar>
      </w:r>
      <w:r w:rsidRPr="00BE52C4">
        <w:instrText xml:space="preserve"> FORMTEXT </w:instrText>
      </w:r>
      <w:r w:rsidRPr="00BE52C4">
        <w:fldChar w:fldCharType="separate"/>
      </w:r>
      <w:r w:rsidRPr="00BE52C4">
        <w:t> </w:t>
      </w:r>
      <w:r w:rsidRPr="00BE52C4">
        <w:t> </w:t>
      </w:r>
      <w:r w:rsidRPr="00BE52C4">
        <w:t> </w:t>
      </w:r>
      <w:r w:rsidRPr="00BE52C4">
        <w:t> </w:t>
      </w:r>
      <w:r w:rsidRPr="00BE52C4">
        <w:t> </w:t>
      </w:r>
      <w:r w:rsidRPr="00BE52C4">
        <w:fldChar w:fldCharType="end"/>
      </w:r>
    </w:p>
    <w:p w14:paraId="69CA0457" w14:textId="5475B28B" w:rsidR="00BE52C4" w:rsidRPr="001F599A" w:rsidRDefault="00045B5C" w:rsidP="00763982">
      <w:pPr>
        <w:keepNext/>
        <w:rPr>
          <w:lang w:val="fr-CH"/>
        </w:rPr>
      </w:pPr>
      <w:r>
        <w:rPr>
          <w:rFonts w:ascii="Arial" w:eastAsia="Arial" w:hAnsi="Arial" w:cs="Arial"/>
          <w:bdr w:val="nil"/>
          <w:lang w:val="fr-CH"/>
        </w:rPr>
        <w:t>Nombre de dossiers avec</w:t>
      </w:r>
      <w:r w:rsidR="00270D69">
        <w:rPr>
          <w:rFonts w:ascii="Arial" w:eastAsia="Arial" w:hAnsi="Arial" w:cs="Arial"/>
          <w:bdr w:val="nil"/>
          <w:lang w:val="fr-CH"/>
        </w:rPr>
        <w:t xml:space="preserve"> des</w:t>
      </w:r>
      <w:r>
        <w:rPr>
          <w:rFonts w:ascii="Arial" w:eastAsia="Arial" w:hAnsi="Arial" w:cs="Arial"/>
          <w:bdr w:val="nil"/>
          <w:lang w:val="fr-CH"/>
        </w:rPr>
        <w:t xml:space="preserve"> irrégularités (en chiffre absolu et en % des contrôles par sondage</w:t>
      </w:r>
      <w:proofErr w:type="gramStart"/>
      <w:r>
        <w:rPr>
          <w:rFonts w:ascii="Arial" w:eastAsia="Arial" w:hAnsi="Arial" w:cs="Arial"/>
          <w:bdr w:val="nil"/>
          <w:lang w:val="fr-CH"/>
        </w:rPr>
        <w:t>):</w:t>
      </w:r>
      <w:proofErr w:type="gramEnd"/>
    </w:p>
    <w:p w14:paraId="06157A71" w14:textId="77777777" w:rsidR="00BE52C4" w:rsidRPr="00BE52C4" w:rsidRDefault="00045B5C" w:rsidP="008C5478">
      <w:pPr>
        <w:spacing w:after="200"/>
      </w:pPr>
      <w:r w:rsidRPr="00BE52C4">
        <w:fldChar w:fldCharType="begin">
          <w:ffData>
            <w:name w:val="Text1"/>
            <w:enabled/>
            <w:calcOnExit w:val="0"/>
            <w:textInput/>
          </w:ffData>
        </w:fldChar>
      </w:r>
      <w:r w:rsidRPr="00BE52C4">
        <w:instrText xml:space="preserve"> FORMTEXT </w:instrText>
      </w:r>
      <w:r w:rsidRPr="00BE52C4">
        <w:fldChar w:fldCharType="separate"/>
      </w:r>
      <w:r w:rsidRPr="00BE52C4">
        <w:t> </w:t>
      </w:r>
      <w:r w:rsidRPr="00BE52C4">
        <w:t> </w:t>
      </w:r>
      <w:r w:rsidRPr="00BE52C4">
        <w:t> </w:t>
      </w:r>
      <w:r w:rsidRPr="00BE52C4">
        <w:t> </w:t>
      </w:r>
      <w:r w:rsidRPr="00BE52C4">
        <w:t> </w:t>
      </w:r>
      <w:r w:rsidRPr="00BE52C4">
        <w:fldChar w:fldCharType="end"/>
      </w:r>
    </w:p>
    <w:p w14:paraId="0106E5B2" w14:textId="77777777" w:rsidR="00BE52C4" w:rsidRPr="001F599A" w:rsidRDefault="00045B5C" w:rsidP="00763982">
      <w:pPr>
        <w:keepNext/>
        <w:rPr>
          <w:lang w:val="fr-CH"/>
        </w:rPr>
      </w:pPr>
      <w:r>
        <w:rPr>
          <w:rFonts w:ascii="Arial" w:eastAsia="Arial" w:hAnsi="Arial" w:cs="Arial"/>
          <w:bdr w:val="nil"/>
          <w:lang w:val="fr-CH"/>
        </w:rPr>
        <w:lastRenderedPageBreak/>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p>
    <w:p w14:paraId="00A68A53" w14:textId="77777777" w:rsidR="00BE52C4" w:rsidRDefault="00045B5C" w:rsidP="008C5478">
      <w:r w:rsidRPr="00BE52C4">
        <w:fldChar w:fldCharType="begin">
          <w:ffData>
            <w:name w:val="Text1"/>
            <w:enabled/>
            <w:calcOnExit w:val="0"/>
            <w:textInput/>
          </w:ffData>
        </w:fldChar>
      </w:r>
      <w:r w:rsidRPr="00BE52C4">
        <w:instrText xml:space="preserve"> FORMTEXT </w:instrText>
      </w:r>
      <w:r w:rsidRPr="00BE52C4">
        <w:fldChar w:fldCharType="separate"/>
      </w:r>
      <w:r w:rsidRPr="00BE52C4">
        <w:t> </w:t>
      </w:r>
      <w:r w:rsidRPr="00BE52C4">
        <w:t> </w:t>
      </w:r>
      <w:r w:rsidRPr="00BE52C4">
        <w:t> </w:t>
      </w:r>
      <w:r w:rsidRPr="00BE52C4">
        <w:t> </w:t>
      </w:r>
      <w:r w:rsidRPr="00BE52C4">
        <w:t> </w:t>
      </w:r>
      <w:r w:rsidRPr="00BE52C4">
        <w:fldChar w:fldCharType="end"/>
      </w:r>
    </w:p>
    <w:p w14:paraId="10154F86" w14:textId="67CBF45B" w:rsidR="00587B11" w:rsidRPr="001F599A" w:rsidRDefault="00045B5C" w:rsidP="00587B11">
      <w:pPr>
        <w:pStyle w:val="berschrift3"/>
        <w:rPr>
          <w:lang w:val="fr-CH"/>
        </w:rPr>
      </w:pPr>
      <w:bookmarkStart w:id="23" w:name="_Toc62749152"/>
      <w:r>
        <w:rPr>
          <w:rFonts w:ascii="Arial" w:eastAsia="Arial" w:hAnsi="Arial" w:cs="Arial"/>
          <w:bdr w:val="nil"/>
          <w:lang w:val="fr-CH"/>
        </w:rPr>
        <w:t xml:space="preserve">Résultat du contrôle par sondage </w:t>
      </w:r>
      <w:r w:rsidR="00270D69">
        <w:rPr>
          <w:rFonts w:ascii="Arial" w:eastAsia="Arial" w:hAnsi="Arial" w:cs="Arial"/>
          <w:bdr w:val="nil"/>
          <w:lang w:val="fr-CH"/>
        </w:rPr>
        <w:t xml:space="preserve">de </w:t>
      </w:r>
      <w:r>
        <w:rPr>
          <w:rFonts w:ascii="Arial" w:eastAsia="Arial" w:hAnsi="Arial" w:cs="Arial"/>
          <w:bdr w:val="nil"/>
          <w:lang w:val="fr-CH"/>
        </w:rPr>
        <w:t>l'audit des contrats de crédits hypothécaires</w:t>
      </w:r>
      <w:bookmarkEnd w:id="23"/>
    </w:p>
    <w:p w14:paraId="1C987D97" w14:textId="33B825A4" w:rsidR="00587B11" w:rsidRPr="001F599A" w:rsidRDefault="00045B5C" w:rsidP="00763982">
      <w:pPr>
        <w:keepNext/>
        <w:rPr>
          <w:lang w:val="fr-CH"/>
        </w:rPr>
      </w:pPr>
      <w:r>
        <w:rPr>
          <w:rFonts w:ascii="Arial" w:eastAsia="Arial" w:hAnsi="Arial" w:cs="Arial"/>
          <w:bdr w:val="nil"/>
          <w:lang w:val="fr-CH"/>
        </w:rPr>
        <w:t>Les cocontractants ont-ils été correctement vérifiés quant à leur identité conformément à la réglementation et aux instructions internes, et ceci a-t-il été documenté (y comp</w:t>
      </w:r>
      <w:r w:rsidR="00270D69">
        <w:rPr>
          <w:rFonts w:ascii="Arial" w:eastAsia="Arial" w:hAnsi="Arial" w:cs="Arial"/>
          <w:bdr w:val="nil"/>
          <w:lang w:val="fr-CH"/>
        </w:rPr>
        <w:t>ris</w:t>
      </w:r>
      <w:r>
        <w:rPr>
          <w:rFonts w:ascii="Arial" w:eastAsia="Arial" w:hAnsi="Arial" w:cs="Arial"/>
          <w:bdr w:val="nil"/>
          <w:lang w:val="fr-CH"/>
        </w:rPr>
        <w:t xml:space="preserve"> existence de contrats de délégation</w:t>
      </w:r>
      <w:proofErr w:type="gramStart"/>
      <w:r>
        <w:rPr>
          <w:rFonts w:ascii="Arial" w:eastAsia="Arial" w:hAnsi="Arial" w:cs="Arial"/>
          <w:bdr w:val="nil"/>
          <w:lang w:val="fr-CH"/>
        </w:rPr>
        <w:t>)?</w:t>
      </w:r>
      <w:proofErr w:type="gramEnd"/>
    </w:p>
    <w:p w14:paraId="2116D400" w14:textId="77777777" w:rsidR="00587B11" w:rsidRPr="001F599A" w:rsidRDefault="00045B5C" w:rsidP="008C5478">
      <w:pPr>
        <w:tabs>
          <w:tab w:val="left" w:pos="1134"/>
          <w:tab w:val="left" w:pos="2410"/>
        </w:tabs>
        <w:spacing w:after="200"/>
        <w:rPr>
          <w:lang w:val="fr-CH"/>
        </w:rPr>
      </w:pPr>
      <w:r w:rsidRPr="00587B11">
        <w:fldChar w:fldCharType="begin">
          <w:ffData>
            <w:name w:val="Kontrollkästchen1"/>
            <w:enabled/>
            <w:calcOnExit w:val="0"/>
            <w:checkBox>
              <w:sizeAuto/>
              <w:default w:val="0"/>
            </w:checkBox>
          </w:ffData>
        </w:fldChar>
      </w:r>
      <w:r w:rsidRPr="001F599A">
        <w:rPr>
          <w:lang w:val="fr-CH"/>
        </w:rPr>
        <w:instrText xml:space="preserve"> FORMCHECKBOX </w:instrText>
      </w:r>
      <w:r w:rsidR="00D062D9">
        <w:fldChar w:fldCharType="separate"/>
      </w:r>
      <w:r w:rsidRPr="00587B11">
        <w:fldChar w:fldCharType="end"/>
      </w:r>
      <w:r>
        <w:rPr>
          <w:rFonts w:ascii="Arial" w:eastAsia="Arial" w:hAnsi="Arial" w:cs="Arial"/>
          <w:bdr w:val="nil"/>
          <w:lang w:val="fr-CH"/>
        </w:rPr>
        <w:t xml:space="preserve"> Oui</w:t>
      </w:r>
      <w:r>
        <w:rPr>
          <w:rFonts w:ascii="Arial" w:eastAsia="Arial" w:hAnsi="Arial" w:cs="Arial"/>
          <w:bdr w:val="nil"/>
          <w:lang w:val="fr-CH"/>
        </w:rPr>
        <w:tab/>
      </w:r>
      <w:r w:rsidRPr="00587B11">
        <w:fldChar w:fldCharType="begin">
          <w:ffData>
            <w:name w:val="Kontrollkästchen2"/>
            <w:enabled/>
            <w:calcOnExit w:val="0"/>
            <w:checkBox>
              <w:sizeAuto/>
              <w:default w:val="0"/>
            </w:checkBox>
          </w:ffData>
        </w:fldChar>
      </w:r>
      <w:r w:rsidRPr="001F599A">
        <w:rPr>
          <w:lang w:val="fr-CH"/>
        </w:rPr>
        <w:instrText xml:space="preserve"> FORMCHECKBOX </w:instrText>
      </w:r>
      <w:r w:rsidR="00D062D9">
        <w:fldChar w:fldCharType="separate"/>
      </w:r>
      <w:r w:rsidRPr="00587B11">
        <w:fldChar w:fldCharType="end"/>
      </w:r>
      <w:r>
        <w:rPr>
          <w:rFonts w:ascii="Arial" w:eastAsia="Arial" w:hAnsi="Arial" w:cs="Arial"/>
          <w:bdr w:val="nil"/>
          <w:lang w:val="fr-CH"/>
        </w:rPr>
        <w:t xml:space="preserve"> Non</w:t>
      </w:r>
      <w:r>
        <w:rPr>
          <w:rFonts w:ascii="Arial" w:eastAsia="Arial" w:hAnsi="Arial" w:cs="Arial"/>
          <w:bdr w:val="nil"/>
          <w:lang w:val="fr-CH"/>
        </w:rPr>
        <w:tab/>
      </w:r>
      <w:r w:rsidRPr="00587B11">
        <w:fldChar w:fldCharType="begin">
          <w:ffData>
            <w:name w:val="Kontrollkästchen3"/>
            <w:enabled/>
            <w:calcOnExit w:val="0"/>
            <w:checkBox>
              <w:sizeAuto/>
              <w:default w:val="0"/>
            </w:checkBox>
          </w:ffData>
        </w:fldChar>
      </w:r>
      <w:r w:rsidRPr="001F599A">
        <w:rPr>
          <w:lang w:val="fr-CH"/>
        </w:rPr>
        <w:instrText xml:space="preserve"> FORMCHECKBOX </w:instrText>
      </w:r>
      <w:r w:rsidR="00D062D9">
        <w:fldChar w:fldCharType="separate"/>
      </w:r>
      <w:r w:rsidRPr="00587B11">
        <w:fldChar w:fldCharType="end"/>
      </w:r>
      <w:r>
        <w:rPr>
          <w:rFonts w:ascii="Arial" w:eastAsia="Arial" w:hAnsi="Arial" w:cs="Arial"/>
          <w:bdr w:val="nil"/>
          <w:lang w:val="fr-CH"/>
        </w:rPr>
        <w:t xml:space="preserve"> n/a</w:t>
      </w:r>
    </w:p>
    <w:p w14:paraId="03CFC06F" w14:textId="77777777" w:rsidR="00587B11" w:rsidRPr="001F599A" w:rsidRDefault="00045B5C" w:rsidP="00763982">
      <w:pPr>
        <w:keepNext/>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annotations supplémentaires: </w:t>
      </w:r>
    </w:p>
    <w:p w14:paraId="54161589" w14:textId="77777777" w:rsidR="00587B11" w:rsidRPr="00587B11" w:rsidRDefault="00045B5C" w:rsidP="008C5478">
      <w:pPr>
        <w:spacing w:after="200"/>
      </w:pPr>
      <w:r w:rsidRPr="00587B11">
        <w:fldChar w:fldCharType="begin">
          <w:ffData>
            <w:name w:val="Text1"/>
            <w:enabled/>
            <w:calcOnExit w:val="0"/>
            <w:textInput/>
          </w:ffData>
        </w:fldChar>
      </w:r>
      <w:r w:rsidRPr="00587B11">
        <w:instrText xml:space="preserve"> FORMTEXT </w:instrText>
      </w:r>
      <w:r w:rsidRPr="00587B11">
        <w:fldChar w:fldCharType="separate"/>
      </w:r>
      <w:r w:rsidRPr="00587B11">
        <w:t> </w:t>
      </w:r>
      <w:r w:rsidRPr="00587B11">
        <w:t> </w:t>
      </w:r>
      <w:r w:rsidRPr="00587B11">
        <w:t> </w:t>
      </w:r>
      <w:r w:rsidRPr="00587B11">
        <w:t> </w:t>
      </w:r>
      <w:r w:rsidRPr="00587B11">
        <w:t> </w:t>
      </w:r>
      <w:r w:rsidRPr="00587B11">
        <w:fldChar w:fldCharType="end"/>
      </w:r>
    </w:p>
    <w:p w14:paraId="6E451B98" w14:textId="103C69B2" w:rsidR="00587B11" w:rsidRPr="001F599A" w:rsidRDefault="00045B5C" w:rsidP="00763982">
      <w:pPr>
        <w:keepNext/>
        <w:rPr>
          <w:lang w:val="fr-CH"/>
        </w:rPr>
      </w:pPr>
      <w:r>
        <w:rPr>
          <w:rFonts w:ascii="Arial" w:eastAsia="Arial" w:hAnsi="Arial" w:cs="Arial"/>
          <w:bdr w:val="nil"/>
          <w:lang w:val="fr-CH"/>
        </w:rPr>
        <w:t xml:space="preserve">Nombre de dossiers avec </w:t>
      </w:r>
      <w:r w:rsidR="00270D69">
        <w:rPr>
          <w:rFonts w:ascii="Arial" w:eastAsia="Arial" w:hAnsi="Arial" w:cs="Arial"/>
          <w:bdr w:val="nil"/>
          <w:lang w:val="fr-CH"/>
        </w:rPr>
        <w:t xml:space="preserve">des </w:t>
      </w:r>
      <w:r>
        <w:rPr>
          <w:rFonts w:ascii="Arial" w:eastAsia="Arial" w:hAnsi="Arial" w:cs="Arial"/>
          <w:bdr w:val="nil"/>
          <w:lang w:val="fr-CH"/>
        </w:rPr>
        <w:t>irrégularités (en chiffre absolu et en % des contrôles par sondage</w:t>
      </w:r>
      <w:proofErr w:type="gramStart"/>
      <w:r>
        <w:rPr>
          <w:rFonts w:ascii="Arial" w:eastAsia="Arial" w:hAnsi="Arial" w:cs="Arial"/>
          <w:bdr w:val="nil"/>
          <w:lang w:val="fr-CH"/>
        </w:rPr>
        <w:t>):</w:t>
      </w:r>
      <w:proofErr w:type="gramEnd"/>
    </w:p>
    <w:p w14:paraId="6C409140" w14:textId="77777777" w:rsidR="00587B11" w:rsidRPr="00587B11" w:rsidRDefault="00045B5C" w:rsidP="008C5478">
      <w:pPr>
        <w:spacing w:after="200"/>
      </w:pPr>
      <w:r w:rsidRPr="00587B11">
        <w:fldChar w:fldCharType="begin">
          <w:ffData>
            <w:name w:val="Text1"/>
            <w:enabled/>
            <w:calcOnExit w:val="0"/>
            <w:textInput/>
          </w:ffData>
        </w:fldChar>
      </w:r>
      <w:r w:rsidRPr="00587B11">
        <w:instrText xml:space="preserve"> FORMTEXT </w:instrText>
      </w:r>
      <w:r w:rsidRPr="00587B11">
        <w:fldChar w:fldCharType="separate"/>
      </w:r>
      <w:r w:rsidRPr="00587B11">
        <w:t> </w:t>
      </w:r>
      <w:r w:rsidRPr="00587B11">
        <w:t> </w:t>
      </w:r>
      <w:r w:rsidRPr="00587B11">
        <w:t> </w:t>
      </w:r>
      <w:r w:rsidRPr="00587B11">
        <w:t> </w:t>
      </w:r>
      <w:r w:rsidRPr="00587B11">
        <w:t> </w:t>
      </w:r>
      <w:r w:rsidRPr="00587B11">
        <w:fldChar w:fldCharType="end"/>
      </w:r>
    </w:p>
    <w:p w14:paraId="041127FC" w14:textId="77777777" w:rsidR="00587B11" w:rsidRPr="001F599A" w:rsidRDefault="00045B5C" w:rsidP="00763982">
      <w:pPr>
        <w:keepNext/>
        <w:rPr>
          <w:lang w:val="fr-CH"/>
        </w:rPr>
      </w:pPr>
      <w:r>
        <w:rPr>
          <w:rFonts w:ascii="Arial" w:eastAsia="Arial" w:hAnsi="Arial" w:cs="Arial"/>
          <w:bdr w:val="nil"/>
          <w:lang w:val="fr-CH"/>
        </w:rPr>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p>
    <w:p w14:paraId="21379909" w14:textId="77777777" w:rsidR="00587B11" w:rsidRDefault="00045B5C" w:rsidP="008C5478">
      <w:r w:rsidRPr="00587B11">
        <w:fldChar w:fldCharType="begin">
          <w:ffData>
            <w:name w:val="Text1"/>
            <w:enabled/>
            <w:calcOnExit w:val="0"/>
            <w:textInput/>
          </w:ffData>
        </w:fldChar>
      </w:r>
      <w:r w:rsidRPr="00587B11">
        <w:instrText xml:space="preserve"> FORMTEXT </w:instrText>
      </w:r>
      <w:r w:rsidRPr="00587B11">
        <w:fldChar w:fldCharType="separate"/>
      </w:r>
      <w:r w:rsidRPr="00587B11">
        <w:t> </w:t>
      </w:r>
      <w:r w:rsidRPr="00587B11">
        <w:t> </w:t>
      </w:r>
      <w:r w:rsidRPr="00587B11">
        <w:t> </w:t>
      </w:r>
      <w:r w:rsidRPr="00587B11">
        <w:t> </w:t>
      </w:r>
      <w:r w:rsidRPr="00587B11">
        <w:t> </w:t>
      </w:r>
      <w:r w:rsidRPr="00587B11">
        <w:fldChar w:fldCharType="end"/>
      </w:r>
    </w:p>
    <w:p w14:paraId="6CF6A15E" w14:textId="77777777" w:rsidR="008C5478" w:rsidRPr="001F599A" w:rsidRDefault="00045B5C" w:rsidP="00051DEC">
      <w:pPr>
        <w:pStyle w:val="berschrift2"/>
        <w:rPr>
          <w:i/>
          <w:lang w:val="fr-CH"/>
        </w:rPr>
      </w:pPr>
      <w:bookmarkStart w:id="24" w:name="_Toc62749153"/>
      <w:r>
        <w:rPr>
          <w:rFonts w:ascii="Arial" w:eastAsia="Arial" w:hAnsi="Arial" w:cs="Arial"/>
          <w:szCs w:val="20"/>
          <w:bdr w:val="nil"/>
          <w:lang w:val="fr-CH"/>
        </w:rPr>
        <w:t xml:space="preserve">Identification de l’ayant droit économique/du détenteur du contrôle </w:t>
      </w:r>
      <w:r>
        <w:rPr>
          <w:rFonts w:ascii="Arial" w:eastAsia="Arial" w:hAnsi="Arial" w:cs="Arial"/>
          <w:i/>
          <w:iCs/>
          <w:szCs w:val="20"/>
          <w:bdr w:val="nil"/>
          <w:lang w:val="fr-CH"/>
        </w:rPr>
        <w:t>(art. 9 ss R OAR-ASA)</w:t>
      </w:r>
      <w:bookmarkEnd w:id="24"/>
    </w:p>
    <w:p w14:paraId="4C998EB4" w14:textId="77777777" w:rsidR="008C5478" w:rsidRPr="008C5478" w:rsidRDefault="00045B5C" w:rsidP="00051DEC">
      <w:pPr>
        <w:pStyle w:val="berschrift3"/>
      </w:pPr>
      <w:bookmarkStart w:id="25" w:name="_Toc62749154"/>
      <w:r>
        <w:rPr>
          <w:rFonts w:ascii="Arial" w:eastAsia="Arial" w:hAnsi="Arial" w:cs="Arial"/>
          <w:bdr w:val="nil"/>
          <w:lang w:val="fr-CH"/>
        </w:rPr>
        <w:t>Gestion</w:t>
      </w:r>
      <w:bookmarkEnd w:id="25"/>
    </w:p>
    <w:p w14:paraId="3A047D76" w14:textId="77777777" w:rsidR="008C5478" w:rsidRPr="001F599A" w:rsidRDefault="00045B5C" w:rsidP="00763982">
      <w:pPr>
        <w:keepNext/>
        <w:rPr>
          <w:lang w:val="fr-CH"/>
        </w:rPr>
      </w:pPr>
      <w:r>
        <w:rPr>
          <w:rFonts w:ascii="Arial" w:eastAsia="Arial" w:hAnsi="Arial" w:cs="Arial"/>
          <w:bdr w:val="nil"/>
          <w:lang w:val="fr-CH"/>
        </w:rPr>
        <w:t xml:space="preserve">Y a-t-il des instructions internes adaptées et conformes à la réglementation pour l'identification de l'ayant droit économique/détenteur du </w:t>
      </w:r>
      <w:proofErr w:type="gramStart"/>
      <w:r>
        <w:rPr>
          <w:rFonts w:ascii="Arial" w:eastAsia="Arial" w:hAnsi="Arial" w:cs="Arial"/>
          <w:bdr w:val="nil"/>
          <w:lang w:val="fr-CH"/>
        </w:rPr>
        <w:t>contrôle?</w:t>
      </w:r>
      <w:proofErr w:type="gramEnd"/>
      <w:r>
        <w:rPr>
          <w:rFonts w:ascii="Arial" w:eastAsia="Arial" w:hAnsi="Arial" w:cs="Arial"/>
          <w:bdr w:val="nil"/>
          <w:lang w:val="fr-CH"/>
        </w:rPr>
        <w:t xml:space="preserve"> </w:t>
      </w:r>
    </w:p>
    <w:p w14:paraId="594DEB30" w14:textId="77777777" w:rsidR="008C5478" w:rsidRPr="008C5478" w:rsidRDefault="00045B5C" w:rsidP="00EA2FB8">
      <w:pPr>
        <w:tabs>
          <w:tab w:val="left" w:pos="1134"/>
        </w:tabs>
        <w:spacing w:before="120" w:after="240"/>
      </w:pPr>
      <w:r w:rsidRPr="008C5478">
        <w:fldChar w:fldCharType="begin">
          <w:ffData>
            <w:name w:val="Kontrollkästchen1"/>
            <w:enabled/>
            <w:calcOnExit w:val="0"/>
            <w:checkBox>
              <w:sizeAuto/>
              <w:default w:val="0"/>
            </w:checkBox>
          </w:ffData>
        </w:fldChar>
      </w:r>
      <w:r w:rsidRPr="008C5478">
        <w:instrText xml:space="preserve"> FORMCHECKBOX </w:instrText>
      </w:r>
      <w:r w:rsidR="00D062D9">
        <w:fldChar w:fldCharType="separate"/>
      </w:r>
      <w:r w:rsidRPr="008C5478">
        <w:fldChar w:fldCharType="end"/>
      </w:r>
      <w:r>
        <w:rPr>
          <w:rFonts w:ascii="Arial" w:eastAsia="Arial" w:hAnsi="Arial" w:cs="Arial"/>
          <w:bdr w:val="nil"/>
          <w:lang w:val="fr-CH"/>
        </w:rPr>
        <w:t xml:space="preserve"> Oui</w:t>
      </w:r>
      <w:r>
        <w:rPr>
          <w:rFonts w:ascii="Arial" w:eastAsia="Arial" w:hAnsi="Arial" w:cs="Arial"/>
          <w:bdr w:val="nil"/>
          <w:lang w:val="fr-CH"/>
        </w:rPr>
        <w:tab/>
      </w:r>
      <w:r w:rsidRPr="008C5478">
        <w:fldChar w:fldCharType="begin">
          <w:ffData>
            <w:name w:val="Kontrollkästchen2"/>
            <w:enabled/>
            <w:calcOnExit w:val="0"/>
            <w:checkBox>
              <w:sizeAuto/>
              <w:default w:val="0"/>
            </w:checkBox>
          </w:ffData>
        </w:fldChar>
      </w:r>
      <w:r w:rsidRPr="008C5478">
        <w:instrText xml:space="preserve"> FORMCHECKBOX </w:instrText>
      </w:r>
      <w:r w:rsidR="00D062D9">
        <w:fldChar w:fldCharType="separate"/>
      </w:r>
      <w:r w:rsidRPr="008C5478">
        <w:fldChar w:fldCharType="end"/>
      </w:r>
      <w:r>
        <w:rPr>
          <w:rFonts w:ascii="Arial" w:eastAsia="Arial" w:hAnsi="Arial" w:cs="Arial"/>
          <w:bdr w:val="nil"/>
          <w:lang w:val="fr-CH"/>
        </w:rPr>
        <w:t xml:space="preserve"> Non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6B4AE8B5" w14:textId="77777777" w:rsidTr="00E9549A">
        <w:tc>
          <w:tcPr>
            <w:tcW w:w="7654" w:type="dxa"/>
            <w:shd w:val="clear" w:color="auto" w:fill="auto"/>
          </w:tcPr>
          <w:p w14:paraId="1D4469AE" w14:textId="77777777" w:rsidR="008C5478" w:rsidRPr="001F599A" w:rsidRDefault="00045B5C" w:rsidP="00051DEC">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à la question et annotations supplémentaires: </w:t>
            </w:r>
          </w:p>
          <w:p w14:paraId="6496F87F" w14:textId="77777777" w:rsidR="008C5478" w:rsidRPr="008C5478" w:rsidRDefault="00045B5C" w:rsidP="00051DEC">
            <w:pPr>
              <w:ind w:left="-112"/>
            </w:pPr>
            <w:r w:rsidRPr="008C5478">
              <w:fldChar w:fldCharType="begin">
                <w:ffData>
                  <w:name w:val="Text1"/>
                  <w:enabled/>
                  <w:calcOnExit w:val="0"/>
                  <w:textInput/>
                </w:ffData>
              </w:fldChar>
            </w:r>
            <w:r w:rsidRPr="008C5478">
              <w:instrText xml:space="preserve"> FORMTEXT </w:instrText>
            </w:r>
            <w:r w:rsidRPr="008C5478">
              <w:fldChar w:fldCharType="separate"/>
            </w:r>
            <w:r w:rsidRPr="008C5478">
              <w:t> </w:t>
            </w:r>
            <w:r w:rsidRPr="008C5478">
              <w:t> </w:t>
            </w:r>
            <w:r w:rsidRPr="008C5478">
              <w:t> </w:t>
            </w:r>
            <w:r w:rsidRPr="008C5478">
              <w:t> </w:t>
            </w:r>
            <w:r w:rsidRPr="008C5478">
              <w:t> </w:t>
            </w:r>
            <w:r w:rsidRPr="008C5478">
              <w:fldChar w:fldCharType="end"/>
            </w:r>
          </w:p>
        </w:tc>
        <w:tc>
          <w:tcPr>
            <w:tcW w:w="2268" w:type="dxa"/>
            <w:shd w:val="clear" w:color="auto" w:fill="auto"/>
          </w:tcPr>
          <w:p w14:paraId="0EC81A7F" w14:textId="77777777" w:rsidR="008C5478" w:rsidRPr="001F599A" w:rsidRDefault="00045B5C" w:rsidP="008C5478">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2DAD455E" w14:textId="77777777" w:rsidR="008C5478" w:rsidRPr="001F599A" w:rsidRDefault="00045B5C" w:rsidP="008C5478">
            <w:pPr>
              <w:rPr>
                <w:lang w:val="fr-CH"/>
              </w:rPr>
            </w:pPr>
            <w:r w:rsidRPr="008C547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8C5478">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8C547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8C5478">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8C547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8C5478">
              <w:fldChar w:fldCharType="end"/>
            </w:r>
            <w:r>
              <w:rPr>
                <w:rFonts w:ascii="Arial" w:eastAsia="Arial" w:hAnsi="Arial" w:cs="Arial"/>
                <w:bdr w:val="nil"/>
                <w:lang w:val="fr-CH"/>
              </w:rPr>
              <w:t xml:space="preserve">   Remarque</w:t>
            </w:r>
          </w:p>
        </w:tc>
      </w:tr>
    </w:tbl>
    <w:p w14:paraId="33CE657C" w14:textId="3A88C970" w:rsidR="008C5478" w:rsidRPr="001F599A" w:rsidRDefault="00045B5C" w:rsidP="00051DEC">
      <w:pPr>
        <w:pStyle w:val="berschrift3"/>
        <w:rPr>
          <w:lang w:val="fr-CH"/>
        </w:rPr>
      </w:pPr>
      <w:bookmarkStart w:id="26" w:name="_Toc62749155"/>
      <w:r>
        <w:rPr>
          <w:rFonts w:ascii="Arial" w:eastAsia="Arial" w:hAnsi="Arial" w:cs="Arial"/>
          <w:bdr w:val="nil"/>
          <w:lang w:val="fr-CH"/>
        </w:rPr>
        <w:t xml:space="preserve">Résultat du contrôle par sondage </w:t>
      </w:r>
      <w:r w:rsidR="00E339CE">
        <w:rPr>
          <w:rFonts w:ascii="Arial" w:eastAsia="Arial" w:hAnsi="Arial" w:cs="Arial"/>
          <w:bdr w:val="nil"/>
          <w:lang w:val="fr-CH"/>
        </w:rPr>
        <w:t xml:space="preserve">de </w:t>
      </w:r>
      <w:r>
        <w:rPr>
          <w:rFonts w:ascii="Arial" w:eastAsia="Arial" w:hAnsi="Arial" w:cs="Arial"/>
          <w:bdr w:val="nil"/>
          <w:lang w:val="fr-CH"/>
        </w:rPr>
        <w:t>l'audit des contrats d'assurance-vie</w:t>
      </w:r>
      <w:bookmarkEnd w:id="26"/>
    </w:p>
    <w:p w14:paraId="10181819" w14:textId="38FC3711" w:rsidR="008C5478" w:rsidRPr="001F599A" w:rsidRDefault="00045B5C" w:rsidP="00763982">
      <w:pPr>
        <w:keepNext/>
        <w:rPr>
          <w:lang w:val="fr-CH"/>
        </w:rPr>
      </w:pPr>
      <w:r>
        <w:rPr>
          <w:rFonts w:ascii="Arial" w:eastAsia="Arial" w:hAnsi="Arial" w:cs="Arial"/>
          <w:bdr w:val="nil"/>
          <w:lang w:val="fr-CH"/>
        </w:rPr>
        <w:t xml:space="preserve">Les ayants droit économiques/détenteurs du contrôle ont-ils été correctement vérifiés quant à leur identité conformément à la réglementation et aux instructions internes, et ceci a-t-il été </w:t>
      </w:r>
      <w:proofErr w:type="gramStart"/>
      <w:r>
        <w:rPr>
          <w:rFonts w:ascii="Arial" w:eastAsia="Arial" w:hAnsi="Arial" w:cs="Arial"/>
          <w:bdr w:val="nil"/>
          <w:lang w:val="fr-CH"/>
        </w:rPr>
        <w:t>documenté?</w:t>
      </w:r>
      <w:proofErr w:type="gramEnd"/>
      <w:r>
        <w:rPr>
          <w:rFonts w:ascii="Arial" w:eastAsia="Arial" w:hAnsi="Arial" w:cs="Arial"/>
          <w:bdr w:val="nil"/>
          <w:lang w:val="fr-CH"/>
        </w:rPr>
        <w:t xml:space="preserve">     </w:t>
      </w:r>
    </w:p>
    <w:p w14:paraId="07612697" w14:textId="77777777" w:rsidR="008C5478" w:rsidRPr="001F599A" w:rsidRDefault="00045B5C" w:rsidP="00EA2FB8">
      <w:pPr>
        <w:tabs>
          <w:tab w:val="left" w:pos="1134"/>
          <w:tab w:val="left" w:pos="2410"/>
        </w:tabs>
        <w:spacing w:after="200"/>
        <w:rPr>
          <w:lang w:val="fr-CH"/>
        </w:rPr>
      </w:pPr>
      <w:r w:rsidRPr="008C5478">
        <w:fldChar w:fldCharType="begin">
          <w:ffData>
            <w:name w:val="Kontrollkästchen1"/>
            <w:enabled/>
            <w:calcOnExit w:val="0"/>
            <w:checkBox>
              <w:sizeAuto/>
              <w:default w:val="0"/>
            </w:checkBox>
          </w:ffData>
        </w:fldChar>
      </w:r>
      <w:r w:rsidRPr="001F599A">
        <w:rPr>
          <w:lang w:val="fr-CH"/>
        </w:rPr>
        <w:instrText xml:space="preserve"> FORMCHECKBOX </w:instrText>
      </w:r>
      <w:r w:rsidR="00D062D9">
        <w:fldChar w:fldCharType="separate"/>
      </w:r>
      <w:r w:rsidRPr="008C5478">
        <w:fldChar w:fldCharType="end"/>
      </w:r>
      <w:r>
        <w:rPr>
          <w:rFonts w:ascii="Arial" w:eastAsia="Arial" w:hAnsi="Arial" w:cs="Arial"/>
          <w:bdr w:val="nil"/>
          <w:lang w:val="fr-CH"/>
        </w:rPr>
        <w:t xml:space="preserve"> Oui</w:t>
      </w:r>
      <w:r>
        <w:rPr>
          <w:rFonts w:ascii="Arial" w:eastAsia="Arial" w:hAnsi="Arial" w:cs="Arial"/>
          <w:bdr w:val="nil"/>
          <w:lang w:val="fr-CH"/>
        </w:rPr>
        <w:tab/>
      </w:r>
      <w:r w:rsidRPr="008C5478">
        <w:fldChar w:fldCharType="begin">
          <w:ffData>
            <w:name w:val="Kontrollkästchen2"/>
            <w:enabled/>
            <w:calcOnExit w:val="0"/>
            <w:checkBox>
              <w:sizeAuto/>
              <w:default w:val="0"/>
            </w:checkBox>
          </w:ffData>
        </w:fldChar>
      </w:r>
      <w:r w:rsidRPr="001F599A">
        <w:rPr>
          <w:lang w:val="fr-CH"/>
        </w:rPr>
        <w:instrText xml:space="preserve"> FORMCHECKBOX </w:instrText>
      </w:r>
      <w:r w:rsidR="00D062D9">
        <w:fldChar w:fldCharType="separate"/>
      </w:r>
      <w:r w:rsidRPr="008C5478">
        <w:fldChar w:fldCharType="end"/>
      </w:r>
      <w:r>
        <w:rPr>
          <w:rFonts w:ascii="Arial" w:eastAsia="Arial" w:hAnsi="Arial" w:cs="Arial"/>
          <w:bdr w:val="nil"/>
          <w:lang w:val="fr-CH"/>
        </w:rPr>
        <w:t xml:space="preserve"> Non</w:t>
      </w:r>
      <w:r>
        <w:rPr>
          <w:rFonts w:ascii="Arial" w:eastAsia="Arial" w:hAnsi="Arial" w:cs="Arial"/>
          <w:bdr w:val="nil"/>
          <w:lang w:val="fr-CH"/>
        </w:rPr>
        <w:tab/>
      </w:r>
      <w:r w:rsidRPr="008C5478">
        <w:fldChar w:fldCharType="begin">
          <w:ffData>
            <w:name w:val="Kontrollkästchen3"/>
            <w:enabled/>
            <w:calcOnExit w:val="0"/>
            <w:checkBox>
              <w:sizeAuto/>
              <w:default w:val="0"/>
            </w:checkBox>
          </w:ffData>
        </w:fldChar>
      </w:r>
      <w:r w:rsidRPr="001F599A">
        <w:rPr>
          <w:lang w:val="fr-CH"/>
        </w:rPr>
        <w:instrText xml:space="preserve"> FORMCHECKBOX </w:instrText>
      </w:r>
      <w:r w:rsidR="00D062D9">
        <w:fldChar w:fldCharType="separate"/>
      </w:r>
      <w:r w:rsidRPr="008C5478">
        <w:fldChar w:fldCharType="end"/>
      </w:r>
      <w:r>
        <w:rPr>
          <w:rFonts w:ascii="Arial" w:eastAsia="Arial" w:hAnsi="Arial" w:cs="Arial"/>
          <w:bdr w:val="nil"/>
          <w:lang w:val="fr-CH"/>
        </w:rPr>
        <w:t xml:space="preserve"> n/a</w:t>
      </w:r>
    </w:p>
    <w:p w14:paraId="3512287A" w14:textId="77777777" w:rsidR="008C5478" w:rsidRPr="001F599A" w:rsidRDefault="00045B5C" w:rsidP="00763982">
      <w:pPr>
        <w:keepNext/>
        <w:rPr>
          <w:lang w:val="fr-CH"/>
        </w:rPr>
      </w:pPr>
      <w:r>
        <w:rPr>
          <w:rFonts w:ascii="Arial" w:eastAsia="Arial" w:hAnsi="Arial" w:cs="Arial"/>
          <w:bdr w:val="nil"/>
          <w:lang w:val="fr-CH"/>
        </w:rPr>
        <w:lastRenderedPageBreak/>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annotations supplémentaires: </w:t>
      </w:r>
    </w:p>
    <w:p w14:paraId="14A79DF3" w14:textId="77777777" w:rsidR="008C5478" w:rsidRPr="008C5478" w:rsidRDefault="00045B5C" w:rsidP="00F00345">
      <w:pPr>
        <w:spacing w:after="200"/>
      </w:pPr>
      <w:r w:rsidRPr="008C5478">
        <w:fldChar w:fldCharType="begin">
          <w:ffData>
            <w:name w:val="Text1"/>
            <w:enabled/>
            <w:calcOnExit w:val="0"/>
            <w:textInput/>
          </w:ffData>
        </w:fldChar>
      </w:r>
      <w:r w:rsidRPr="008C5478">
        <w:instrText xml:space="preserve"> FORMTEXT </w:instrText>
      </w:r>
      <w:r w:rsidRPr="008C5478">
        <w:fldChar w:fldCharType="separate"/>
      </w:r>
      <w:r w:rsidRPr="008C5478">
        <w:t> </w:t>
      </w:r>
      <w:r w:rsidRPr="008C5478">
        <w:t> </w:t>
      </w:r>
      <w:r w:rsidRPr="008C5478">
        <w:t> </w:t>
      </w:r>
      <w:r w:rsidRPr="008C5478">
        <w:t> </w:t>
      </w:r>
      <w:r w:rsidRPr="008C5478">
        <w:t> </w:t>
      </w:r>
      <w:r w:rsidRPr="008C5478">
        <w:fldChar w:fldCharType="end"/>
      </w:r>
    </w:p>
    <w:p w14:paraId="7D632DA5" w14:textId="77777777" w:rsidR="008C5478" w:rsidRPr="001F599A" w:rsidRDefault="00045B5C" w:rsidP="00763982">
      <w:pPr>
        <w:keepNext/>
        <w:rPr>
          <w:lang w:val="fr-CH"/>
        </w:rPr>
      </w:pPr>
      <w:r>
        <w:rPr>
          <w:rFonts w:ascii="Arial" w:eastAsia="Arial" w:hAnsi="Arial" w:cs="Arial"/>
          <w:bdr w:val="nil"/>
          <w:lang w:val="fr-CH"/>
        </w:rPr>
        <w:t>Nombre de dossiers avec irrégularités (en chiffre absolu et en % des contrôles par sondage</w:t>
      </w:r>
      <w:proofErr w:type="gramStart"/>
      <w:r>
        <w:rPr>
          <w:rFonts w:ascii="Arial" w:eastAsia="Arial" w:hAnsi="Arial" w:cs="Arial"/>
          <w:bdr w:val="nil"/>
          <w:lang w:val="fr-CH"/>
        </w:rPr>
        <w:t>):</w:t>
      </w:r>
      <w:proofErr w:type="gramEnd"/>
    </w:p>
    <w:p w14:paraId="60DAFFE3" w14:textId="77777777" w:rsidR="008C5478" w:rsidRPr="008C5478" w:rsidRDefault="00045B5C" w:rsidP="00F00345">
      <w:pPr>
        <w:spacing w:after="200"/>
      </w:pPr>
      <w:r w:rsidRPr="008C5478">
        <w:fldChar w:fldCharType="begin">
          <w:ffData>
            <w:name w:val="Text1"/>
            <w:enabled/>
            <w:calcOnExit w:val="0"/>
            <w:textInput/>
          </w:ffData>
        </w:fldChar>
      </w:r>
      <w:r w:rsidRPr="008C5478">
        <w:instrText xml:space="preserve"> FORMTEXT </w:instrText>
      </w:r>
      <w:r w:rsidRPr="008C5478">
        <w:fldChar w:fldCharType="separate"/>
      </w:r>
      <w:r w:rsidRPr="008C5478">
        <w:t> </w:t>
      </w:r>
      <w:r w:rsidRPr="008C5478">
        <w:t> </w:t>
      </w:r>
      <w:r w:rsidRPr="008C5478">
        <w:t> </w:t>
      </w:r>
      <w:r w:rsidRPr="008C5478">
        <w:t> </w:t>
      </w:r>
      <w:r w:rsidRPr="008C5478">
        <w:t> </w:t>
      </w:r>
      <w:r w:rsidRPr="008C5478">
        <w:fldChar w:fldCharType="end"/>
      </w:r>
    </w:p>
    <w:p w14:paraId="4C978580" w14:textId="77777777" w:rsidR="008C5478" w:rsidRPr="001F599A" w:rsidRDefault="00045B5C" w:rsidP="00763982">
      <w:pPr>
        <w:keepNext/>
        <w:rPr>
          <w:lang w:val="fr-CH"/>
        </w:rPr>
      </w:pPr>
      <w:r>
        <w:rPr>
          <w:rFonts w:ascii="Arial" w:eastAsia="Arial" w:hAnsi="Arial" w:cs="Arial"/>
          <w:bdr w:val="nil"/>
          <w:lang w:val="fr-CH"/>
        </w:rPr>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r>
        <w:rPr>
          <w:rFonts w:ascii="Arial" w:eastAsia="Arial" w:hAnsi="Arial" w:cs="Arial"/>
          <w:bdr w:val="nil"/>
          <w:lang w:val="fr-CH"/>
        </w:rPr>
        <w:t xml:space="preserve"> </w:t>
      </w:r>
    </w:p>
    <w:p w14:paraId="6BE957C3" w14:textId="77777777" w:rsidR="008C5478" w:rsidRDefault="00045B5C" w:rsidP="00F00345">
      <w:pPr>
        <w:spacing w:after="200"/>
      </w:pPr>
      <w:r w:rsidRPr="008C5478">
        <w:fldChar w:fldCharType="begin">
          <w:ffData>
            <w:name w:val="Text1"/>
            <w:enabled/>
            <w:calcOnExit w:val="0"/>
            <w:textInput/>
          </w:ffData>
        </w:fldChar>
      </w:r>
      <w:r w:rsidRPr="008C5478">
        <w:instrText xml:space="preserve"> FORMTEXT </w:instrText>
      </w:r>
      <w:r w:rsidRPr="008C5478">
        <w:fldChar w:fldCharType="separate"/>
      </w:r>
      <w:r w:rsidRPr="008C5478">
        <w:t> </w:t>
      </w:r>
      <w:r w:rsidRPr="008C5478">
        <w:t> </w:t>
      </w:r>
      <w:r w:rsidRPr="008C5478">
        <w:t> </w:t>
      </w:r>
      <w:r w:rsidRPr="008C5478">
        <w:t> </w:t>
      </w:r>
      <w:r w:rsidRPr="008C5478">
        <w:t> </w:t>
      </w:r>
      <w:r w:rsidRPr="008C5478">
        <w:fldChar w:fldCharType="end"/>
      </w:r>
    </w:p>
    <w:p w14:paraId="71D8D2FE" w14:textId="3A2BE798" w:rsidR="008C5478" w:rsidRPr="001F599A" w:rsidRDefault="00045B5C" w:rsidP="00F00345">
      <w:pPr>
        <w:pStyle w:val="berschrift3"/>
        <w:rPr>
          <w:lang w:val="fr-CH"/>
        </w:rPr>
      </w:pPr>
      <w:bookmarkStart w:id="27" w:name="_Toc62749156"/>
      <w:r>
        <w:rPr>
          <w:rFonts w:ascii="Arial" w:eastAsia="Arial" w:hAnsi="Arial" w:cs="Arial"/>
          <w:bdr w:val="nil"/>
          <w:lang w:val="fr-CH"/>
        </w:rPr>
        <w:t xml:space="preserve">Résultat du contrôle par sondage </w:t>
      </w:r>
      <w:r w:rsidR="00E339CE">
        <w:rPr>
          <w:rFonts w:ascii="Arial" w:eastAsia="Arial" w:hAnsi="Arial" w:cs="Arial"/>
          <w:bdr w:val="nil"/>
          <w:lang w:val="fr-CH"/>
        </w:rPr>
        <w:t xml:space="preserve">de </w:t>
      </w:r>
      <w:r>
        <w:rPr>
          <w:rFonts w:ascii="Arial" w:eastAsia="Arial" w:hAnsi="Arial" w:cs="Arial"/>
          <w:bdr w:val="nil"/>
          <w:lang w:val="fr-CH"/>
        </w:rPr>
        <w:t>l'audit des contrats de crédits hypothécaires</w:t>
      </w:r>
      <w:bookmarkEnd w:id="27"/>
    </w:p>
    <w:p w14:paraId="26233D8E" w14:textId="3ED96643" w:rsidR="008C5478" w:rsidRPr="001F599A" w:rsidRDefault="00045B5C" w:rsidP="00763982">
      <w:pPr>
        <w:keepNext/>
        <w:rPr>
          <w:lang w:val="fr-CH"/>
        </w:rPr>
      </w:pPr>
      <w:r>
        <w:rPr>
          <w:rFonts w:ascii="Arial" w:eastAsia="Arial" w:hAnsi="Arial" w:cs="Arial"/>
          <w:bdr w:val="nil"/>
          <w:lang w:val="fr-CH"/>
        </w:rPr>
        <w:t xml:space="preserve">Les ayants droit économiques/détenteurs du contrôle ont-ils été correctement vérifiés quant à leur identité conformément à la réglementation et aux instructions internes, et ceci a-t-il été </w:t>
      </w:r>
      <w:proofErr w:type="gramStart"/>
      <w:r>
        <w:rPr>
          <w:rFonts w:ascii="Arial" w:eastAsia="Arial" w:hAnsi="Arial" w:cs="Arial"/>
          <w:bdr w:val="nil"/>
          <w:lang w:val="fr-CH"/>
        </w:rPr>
        <w:t>documenté?</w:t>
      </w:r>
      <w:proofErr w:type="gramEnd"/>
      <w:r>
        <w:rPr>
          <w:rFonts w:ascii="Arial" w:eastAsia="Arial" w:hAnsi="Arial" w:cs="Arial"/>
          <w:bdr w:val="nil"/>
          <w:lang w:val="fr-CH"/>
        </w:rPr>
        <w:t xml:space="preserve">     </w:t>
      </w:r>
    </w:p>
    <w:p w14:paraId="30FD3DFD" w14:textId="77777777" w:rsidR="008C5478" w:rsidRPr="001F599A" w:rsidRDefault="00045B5C" w:rsidP="00EA2FB8">
      <w:pPr>
        <w:tabs>
          <w:tab w:val="left" w:pos="1134"/>
          <w:tab w:val="left" w:pos="2410"/>
        </w:tabs>
        <w:spacing w:after="200"/>
        <w:rPr>
          <w:lang w:val="fr-CH"/>
        </w:rPr>
      </w:pPr>
      <w:r w:rsidRPr="008C5478">
        <w:fldChar w:fldCharType="begin">
          <w:ffData>
            <w:name w:val="Kontrollkästchen1"/>
            <w:enabled/>
            <w:calcOnExit w:val="0"/>
            <w:checkBox>
              <w:sizeAuto/>
              <w:default w:val="0"/>
            </w:checkBox>
          </w:ffData>
        </w:fldChar>
      </w:r>
      <w:r w:rsidRPr="001F599A">
        <w:rPr>
          <w:lang w:val="fr-CH"/>
        </w:rPr>
        <w:instrText xml:space="preserve"> FORMCHECKBOX </w:instrText>
      </w:r>
      <w:r w:rsidR="00D062D9">
        <w:fldChar w:fldCharType="separate"/>
      </w:r>
      <w:r w:rsidRPr="008C5478">
        <w:fldChar w:fldCharType="end"/>
      </w:r>
      <w:r>
        <w:rPr>
          <w:rFonts w:ascii="Arial" w:eastAsia="Arial" w:hAnsi="Arial" w:cs="Arial"/>
          <w:bdr w:val="nil"/>
          <w:lang w:val="fr-CH"/>
        </w:rPr>
        <w:t xml:space="preserve"> Oui</w:t>
      </w:r>
      <w:r>
        <w:rPr>
          <w:rFonts w:ascii="Arial" w:eastAsia="Arial" w:hAnsi="Arial" w:cs="Arial"/>
          <w:bdr w:val="nil"/>
          <w:lang w:val="fr-CH"/>
        </w:rPr>
        <w:tab/>
      </w:r>
      <w:r w:rsidRPr="008C5478">
        <w:fldChar w:fldCharType="begin">
          <w:ffData>
            <w:name w:val="Kontrollkästchen2"/>
            <w:enabled/>
            <w:calcOnExit w:val="0"/>
            <w:checkBox>
              <w:sizeAuto/>
              <w:default w:val="0"/>
            </w:checkBox>
          </w:ffData>
        </w:fldChar>
      </w:r>
      <w:r w:rsidRPr="001F599A">
        <w:rPr>
          <w:lang w:val="fr-CH"/>
        </w:rPr>
        <w:instrText xml:space="preserve"> FORMCHECKBOX </w:instrText>
      </w:r>
      <w:r w:rsidR="00D062D9">
        <w:fldChar w:fldCharType="separate"/>
      </w:r>
      <w:r w:rsidRPr="008C5478">
        <w:fldChar w:fldCharType="end"/>
      </w:r>
      <w:r>
        <w:rPr>
          <w:rFonts w:ascii="Arial" w:eastAsia="Arial" w:hAnsi="Arial" w:cs="Arial"/>
          <w:bdr w:val="nil"/>
          <w:lang w:val="fr-CH"/>
        </w:rPr>
        <w:t xml:space="preserve"> Non</w:t>
      </w:r>
      <w:r>
        <w:rPr>
          <w:rFonts w:ascii="Arial" w:eastAsia="Arial" w:hAnsi="Arial" w:cs="Arial"/>
          <w:bdr w:val="nil"/>
          <w:lang w:val="fr-CH"/>
        </w:rPr>
        <w:tab/>
      </w:r>
      <w:r w:rsidRPr="008C5478">
        <w:fldChar w:fldCharType="begin">
          <w:ffData>
            <w:name w:val="Kontrollkästchen3"/>
            <w:enabled/>
            <w:calcOnExit w:val="0"/>
            <w:checkBox>
              <w:sizeAuto/>
              <w:default w:val="0"/>
            </w:checkBox>
          </w:ffData>
        </w:fldChar>
      </w:r>
      <w:r w:rsidRPr="001F599A">
        <w:rPr>
          <w:lang w:val="fr-CH"/>
        </w:rPr>
        <w:instrText xml:space="preserve"> FORMCHECKBOX </w:instrText>
      </w:r>
      <w:r w:rsidR="00D062D9">
        <w:fldChar w:fldCharType="separate"/>
      </w:r>
      <w:r w:rsidRPr="008C5478">
        <w:fldChar w:fldCharType="end"/>
      </w:r>
      <w:r>
        <w:rPr>
          <w:rFonts w:ascii="Arial" w:eastAsia="Arial" w:hAnsi="Arial" w:cs="Arial"/>
          <w:bdr w:val="nil"/>
          <w:lang w:val="fr-CH"/>
        </w:rPr>
        <w:t xml:space="preserve"> n/a</w:t>
      </w:r>
    </w:p>
    <w:p w14:paraId="7E3FDEBC" w14:textId="77777777" w:rsidR="008C5478" w:rsidRPr="001F599A" w:rsidRDefault="00045B5C" w:rsidP="00763982">
      <w:pPr>
        <w:keepNext/>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annotations supplémentaires: </w:t>
      </w:r>
    </w:p>
    <w:p w14:paraId="7350CB9A" w14:textId="77777777" w:rsidR="008C5478" w:rsidRPr="008C5478" w:rsidRDefault="00045B5C" w:rsidP="00CE670C">
      <w:pPr>
        <w:spacing w:after="200"/>
      </w:pPr>
      <w:r w:rsidRPr="008C5478">
        <w:fldChar w:fldCharType="begin">
          <w:ffData>
            <w:name w:val="Text1"/>
            <w:enabled/>
            <w:calcOnExit w:val="0"/>
            <w:textInput/>
          </w:ffData>
        </w:fldChar>
      </w:r>
      <w:r w:rsidRPr="008C5478">
        <w:instrText xml:space="preserve"> FORMTEXT </w:instrText>
      </w:r>
      <w:r w:rsidRPr="008C5478">
        <w:fldChar w:fldCharType="separate"/>
      </w:r>
      <w:r w:rsidRPr="008C5478">
        <w:t> </w:t>
      </w:r>
      <w:r w:rsidRPr="008C5478">
        <w:t> </w:t>
      </w:r>
      <w:r w:rsidRPr="008C5478">
        <w:t> </w:t>
      </w:r>
      <w:r w:rsidRPr="008C5478">
        <w:t> </w:t>
      </w:r>
      <w:r w:rsidRPr="008C5478">
        <w:t> </w:t>
      </w:r>
      <w:r w:rsidRPr="008C5478">
        <w:fldChar w:fldCharType="end"/>
      </w:r>
    </w:p>
    <w:p w14:paraId="7D9FD624" w14:textId="14FD33AB" w:rsidR="008C5478" w:rsidRPr="001F599A" w:rsidRDefault="00045B5C" w:rsidP="00763982">
      <w:pPr>
        <w:keepNext/>
        <w:rPr>
          <w:lang w:val="fr-CH"/>
        </w:rPr>
      </w:pPr>
      <w:r>
        <w:rPr>
          <w:rFonts w:ascii="Arial" w:eastAsia="Arial" w:hAnsi="Arial" w:cs="Arial"/>
          <w:bdr w:val="nil"/>
          <w:lang w:val="fr-CH"/>
        </w:rPr>
        <w:t xml:space="preserve">Nombre de dossiers avec </w:t>
      </w:r>
      <w:r w:rsidR="00E339CE">
        <w:rPr>
          <w:rFonts w:ascii="Arial" w:eastAsia="Arial" w:hAnsi="Arial" w:cs="Arial"/>
          <w:bdr w:val="nil"/>
          <w:lang w:val="fr-CH"/>
        </w:rPr>
        <w:t xml:space="preserve">des </w:t>
      </w:r>
      <w:r>
        <w:rPr>
          <w:rFonts w:ascii="Arial" w:eastAsia="Arial" w:hAnsi="Arial" w:cs="Arial"/>
          <w:bdr w:val="nil"/>
          <w:lang w:val="fr-CH"/>
        </w:rPr>
        <w:t>irrégularités (en chiffre absolu et en % des contrôles par sondage</w:t>
      </w:r>
      <w:proofErr w:type="gramStart"/>
      <w:r>
        <w:rPr>
          <w:rFonts w:ascii="Arial" w:eastAsia="Arial" w:hAnsi="Arial" w:cs="Arial"/>
          <w:bdr w:val="nil"/>
          <w:lang w:val="fr-CH"/>
        </w:rPr>
        <w:t>):</w:t>
      </w:r>
      <w:proofErr w:type="gramEnd"/>
    </w:p>
    <w:p w14:paraId="77E72560" w14:textId="77777777" w:rsidR="008C5478" w:rsidRPr="008C5478" w:rsidRDefault="00045B5C" w:rsidP="00CE670C">
      <w:pPr>
        <w:spacing w:after="200"/>
      </w:pPr>
      <w:r w:rsidRPr="008C5478">
        <w:fldChar w:fldCharType="begin">
          <w:ffData>
            <w:name w:val="Text1"/>
            <w:enabled/>
            <w:calcOnExit w:val="0"/>
            <w:textInput/>
          </w:ffData>
        </w:fldChar>
      </w:r>
      <w:r w:rsidRPr="008C5478">
        <w:instrText xml:space="preserve"> FORMTEXT </w:instrText>
      </w:r>
      <w:r w:rsidRPr="008C5478">
        <w:fldChar w:fldCharType="separate"/>
      </w:r>
      <w:r w:rsidRPr="008C5478">
        <w:t> </w:t>
      </w:r>
      <w:r w:rsidRPr="008C5478">
        <w:t> </w:t>
      </w:r>
      <w:r w:rsidRPr="008C5478">
        <w:t> </w:t>
      </w:r>
      <w:r w:rsidRPr="008C5478">
        <w:t> </w:t>
      </w:r>
      <w:r w:rsidRPr="008C5478">
        <w:t> </w:t>
      </w:r>
      <w:r w:rsidRPr="008C5478">
        <w:fldChar w:fldCharType="end"/>
      </w:r>
    </w:p>
    <w:p w14:paraId="7991CF47" w14:textId="77777777" w:rsidR="008C5478" w:rsidRPr="001F599A" w:rsidRDefault="00045B5C" w:rsidP="00763982">
      <w:pPr>
        <w:keepNext/>
        <w:rPr>
          <w:lang w:val="fr-CH"/>
        </w:rPr>
      </w:pPr>
      <w:r>
        <w:rPr>
          <w:rFonts w:ascii="Arial" w:eastAsia="Arial" w:hAnsi="Arial" w:cs="Arial"/>
          <w:bdr w:val="nil"/>
          <w:lang w:val="fr-CH"/>
        </w:rPr>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r>
        <w:rPr>
          <w:rFonts w:ascii="Arial" w:eastAsia="Arial" w:hAnsi="Arial" w:cs="Arial"/>
          <w:bdr w:val="nil"/>
          <w:lang w:val="fr-CH"/>
        </w:rPr>
        <w:t xml:space="preserve"> </w:t>
      </w:r>
    </w:p>
    <w:p w14:paraId="69C9DD49" w14:textId="77777777" w:rsidR="008C5478" w:rsidRDefault="00045B5C" w:rsidP="00CE670C">
      <w:pPr>
        <w:spacing w:after="200"/>
      </w:pPr>
      <w:r w:rsidRPr="008C5478">
        <w:fldChar w:fldCharType="begin">
          <w:ffData>
            <w:name w:val="Text1"/>
            <w:enabled/>
            <w:calcOnExit w:val="0"/>
            <w:textInput/>
          </w:ffData>
        </w:fldChar>
      </w:r>
      <w:r w:rsidRPr="008C5478">
        <w:instrText xml:space="preserve"> FORMTEXT </w:instrText>
      </w:r>
      <w:r w:rsidRPr="008C5478">
        <w:fldChar w:fldCharType="separate"/>
      </w:r>
      <w:r w:rsidRPr="008C5478">
        <w:t> </w:t>
      </w:r>
      <w:r w:rsidRPr="008C5478">
        <w:t> </w:t>
      </w:r>
      <w:r w:rsidRPr="008C5478">
        <w:t> </w:t>
      </w:r>
      <w:r w:rsidRPr="008C5478">
        <w:t> </w:t>
      </w:r>
      <w:r w:rsidRPr="008C5478">
        <w:t> </w:t>
      </w:r>
      <w:r w:rsidRPr="008C5478">
        <w:fldChar w:fldCharType="end"/>
      </w:r>
    </w:p>
    <w:p w14:paraId="003B3B86" w14:textId="485EA15C" w:rsidR="00EA2FB8" w:rsidRPr="001F599A" w:rsidRDefault="00045B5C" w:rsidP="00EA2FB8">
      <w:pPr>
        <w:pStyle w:val="berschrift2"/>
        <w:rPr>
          <w:lang w:val="fr-CH"/>
        </w:rPr>
      </w:pPr>
      <w:bookmarkStart w:id="28" w:name="_Toc62749157"/>
      <w:r>
        <w:rPr>
          <w:rFonts w:ascii="Arial" w:eastAsia="Arial" w:hAnsi="Arial" w:cs="Arial"/>
          <w:szCs w:val="20"/>
          <w:bdr w:val="nil"/>
          <w:lang w:val="fr-CH"/>
        </w:rPr>
        <w:t>Nouvelle vérification de l'identité du cocontractant et nouvelle identification de l’ayant droit économique/du détenteur du contrôle</w:t>
      </w:r>
      <w:r>
        <w:rPr>
          <w:rFonts w:ascii="Arial" w:eastAsia="Arial" w:hAnsi="Arial" w:cs="Arial"/>
          <w:i/>
          <w:iCs/>
          <w:szCs w:val="20"/>
          <w:bdr w:val="nil"/>
          <w:lang w:val="fr-CH"/>
        </w:rPr>
        <w:t xml:space="preserve"> (art. 12 R OAR-ASA)</w:t>
      </w:r>
      <w:bookmarkEnd w:id="28"/>
    </w:p>
    <w:p w14:paraId="7B673CC6" w14:textId="77777777" w:rsidR="00EA2FB8" w:rsidRPr="00EA2FB8" w:rsidRDefault="00045B5C" w:rsidP="00EA2FB8">
      <w:pPr>
        <w:pStyle w:val="berschrift3"/>
      </w:pPr>
      <w:bookmarkStart w:id="29" w:name="_Toc62749158"/>
      <w:r>
        <w:rPr>
          <w:rFonts w:ascii="Arial" w:eastAsia="Arial" w:hAnsi="Arial" w:cs="Arial"/>
          <w:bdr w:val="nil"/>
          <w:lang w:val="fr-CH"/>
        </w:rPr>
        <w:t>Gestion</w:t>
      </w:r>
      <w:bookmarkEnd w:id="29"/>
    </w:p>
    <w:p w14:paraId="42936181" w14:textId="385002CB" w:rsidR="00EA2FB8" w:rsidRPr="001F599A" w:rsidRDefault="00045B5C" w:rsidP="00763982">
      <w:pPr>
        <w:keepNext/>
        <w:rPr>
          <w:lang w:val="fr-CH"/>
        </w:rPr>
      </w:pPr>
      <w:r>
        <w:rPr>
          <w:rFonts w:ascii="Arial" w:eastAsia="Arial" w:hAnsi="Arial" w:cs="Arial"/>
          <w:bdr w:val="nil"/>
          <w:lang w:val="fr-CH"/>
        </w:rPr>
        <w:t xml:space="preserve">Existe-t-il des instructions internes adaptées et conformes à la réglementation pour la nouvelle vérification de l'identité du cocontractant et la nouvelle identification de l’ayant droit économique/du détenteur du </w:t>
      </w:r>
      <w:proofErr w:type="gramStart"/>
      <w:r>
        <w:rPr>
          <w:rFonts w:ascii="Arial" w:eastAsia="Arial" w:hAnsi="Arial" w:cs="Arial"/>
          <w:bdr w:val="nil"/>
          <w:lang w:val="fr-CH"/>
        </w:rPr>
        <w:t>contrôle?</w:t>
      </w:r>
      <w:proofErr w:type="gramEnd"/>
    </w:p>
    <w:p w14:paraId="2B10778B" w14:textId="77777777" w:rsidR="00EA2FB8" w:rsidRPr="00EA2FB8" w:rsidRDefault="00045B5C" w:rsidP="00EA2FB8">
      <w:pPr>
        <w:tabs>
          <w:tab w:val="left" w:pos="1134"/>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Oui</w:t>
      </w:r>
      <w:r>
        <w:rPr>
          <w:rFonts w:ascii="Arial" w:eastAsia="Arial" w:hAnsi="Arial" w:cs="Arial"/>
          <w:bdr w:val="nil"/>
          <w:lang w:val="fr-CH"/>
        </w:rPr>
        <w:tab/>
      </w:r>
      <w:r w:rsidRPr="00EA2FB8">
        <w:fldChar w:fldCharType="begin">
          <w:ffData>
            <w:name w:val="Kontrollkästchen2"/>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Non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621D25DC" w14:textId="77777777" w:rsidTr="00E9549A">
        <w:tc>
          <w:tcPr>
            <w:tcW w:w="7654" w:type="dxa"/>
            <w:shd w:val="clear" w:color="auto" w:fill="auto"/>
          </w:tcPr>
          <w:p w14:paraId="31C6D5A1" w14:textId="77777777" w:rsidR="00EA2FB8" w:rsidRPr="001F599A" w:rsidRDefault="00045B5C" w:rsidP="00EA2FB8">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à la question et annotations supplémentaires: </w:t>
            </w:r>
          </w:p>
          <w:p w14:paraId="33FE5BEE" w14:textId="77777777" w:rsidR="00EA2FB8" w:rsidRPr="00EA2FB8" w:rsidRDefault="00045B5C" w:rsidP="00EA2FB8">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40197627" w14:textId="77777777" w:rsidR="00EA2FB8" w:rsidRPr="001F599A" w:rsidRDefault="00045B5C" w:rsidP="00EA2FB8">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2BD694F4" w14:textId="77777777" w:rsidR="00EA2FB8" w:rsidRPr="001F599A" w:rsidRDefault="00045B5C" w:rsidP="00EA2FB8">
            <w:pPr>
              <w:rPr>
                <w:lang w:val="fr-CH"/>
              </w:rPr>
            </w:pPr>
            <w:r w:rsidRPr="00EA2FB8">
              <w:lastRenderedPageBreak/>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Remarque</w:t>
            </w:r>
          </w:p>
        </w:tc>
      </w:tr>
    </w:tbl>
    <w:p w14:paraId="1342653B" w14:textId="6F9B359E" w:rsidR="00EA2FB8" w:rsidRPr="001F599A" w:rsidRDefault="00045B5C" w:rsidP="00EA2FB8">
      <w:pPr>
        <w:pStyle w:val="berschrift3"/>
        <w:rPr>
          <w:lang w:val="fr-CH"/>
        </w:rPr>
      </w:pPr>
      <w:bookmarkStart w:id="30" w:name="_Toc62749159"/>
      <w:r>
        <w:rPr>
          <w:rFonts w:ascii="Arial" w:eastAsia="Arial" w:hAnsi="Arial" w:cs="Arial"/>
          <w:bdr w:val="nil"/>
          <w:lang w:val="fr-CH"/>
        </w:rPr>
        <w:lastRenderedPageBreak/>
        <w:t xml:space="preserve">Résultat du contrôle par sondage </w:t>
      </w:r>
      <w:r w:rsidR="00E339CE">
        <w:rPr>
          <w:rFonts w:ascii="Arial" w:eastAsia="Arial" w:hAnsi="Arial" w:cs="Arial"/>
          <w:bdr w:val="nil"/>
          <w:lang w:val="fr-CH"/>
        </w:rPr>
        <w:t xml:space="preserve">de </w:t>
      </w:r>
      <w:r>
        <w:rPr>
          <w:rFonts w:ascii="Arial" w:eastAsia="Arial" w:hAnsi="Arial" w:cs="Arial"/>
          <w:bdr w:val="nil"/>
          <w:lang w:val="fr-CH"/>
        </w:rPr>
        <w:t>l'audit des contrats d'assurance-vie</w:t>
      </w:r>
      <w:bookmarkEnd w:id="30"/>
    </w:p>
    <w:p w14:paraId="75324905" w14:textId="2CA42C52" w:rsidR="00EA2FB8" w:rsidRPr="001F599A" w:rsidRDefault="00045B5C" w:rsidP="00763982">
      <w:pPr>
        <w:keepNext/>
        <w:rPr>
          <w:lang w:val="fr-CH"/>
        </w:rPr>
      </w:pPr>
      <w:r>
        <w:rPr>
          <w:rFonts w:ascii="Arial" w:eastAsia="Arial" w:hAnsi="Arial" w:cs="Arial"/>
          <w:bdr w:val="nil"/>
          <w:lang w:val="fr-CH"/>
        </w:rPr>
        <w:t xml:space="preserve">La nouvelle vérification de l'identité et la nouvelle identification des ayants droit économiques/détenteurs du contrôle ont-elles été correctement effectuées conformément à la réglementation et aux instructions internes, et ceci a-t-il été </w:t>
      </w:r>
      <w:proofErr w:type="gramStart"/>
      <w:r>
        <w:rPr>
          <w:rFonts w:ascii="Arial" w:eastAsia="Arial" w:hAnsi="Arial" w:cs="Arial"/>
          <w:bdr w:val="nil"/>
          <w:lang w:val="fr-CH"/>
        </w:rPr>
        <w:t>documenté?</w:t>
      </w:r>
      <w:proofErr w:type="gramEnd"/>
      <w:r>
        <w:rPr>
          <w:rFonts w:ascii="Arial" w:eastAsia="Arial" w:hAnsi="Arial" w:cs="Arial"/>
          <w:bdr w:val="nil"/>
          <w:lang w:val="fr-CH"/>
        </w:rPr>
        <w:t xml:space="preserve"> </w:t>
      </w:r>
    </w:p>
    <w:p w14:paraId="252834B0" w14:textId="77777777" w:rsidR="00EA2FB8" w:rsidRPr="001F599A" w:rsidRDefault="00045B5C" w:rsidP="00EA2FB8">
      <w:pPr>
        <w:tabs>
          <w:tab w:val="left" w:pos="1134"/>
          <w:tab w:val="left" w:pos="2410"/>
        </w:tabs>
        <w:spacing w:after="200"/>
        <w:rPr>
          <w:lang w:val="fr-CH"/>
        </w:rPr>
      </w:pPr>
      <w:r w:rsidRPr="00EA2FB8">
        <w:fldChar w:fldCharType="begin">
          <w:ffData>
            <w:name w:val="Kontrollkästchen1"/>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Oui</w:t>
      </w:r>
      <w:r>
        <w:rPr>
          <w:rFonts w:ascii="Arial" w:eastAsia="Arial" w:hAnsi="Arial" w:cs="Arial"/>
          <w:bdr w:val="nil"/>
          <w:lang w:val="fr-CH"/>
        </w:rPr>
        <w:tab/>
      </w:r>
      <w:r w:rsidRPr="00EA2FB8">
        <w:fldChar w:fldCharType="begin">
          <w:ffData>
            <w:name w:val="Kontrollkästchen2"/>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Non</w:t>
      </w:r>
      <w:r>
        <w:rPr>
          <w:rFonts w:ascii="Arial" w:eastAsia="Arial" w:hAnsi="Arial" w:cs="Arial"/>
          <w:bdr w:val="nil"/>
          <w:lang w:val="fr-CH"/>
        </w:rPr>
        <w:tab/>
      </w:r>
      <w:r w:rsidRPr="00EA2FB8">
        <w:fldChar w:fldCharType="begin">
          <w:ffData>
            <w:name w:val="Kontrollkästchen3"/>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n/a</w:t>
      </w:r>
    </w:p>
    <w:p w14:paraId="1279FEC2" w14:textId="77777777" w:rsidR="00EA2FB8" w:rsidRPr="001F599A" w:rsidRDefault="00045B5C" w:rsidP="00763982">
      <w:pPr>
        <w:keepNext/>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annotations supplémentaires: </w:t>
      </w:r>
    </w:p>
    <w:p w14:paraId="6D2F2281" w14:textId="77777777" w:rsidR="00EA2FB8" w:rsidRPr="00EA2FB8" w:rsidRDefault="00045B5C" w:rsidP="00EA2FB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444B9A63" w14:textId="4E96BAAD" w:rsidR="00EA2FB8" w:rsidRPr="001F599A" w:rsidRDefault="00045B5C" w:rsidP="00763982">
      <w:pPr>
        <w:keepNext/>
        <w:rPr>
          <w:lang w:val="fr-CH"/>
        </w:rPr>
      </w:pPr>
      <w:r>
        <w:rPr>
          <w:rFonts w:ascii="Arial" w:eastAsia="Arial" w:hAnsi="Arial" w:cs="Arial"/>
          <w:bdr w:val="nil"/>
          <w:lang w:val="fr-CH"/>
        </w:rPr>
        <w:t>Nombre de dossiers avec</w:t>
      </w:r>
      <w:r w:rsidR="007F2D28">
        <w:rPr>
          <w:rFonts w:ascii="Arial" w:eastAsia="Arial" w:hAnsi="Arial" w:cs="Arial"/>
          <w:bdr w:val="nil"/>
          <w:lang w:val="fr-CH"/>
        </w:rPr>
        <w:t xml:space="preserve"> des</w:t>
      </w:r>
      <w:r>
        <w:rPr>
          <w:rFonts w:ascii="Arial" w:eastAsia="Arial" w:hAnsi="Arial" w:cs="Arial"/>
          <w:bdr w:val="nil"/>
          <w:lang w:val="fr-CH"/>
        </w:rPr>
        <w:t xml:space="preserve"> irrégularités (en chiffre absolu et en % des contrôles par sondage</w:t>
      </w:r>
      <w:proofErr w:type="gramStart"/>
      <w:r>
        <w:rPr>
          <w:rFonts w:ascii="Arial" w:eastAsia="Arial" w:hAnsi="Arial" w:cs="Arial"/>
          <w:bdr w:val="nil"/>
          <w:lang w:val="fr-CH"/>
        </w:rPr>
        <w:t>):</w:t>
      </w:r>
      <w:proofErr w:type="gramEnd"/>
    </w:p>
    <w:p w14:paraId="236E949E" w14:textId="77777777" w:rsidR="00EA2FB8" w:rsidRPr="00EA2FB8" w:rsidRDefault="00045B5C" w:rsidP="00EA2FB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64484444" w14:textId="77777777" w:rsidR="00EA2FB8" w:rsidRPr="001F599A" w:rsidRDefault="00045B5C" w:rsidP="00763982">
      <w:pPr>
        <w:keepNext/>
        <w:rPr>
          <w:lang w:val="fr-CH"/>
        </w:rPr>
      </w:pPr>
      <w:r>
        <w:rPr>
          <w:rFonts w:ascii="Arial" w:eastAsia="Arial" w:hAnsi="Arial" w:cs="Arial"/>
          <w:bdr w:val="nil"/>
          <w:lang w:val="fr-CH"/>
        </w:rPr>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p>
    <w:p w14:paraId="436FE0DC" w14:textId="77777777" w:rsidR="00EA2FB8" w:rsidRPr="00EA2FB8" w:rsidRDefault="00045B5C" w:rsidP="00EA2FB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361230F0" w14:textId="50B43572" w:rsidR="00EA2FB8" w:rsidRPr="001F599A" w:rsidRDefault="00045B5C" w:rsidP="00EA2FB8">
      <w:pPr>
        <w:pStyle w:val="berschrift3"/>
        <w:rPr>
          <w:lang w:val="fr-CH"/>
        </w:rPr>
      </w:pPr>
      <w:bookmarkStart w:id="31" w:name="_Toc62749160"/>
      <w:r>
        <w:rPr>
          <w:rFonts w:ascii="Arial" w:eastAsia="Arial" w:hAnsi="Arial" w:cs="Arial"/>
          <w:bdr w:val="nil"/>
          <w:lang w:val="fr-CH"/>
        </w:rPr>
        <w:t xml:space="preserve">Résultat du contrôle par sondage </w:t>
      </w:r>
      <w:r w:rsidR="007F2D28">
        <w:rPr>
          <w:rFonts w:ascii="Arial" w:eastAsia="Arial" w:hAnsi="Arial" w:cs="Arial"/>
          <w:bdr w:val="nil"/>
          <w:lang w:val="fr-CH"/>
        </w:rPr>
        <w:t xml:space="preserve">de </w:t>
      </w:r>
      <w:r>
        <w:rPr>
          <w:rFonts w:ascii="Arial" w:eastAsia="Arial" w:hAnsi="Arial" w:cs="Arial"/>
          <w:bdr w:val="nil"/>
          <w:lang w:val="fr-CH"/>
        </w:rPr>
        <w:t>l'audit des contrats de crédits hypothécaires</w:t>
      </w:r>
      <w:bookmarkEnd w:id="31"/>
    </w:p>
    <w:p w14:paraId="72EC38EE" w14:textId="16C3D448" w:rsidR="00EA2FB8" w:rsidRPr="001F599A" w:rsidRDefault="00045B5C" w:rsidP="00763982">
      <w:pPr>
        <w:keepNext/>
        <w:rPr>
          <w:lang w:val="fr-CH"/>
        </w:rPr>
      </w:pPr>
      <w:r>
        <w:rPr>
          <w:rFonts w:ascii="Arial" w:eastAsia="Arial" w:hAnsi="Arial" w:cs="Arial"/>
          <w:bdr w:val="nil"/>
          <w:lang w:val="fr-CH"/>
        </w:rPr>
        <w:t xml:space="preserve">La nouvelle vérification de l'identité et la nouvelle identification des ayants droit économiques/détenteurs du contrôle ont-elles été correctement effectuées conformément à la réglementation et aux instructions internes, et ceci a-t-il été </w:t>
      </w:r>
      <w:proofErr w:type="gramStart"/>
      <w:r>
        <w:rPr>
          <w:rFonts w:ascii="Arial" w:eastAsia="Arial" w:hAnsi="Arial" w:cs="Arial"/>
          <w:bdr w:val="nil"/>
          <w:lang w:val="fr-CH"/>
        </w:rPr>
        <w:t>documenté?</w:t>
      </w:r>
      <w:proofErr w:type="gramEnd"/>
      <w:r>
        <w:rPr>
          <w:rFonts w:ascii="Arial" w:eastAsia="Arial" w:hAnsi="Arial" w:cs="Arial"/>
          <w:bdr w:val="nil"/>
          <w:lang w:val="fr-CH"/>
        </w:rPr>
        <w:t xml:space="preserve">     </w:t>
      </w:r>
    </w:p>
    <w:p w14:paraId="6B51092E" w14:textId="77777777" w:rsidR="00EA2FB8" w:rsidRPr="001F599A" w:rsidRDefault="00045B5C" w:rsidP="00EA2FB8">
      <w:pPr>
        <w:tabs>
          <w:tab w:val="left" w:pos="1134"/>
          <w:tab w:val="left" w:pos="2410"/>
        </w:tabs>
        <w:spacing w:after="200"/>
        <w:rPr>
          <w:lang w:val="fr-CH"/>
        </w:rPr>
      </w:pPr>
      <w:r w:rsidRPr="00EA2FB8">
        <w:fldChar w:fldCharType="begin">
          <w:ffData>
            <w:name w:val="Kontrollkästchen1"/>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Oui</w:t>
      </w:r>
      <w:r>
        <w:rPr>
          <w:rFonts w:ascii="Arial" w:eastAsia="Arial" w:hAnsi="Arial" w:cs="Arial"/>
          <w:bdr w:val="nil"/>
          <w:lang w:val="fr-CH"/>
        </w:rPr>
        <w:tab/>
      </w:r>
      <w:r w:rsidRPr="00EA2FB8">
        <w:fldChar w:fldCharType="begin">
          <w:ffData>
            <w:name w:val="Kontrollkästchen2"/>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Non</w:t>
      </w:r>
      <w:r>
        <w:rPr>
          <w:rFonts w:ascii="Arial" w:eastAsia="Arial" w:hAnsi="Arial" w:cs="Arial"/>
          <w:bdr w:val="nil"/>
          <w:lang w:val="fr-CH"/>
        </w:rPr>
        <w:tab/>
      </w:r>
      <w:r w:rsidRPr="00EA2FB8">
        <w:fldChar w:fldCharType="begin">
          <w:ffData>
            <w:name w:val="Kontrollkästchen3"/>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n/a</w:t>
      </w:r>
    </w:p>
    <w:p w14:paraId="1EDA1A55" w14:textId="77777777" w:rsidR="00EA2FB8" w:rsidRPr="001F599A" w:rsidRDefault="00045B5C" w:rsidP="00763982">
      <w:pPr>
        <w:keepNext/>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annotations supplémentaires: </w:t>
      </w:r>
    </w:p>
    <w:p w14:paraId="3030E2A8" w14:textId="77777777" w:rsidR="00EA2FB8" w:rsidRPr="00EA2FB8" w:rsidRDefault="00045B5C" w:rsidP="00EA2FB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5E740E36" w14:textId="692C10D8" w:rsidR="00EA2FB8" w:rsidRPr="001F599A" w:rsidRDefault="00045B5C" w:rsidP="00763982">
      <w:pPr>
        <w:keepNext/>
        <w:rPr>
          <w:lang w:val="fr-CH"/>
        </w:rPr>
      </w:pPr>
      <w:r>
        <w:rPr>
          <w:rFonts w:ascii="Arial" w:eastAsia="Arial" w:hAnsi="Arial" w:cs="Arial"/>
          <w:bdr w:val="nil"/>
          <w:lang w:val="fr-CH"/>
        </w:rPr>
        <w:t xml:space="preserve">Nombre de dossiers avec </w:t>
      </w:r>
      <w:r w:rsidR="00E9480D">
        <w:rPr>
          <w:rFonts w:ascii="Arial" w:eastAsia="Arial" w:hAnsi="Arial" w:cs="Arial"/>
          <w:bdr w:val="nil"/>
          <w:lang w:val="fr-CH"/>
        </w:rPr>
        <w:t xml:space="preserve">des </w:t>
      </w:r>
      <w:r>
        <w:rPr>
          <w:rFonts w:ascii="Arial" w:eastAsia="Arial" w:hAnsi="Arial" w:cs="Arial"/>
          <w:bdr w:val="nil"/>
          <w:lang w:val="fr-CH"/>
        </w:rPr>
        <w:t>irrégularités (en chiffre absolu et en % des contrôles par sondage</w:t>
      </w:r>
      <w:proofErr w:type="gramStart"/>
      <w:r>
        <w:rPr>
          <w:rFonts w:ascii="Arial" w:eastAsia="Arial" w:hAnsi="Arial" w:cs="Arial"/>
          <w:bdr w:val="nil"/>
          <w:lang w:val="fr-CH"/>
        </w:rPr>
        <w:t>):</w:t>
      </w:r>
      <w:proofErr w:type="gramEnd"/>
    </w:p>
    <w:p w14:paraId="25521CE3" w14:textId="77777777" w:rsidR="00EA2FB8" w:rsidRPr="00EA2FB8" w:rsidRDefault="00045B5C" w:rsidP="00EA2FB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5A2B0030" w14:textId="77777777" w:rsidR="00EA2FB8" w:rsidRPr="001F599A" w:rsidRDefault="00045B5C" w:rsidP="00763982">
      <w:pPr>
        <w:keepNext/>
        <w:rPr>
          <w:lang w:val="fr-CH"/>
        </w:rPr>
      </w:pPr>
      <w:r>
        <w:rPr>
          <w:rFonts w:ascii="Arial" w:eastAsia="Arial" w:hAnsi="Arial" w:cs="Arial"/>
          <w:bdr w:val="nil"/>
          <w:lang w:val="fr-CH"/>
        </w:rPr>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p>
    <w:p w14:paraId="3EB31578" w14:textId="77777777" w:rsidR="00906F85" w:rsidRDefault="00045B5C" w:rsidP="00EA2FB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774B62E0" w14:textId="77777777" w:rsidR="00EA2FB8" w:rsidRPr="001F599A" w:rsidRDefault="00045B5C" w:rsidP="00EA2FB8">
      <w:pPr>
        <w:pStyle w:val="berschrift2"/>
        <w:rPr>
          <w:i/>
          <w:lang w:val="fr-CH"/>
        </w:rPr>
      </w:pPr>
      <w:bookmarkStart w:id="32" w:name="_Toc62749161"/>
      <w:r>
        <w:rPr>
          <w:rFonts w:ascii="Arial" w:eastAsia="Arial" w:hAnsi="Arial" w:cs="Arial"/>
          <w:szCs w:val="20"/>
          <w:bdr w:val="nil"/>
          <w:lang w:val="fr-CH"/>
        </w:rPr>
        <w:lastRenderedPageBreak/>
        <w:t xml:space="preserve">Relations d'affaires comportant des risques accrus </w:t>
      </w:r>
      <w:r>
        <w:rPr>
          <w:rFonts w:ascii="Arial" w:eastAsia="Arial" w:hAnsi="Arial" w:cs="Arial"/>
          <w:i/>
          <w:iCs/>
          <w:szCs w:val="20"/>
          <w:bdr w:val="nil"/>
          <w:lang w:val="fr-CH"/>
        </w:rPr>
        <w:t>(art. 13 ss R OAR-ASA)</w:t>
      </w:r>
      <w:bookmarkEnd w:id="32"/>
    </w:p>
    <w:p w14:paraId="221D13C1" w14:textId="77777777" w:rsidR="00EA2FB8" w:rsidRPr="00EA2FB8" w:rsidRDefault="00045B5C" w:rsidP="00EA2FB8">
      <w:pPr>
        <w:pStyle w:val="berschrift3"/>
      </w:pPr>
      <w:bookmarkStart w:id="33" w:name="_Toc62749162"/>
      <w:r>
        <w:rPr>
          <w:rFonts w:ascii="Arial" w:eastAsia="Arial" w:hAnsi="Arial" w:cs="Arial"/>
          <w:bdr w:val="nil"/>
          <w:lang w:val="fr-CH"/>
        </w:rPr>
        <w:t>Gestion</w:t>
      </w:r>
      <w:bookmarkEnd w:id="33"/>
    </w:p>
    <w:p w14:paraId="508B87A3" w14:textId="77777777" w:rsidR="00EA2FB8" w:rsidRPr="001F599A" w:rsidRDefault="00045B5C" w:rsidP="00763982">
      <w:pPr>
        <w:keepNext/>
        <w:rPr>
          <w:lang w:val="fr-CH"/>
        </w:rPr>
      </w:pPr>
      <w:r>
        <w:rPr>
          <w:rFonts w:ascii="Arial" w:eastAsia="Arial" w:hAnsi="Arial" w:cs="Arial"/>
          <w:bdr w:val="nil"/>
          <w:lang w:val="fr-CH"/>
        </w:rPr>
        <w:t xml:space="preserve">Existe-t-il des instructions internes adaptées et conformes à la réglementation pour la réglementation des relations d'affaires comportant des risques </w:t>
      </w:r>
      <w:proofErr w:type="gramStart"/>
      <w:r>
        <w:rPr>
          <w:rFonts w:ascii="Arial" w:eastAsia="Arial" w:hAnsi="Arial" w:cs="Arial"/>
          <w:bdr w:val="nil"/>
          <w:lang w:val="fr-CH"/>
        </w:rPr>
        <w:t>accrus?</w:t>
      </w:r>
      <w:proofErr w:type="gramEnd"/>
    </w:p>
    <w:p w14:paraId="13DF5EB8" w14:textId="77777777" w:rsidR="00EA2FB8" w:rsidRPr="00EA2FB8" w:rsidRDefault="00045B5C" w:rsidP="00015268">
      <w:pPr>
        <w:tabs>
          <w:tab w:val="left" w:pos="1134"/>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Oui</w:t>
      </w:r>
      <w:r>
        <w:rPr>
          <w:rFonts w:ascii="Arial" w:eastAsia="Arial" w:hAnsi="Arial" w:cs="Arial"/>
          <w:bdr w:val="nil"/>
          <w:lang w:val="fr-CH"/>
        </w:rPr>
        <w:tab/>
      </w:r>
      <w:r w:rsidRPr="00EA2FB8">
        <w:fldChar w:fldCharType="begin">
          <w:ffData>
            <w:name w:val="Kontrollkästchen2"/>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Non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3EF032F0" w14:textId="77777777" w:rsidTr="00E9549A">
        <w:tc>
          <w:tcPr>
            <w:tcW w:w="7654" w:type="dxa"/>
            <w:shd w:val="clear" w:color="auto" w:fill="auto"/>
          </w:tcPr>
          <w:p w14:paraId="7B417EE6" w14:textId="77777777" w:rsidR="00EA2FB8" w:rsidRPr="001F599A" w:rsidRDefault="00045B5C" w:rsidP="00EA2FB8">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à la question et annotations supplémentaires: </w:t>
            </w:r>
          </w:p>
          <w:p w14:paraId="1AAE3764" w14:textId="77777777" w:rsidR="00EA2FB8" w:rsidRPr="00EA2FB8" w:rsidRDefault="00045B5C" w:rsidP="00EA2FB8">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288FB84B" w14:textId="77777777" w:rsidR="00EA2FB8" w:rsidRPr="001F599A" w:rsidRDefault="00045B5C" w:rsidP="00EA2FB8">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2C9DDB3B" w14:textId="77777777" w:rsidR="00EA2FB8" w:rsidRPr="001F599A" w:rsidRDefault="00045B5C" w:rsidP="00EA2FB8">
            <w:pPr>
              <w:rPr>
                <w:lang w:val="fr-CH"/>
              </w:rPr>
            </w:pP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Remarque</w:t>
            </w:r>
          </w:p>
        </w:tc>
      </w:tr>
    </w:tbl>
    <w:p w14:paraId="1FDEE620" w14:textId="38756A57" w:rsidR="00EA2FB8" w:rsidRPr="001F599A" w:rsidRDefault="00045B5C" w:rsidP="00EA2FB8">
      <w:pPr>
        <w:pStyle w:val="berschrift3"/>
        <w:rPr>
          <w:lang w:val="fr-CH"/>
        </w:rPr>
      </w:pPr>
      <w:bookmarkStart w:id="34" w:name="_Toc62749163"/>
      <w:r>
        <w:rPr>
          <w:rFonts w:ascii="Arial" w:eastAsia="Arial" w:hAnsi="Arial" w:cs="Arial"/>
          <w:bdr w:val="nil"/>
          <w:lang w:val="fr-CH"/>
        </w:rPr>
        <w:t xml:space="preserve">Résultat du contrôle par sondage </w:t>
      </w:r>
      <w:r w:rsidR="002D0391">
        <w:rPr>
          <w:rFonts w:ascii="Arial" w:eastAsia="Arial" w:hAnsi="Arial" w:cs="Arial"/>
          <w:bdr w:val="nil"/>
          <w:lang w:val="fr-CH"/>
        </w:rPr>
        <w:t xml:space="preserve">de </w:t>
      </w:r>
      <w:r>
        <w:rPr>
          <w:rFonts w:ascii="Arial" w:eastAsia="Arial" w:hAnsi="Arial" w:cs="Arial"/>
          <w:bdr w:val="nil"/>
          <w:lang w:val="fr-CH"/>
        </w:rPr>
        <w:t>l'audit des contrats d'assurance-vie</w:t>
      </w:r>
      <w:bookmarkEnd w:id="34"/>
    </w:p>
    <w:p w14:paraId="452F114C" w14:textId="77777777" w:rsidR="00EA2FB8" w:rsidRPr="001F599A" w:rsidRDefault="00045B5C" w:rsidP="00763982">
      <w:pPr>
        <w:keepNext/>
        <w:rPr>
          <w:lang w:val="fr-CH"/>
        </w:rPr>
      </w:pPr>
      <w:r>
        <w:rPr>
          <w:rFonts w:ascii="Arial" w:eastAsia="Arial" w:hAnsi="Arial" w:cs="Arial"/>
          <w:bdr w:val="nil"/>
          <w:lang w:val="fr-CH"/>
        </w:rPr>
        <w:t xml:space="preserve">Est-ce que les clarifications supplémentaires nécessaires aux relations d'affaires comportant des risques accrus (PEP inclus) ont été documentées de manière plausible et compréhensible pour des tiers </w:t>
      </w:r>
      <w:proofErr w:type="gramStart"/>
      <w:r>
        <w:rPr>
          <w:rFonts w:ascii="Arial" w:eastAsia="Arial" w:hAnsi="Arial" w:cs="Arial"/>
          <w:bdr w:val="nil"/>
          <w:lang w:val="fr-CH"/>
        </w:rPr>
        <w:t>extérieurs?</w:t>
      </w:r>
      <w:proofErr w:type="gramEnd"/>
    </w:p>
    <w:p w14:paraId="39B768E0" w14:textId="77777777" w:rsidR="00EA2FB8" w:rsidRPr="00EA2FB8" w:rsidRDefault="00045B5C" w:rsidP="00015268">
      <w:pPr>
        <w:tabs>
          <w:tab w:val="left" w:pos="1134"/>
          <w:tab w:val="left" w:pos="2410"/>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Oui</w:t>
      </w:r>
      <w:r>
        <w:rPr>
          <w:rFonts w:ascii="Arial" w:eastAsia="Arial" w:hAnsi="Arial" w:cs="Arial"/>
          <w:bdr w:val="nil"/>
          <w:lang w:val="fr-CH"/>
        </w:rPr>
        <w:tab/>
      </w:r>
      <w:r w:rsidRPr="00EA2FB8">
        <w:fldChar w:fldCharType="begin">
          <w:ffData>
            <w:name w:val="Kontrollkästchen2"/>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Non</w:t>
      </w:r>
      <w:r>
        <w:rPr>
          <w:rFonts w:ascii="Arial" w:eastAsia="Arial" w:hAnsi="Arial" w:cs="Arial"/>
          <w:bdr w:val="nil"/>
          <w:lang w:val="fr-CH"/>
        </w:rPr>
        <w:tab/>
      </w:r>
      <w:r w:rsidRPr="00EA2FB8">
        <w:fldChar w:fldCharType="begin">
          <w:ffData>
            <w:name w:val="Kontrollkästchen3"/>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2E451A3C" w14:textId="77777777" w:rsidTr="00E9549A">
        <w:tc>
          <w:tcPr>
            <w:tcW w:w="7654" w:type="dxa"/>
            <w:shd w:val="clear" w:color="auto" w:fill="auto"/>
          </w:tcPr>
          <w:p w14:paraId="4C3F322A" w14:textId="77777777" w:rsidR="00EA2FB8" w:rsidRPr="001F599A" w:rsidRDefault="00045B5C" w:rsidP="00EA2FB8">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w:t>
            </w:r>
          </w:p>
          <w:p w14:paraId="2F745877" w14:textId="77777777" w:rsidR="00EA2FB8" w:rsidRPr="00EA2FB8" w:rsidRDefault="00045B5C" w:rsidP="00EA2FB8">
            <w:pPr>
              <w:ind w:left="-112"/>
            </w:pPr>
            <w:proofErr w:type="gramStart"/>
            <w:r>
              <w:rPr>
                <w:rFonts w:ascii="Arial" w:eastAsia="Arial" w:hAnsi="Arial" w:cs="Arial"/>
                <w:bdr w:val="nil"/>
                <w:lang w:val="fr-CH"/>
              </w:rPr>
              <w:t>annotations</w:t>
            </w:r>
            <w:proofErr w:type="gramEnd"/>
            <w:r>
              <w:rPr>
                <w:rFonts w:ascii="Arial" w:eastAsia="Arial" w:hAnsi="Arial" w:cs="Arial"/>
                <w:bdr w:val="nil"/>
                <w:lang w:val="fr-CH"/>
              </w:rPr>
              <w:t xml:space="preserve"> supplémentaires: </w:t>
            </w:r>
          </w:p>
          <w:p w14:paraId="1D729397" w14:textId="77777777" w:rsidR="00EA2FB8" w:rsidRPr="00EA2FB8" w:rsidRDefault="00045B5C" w:rsidP="00EA2FB8">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4F94D0D6" w14:textId="77777777" w:rsidR="00EA2FB8" w:rsidRPr="001F599A" w:rsidRDefault="00045B5C" w:rsidP="00EA2FB8">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1B1C7870" w14:textId="77777777" w:rsidR="00EA2FB8" w:rsidRPr="001F599A" w:rsidRDefault="00045B5C" w:rsidP="00EA2FB8">
            <w:pPr>
              <w:rPr>
                <w:lang w:val="fr-CH"/>
              </w:rPr>
            </w:pP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Remarque</w:t>
            </w:r>
          </w:p>
        </w:tc>
      </w:tr>
    </w:tbl>
    <w:p w14:paraId="2C0C3675" w14:textId="1D2A7F47" w:rsidR="00EA2FB8" w:rsidRPr="001F599A" w:rsidRDefault="00045B5C" w:rsidP="00F06BB3">
      <w:pPr>
        <w:keepNext/>
        <w:spacing w:before="200"/>
        <w:rPr>
          <w:lang w:val="fr-CH"/>
        </w:rPr>
      </w:pPr>
      <w:r>
        <w:rPr>
          <w:rFonts w:ascii="Arial" w:eastAsia="Arial" w:hAnsi="Arial" w:cs="Arial"/>
          <w:bdr w:val="nil"/>
          <w:lang w:val="fr-CH"/>
        </w:rPr>
        <w:t xml:space="preserve">Nombre de dossiers avec </w:t>
      </w:r>
      <w:r w:rsidR="002D0391">
        <w:rPr>
          <w:rFonts w:ascii="Arial" w:eastAsia="Arial" w:hAnsi="Arial" w:cs="Arial"/>
          <w:bdr w:val="nil"/>
          <w:lang w:val="fr-CH"/>
        </w:rPr>
        <w:t xml:space="preserve">des </w:t>
      </w:r>
      <w:r>
        <w:rPr>
          <w:rFonts w:ascii="Arial" w:eastAsia="Arial" w:hAnsi="Arial" w:cs="Arial"/>
          <w:bdr w:val="nil"/>
          <w:lang w:val="fr-CH"/>
        </w:rPr>
        <w:t>irrégularités (en chiffre absolu et en % des contrôles par sondage</w:t>
      </w:r>
      <w:proofErr w:type="gramStart"/>
      <w:r>
        <w:rPr>
          <w:rFonts w:ascii="Arial" w:eastAsia="Arial" w:hAnsi="Arial" w:cs="Arial"/>
          <w:bdr w:val="nil"/>
          <w:lang w:val="fr-CH"/>
        </w:rPr>
        <w:t>):</w:t>
      </w:r>
      <w:proofErr w:type="gramEnd"/>
    </w:p>
    <w:p w14:paraId="6B91E4FE" w14:textId="77777777" w:rsidR="00EA2FB8" w:rsidRPr="00EA2FB8" w:rsidRDefault="00045B5C" w:rsidP="00EA2FB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570AD0D8" w14:textId="77777777" w:rsidR="00EA2FB8" w:rsidRPr="001F599A" w:rsidRDefault="00045B5C" w:rsidP="00763982">
      <w:pPr>
        <w:keepNext/>
        <w:rPr>
          <w:lang w:val="fr-CH"/>
        </w:rPr>
      </w:pPr>
      <w:r>
        <w:rPr>
          <w:rFonts w:ascii="Arial" w:eastAsia="Arial" w:hAnsi="Arial" w:cs="Arial"/>
          <w:bdr w:val="nil"/>
          <w:lang w:val="fr-CH"/>
        </w:rPr>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r>
        <w:rPr>
          <w:rFonts w:ascii="Arial" w:eastAsia="Arial" w:hAnsi="Arial" w:cs="Arial"/>
          <w:bdr w:val="nil"/>
          <w:lang w:val="fr-CH"/>
        </w:rPr>
        <w:t xml:space="preserve"> </w:t>
      </w:r>
    </w:p>
    <w:p w14:paraId="54FACFF3" w14:textId="77777777" w:rsidR="00EA2FB8" w:rsidRPr="00EA2FB8" w:rsidRDefault="00045B5C" w:rsidP="00EA2FB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3508832E" w14:textId="6087ED09" w:rsidR="00EA2FB8" w:rsidRPr="001F599A" w:rsidRDefault="00045B5C" w:rsidP="00EA2FB8">
      <w:pPr>
        <w:pStyle w:val="berschrift3"/>
        <w:rPr>
          <w:lang w:val="fr-CH"/>
        </w:rPr>
      </w:pPr>
      <w:bookmarkStart w:id="35" w:name="_Toc62749164"/>
      <w:r>
        <w:rPr>
          <w:rFonts w:ascii="Arial" w:eastAsia="Arial" w:hAnsi="Arial" w:cs="Arial"/>
          <w:bdr w:val="nil"/>
          <w:lang w:val="fr-CH"/>
        </w:rPr>
        <w:t xml:space="preserve">Résultat du contrôle par sondage </w:t>
      </w:r>
      <w:r w:rsidR="002D0391">
        <w:rPr>
          <w:rFonts w:ascii="Arial" w:eastAsia="Arial" w:hAnsi="Arial" w:cs="Arial"/>
          <w:bdr w:val="nil"/>
          <w:lang w:val="fr-CH"/>
        </w:rPr>
        <w:t xml:space="preserve">de </w:t>
      </w:r>
      <w:r>
        <w:rPr>
          <w:rFonts w:ascii="Arial" w:eastAsia="Arial" w:hAnsi="Arial" w:cs="Arial"/>
          <w:bdr w:val="nil"/>
          <w:lang w:val="fr-CH"/>
        </w:rPr>
        <w:t>l'audit des contrats de crédits hypothécaires</w:t>
      </w:r>
      <w:bookmarkEnd w:id="35"/>
    </w:p>
    <w:p w14:paraId="229D56C0" w14:textId="77777777" w:rsidR="00EA2FB8" w:rsidRPr="001F599A" w:rsidRDefault="00045B5C" w:rsidP="00763982">
      <w:pPr>
        <w:keepNext/>
        <w:rPr>
          <w:lang w:val="fr-CH"/>
        </w:rPr>
      </w:pPr>
      <w:r>
        <w:rPr>
          <w:rFonts w:ascii="Arial" w:eastAsia="Arial" w:hAnsi="Arial" w:cs="Arial"/>
          <w:bdr w:val="nil"/>
          <w:lang w:val="fr-CH"/>
        </w:rPr>
        <w:t xml:space="preserve">Est-ce que les clarifications supplémentaires nécessaires aux relations d'affaires comportant des risques accrus (PEP inclus) ont été documentées de manière plausible et compréhensible pour des tiers </w:t>
      </w:r>
      <w:proofErr w:type="gramStart"/>
      <w:r>
        <w:rPr>
          <w:rFonts w:ascii="Arial" w:eastAsia="Arial" w:hAnsi="Arial" w:cs="Arial"/>
          <w:bdr w:val="nil"/>
          <w:lang w:val="fr-CH"/>
        </w:rPr>
        <w:t>extérieurs?</w:t>
      </w:r>
      <w:proofErr w:type="gramEnd"/>
    </w:p>
    <w:p w14:paraId="0915D1D4" w14:textId="77777777" w:rsidR="00EA2FB8" w:rsidRPr="00EA2FB8" w:rsidRDefault="00045B5C" w:rsidP="00015268">
      <w:pPr>
        <w:tabs>
          <w:tab w:val="left" w:pos="1134"/>
          <w:tab w:val="left" w:pos="2410"/>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Oui</w:t>
      </w:r>
      <w:r>
        <w:rPr>
          <w:rFonts w:ascii="Arial" w:eastAsia="Arial" w:hAnsi="Arial" w:cs="Arial"/>
          <w:bdr w:val="nil"/>
          <w:lang w:val="fr-CH"/>
        </w:rPr>
        <w:tab/>
      </w:r>
      <w:r w:rsidRPr="00EA2FB8">
        <w:fldChar w:fldCharType="begin">
          <w:ffData>
            <w:name w:val="Kontrollkästchen2"/>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Non</w:t>
      </w:r>
      <w:r>
        <w:rPr>
          <w:rFonts w:ascii="Arial" w:eastAsia="Arial" w:hAnsi="Arial" w:cs="Arial"/>
          <w:bdr w:val="nil"/>
          <w:lang w:val="fr-CH"/>
        </w:rPr>
        <w:tab/>
      </w:r>
      <w:r w:rsidRPr="00EA2FB8">
        <w:fldChar w:fldCharType="begin">
          <w:ffData>
            <w:name w:val="Kontrollkästchen3"/>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4AB983D1" w14:textId="77777777" w:rsidTr="00E9549A">
        <w:tc>
          <w:tcPr>
            <w:tcW w:w="7654" w:type="dxa"/>
            <w:shd w:val="clear" w:color="auto" w:fill="auto"/>
          </w:tcPr>
          <w:p w14:paraId="251F6FD5" w14:textId="77777777" w:rsidR="00EA2FB8" w:rsidRPr="001F599A" w:rsidRDefault="00045B5C" w:rsidP="00015268">
            <w:pPr>
              <w:ind w:left="-112"/>
              <w:rPr>
                <w:lang w:val="fr-CH"/>
              </w:rPr>
            </w:pPr>
            <w:r>
              <w:rPr>
                <w:rFonts w:ascii="Arial" w:eastAsia="Arial" w:hAnsi="Arial" w:cs="Arial"/>
                <w:bdr w:val="nil"/>
                <w:lang w:val="fr-CH"/>
              </w:rPr>
              <w:lastRenderedPageBreak/>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w:t>
            </w:r>
          </w:p>
          <w:p w14:paraId="42121299" w14:textId="77777777" w:rsidR="00EA2FB8" w:rsidRPr="00EA2FB8" w:rsidRDefault="00045B5C" w:rsidP="00015268">
            <w:pPr>
              <w:ind w:left="-112"/>
            </w:pPr>
            <w:proofErr w:type="gramStart"/>
            <w:r>
              <w:rPr>
                <w:rFonts w:ascii="Arial" w:eastAsia="Arial" w:hAnsi="Arial" w:cs="Arial"/>
                <w:bdr w:val="nil"/>
                <w:lang w:val="fr-CH"/>
              </w:rPr>
              <w:t>annotations</w:t>
            </w:r>
            <w:proofErr w:type="gramEnd"/>
            <w:r>
              <w:rPr>
                <w:rFonts w:ascii="Arial" w:eastAsia="Arial" w:hAnsi="Arial" w:cs="Arial"/>
                <w:bdr w:val="nil"/>
                <w:lang w:val="fr-CH"/>
              </w:rPr>
              <w:t xml:space="preserve"> supplémentaires: </w:t>
            </w:r>
          </w:p>
          <w:p w14:paraId="4A6057B7" w14:textId="77777777" w:rsidR="00EA2FB8" w:rsidRPr="00EA2FB8" w:rsidRDefault="00045B5C" w:rsidP="00015268">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6D11E30A" w14:textId="77777777" w:rsidR="00EA2FB8" w:rsidRPr="001F599A" w:rsidRDefault="00045B5C" w:rsidP="00EA2FB8">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623FF57C" w14:textId="77777777" w:rsidR="00EA2FB8" w:rsidRPr="001F599A" w:rsidRDefault="00045B5C" w:rsidP="00EA2FB8">
            <w:pPr>
              <w:rPr>
                <w:lang w:val="fr-CH"/>
              </w:rPr>
            </w:pP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Remarque</w:t>
            </w:r>
          </w:p>
        </w:tc>
      </w:tr>
    </w:tbl>
    <w:p w14:paraId="4A02C6BC" w14:textId="3CF56066" w:rsidR="00EA2FB8" w:rsidRPr="001F599A" w:rsidRDefault="00045B5C" w:rsidP="00F06BB3">
      <w:pPr>
        <w:keepNext/>
        <w:spacing w:before="200"/>
        <w:rPr>
          <w:lang w:val="fr-CH"/>
        </w:rPr>
      </w:pPr>
      <w:r>
        <w:rPr>
          <w:rFonts w:ascii="Arial" w:eastAsia="Arial" w:hAnsi="Arial" w:cs="Arial"/>
          <w:bdr w:val="nil"/>
          <w:lang w:val="fr-CH"/>
        </w:rPr>
        <w:t>Nombre de dossiers avec</w:t>
      </w:r>
      <w:r w:rsidR="002D0391">
        <w:rPr>
          <w:rFonts w:ascii="Arial" w:eastAsia="Arial" w:hAnsi="Arial" w:cs="Arial"/>
          <w:bdr w:val="nil"/>
          <w:lang w:val="fr-CH"/>
        </w:rPr>
        <w:t xml:space="preserve"> des</w:t>
      </w:r>
      <w:r>
        <w:rPr>
          <w:rFonts w:ascii="Arial" w:eastAsia="Arial" w:hAnsi="Arial" w:cs="Arial"/>
          <w:bdr w:val="nil"/>
          <w:lang w:val="fr-CH"/>
        </w:rPr>
        <w:t xml:space="preserve"> irrégularités (en chiffre absolu et en % des contrôles par sondage</w:t>
      </w:r>
      <w:proofErr w:type="gramStart"/>
      <w:r>
        <w:rPr>
          <w:rFonts w:ascii="Arial" w:eastAsia="Arial" w:hAnsi="Arial" w:cs="Arial"/>
          <w:bdr w:val="nil"/>
          <w:lang w:val="fr-CH"/>
        </w:rPr>
        <w:t>):</w:t>
      </w:r>
      <w:proofErr w:type="gramEnd"/>
    </w:p>
    <w:p w14:paraId="678F0405" w14:textId="77777777" w:rsidR="00EA2FB8" w:rsidRPr="00EA2FB8" w:rsidRDefault="00045B5C" w:rsidP="0001526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749A18F7" w14:textId="77777777" w:rsidR="00EA2FB8" w:rsidRPr="001F599A" w:rsidRDefault="00045B5C" w:rsidP="00763982">
      <w:pPr>
        <w:keepNext/>
        <w:rPr>
          <w:lang w:val="fr-CH"/>
        </w:rPr>
      </w:pPr>
      <w:r>
        <w:rPr>
          <w:rFonts w:ascii="Arial" w:eastAsia="Arial" w:hAnsi="Arial" w:cs="Arial"/>
          <w:bdr w:val="nil"/>
          <w:lang w:val="fr-CH"/>
        </w:rPr>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r>
        <w:rPr>
          <w:rFonts w:ascii="Arial" w:eastAsia="Arial" w:hAnsi="Arial" w:cs="Arial"/>
          <w:bdr w:val="nil"/>
          <w:lang w:val="fr-CH"/>
        </w:rPr>
        <w:t xml:space="preserve"> </w:t>
      </w:r>
    </w:p>
    <w:p w14:paraId="56BCC42D" w14:textId="77777777" w:rsidR="00EA2FB8" w:rsidRPr="00EA2FB8" w:rsidRDefault="00045B5C" w:rsidP="0001526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22BEC359" w14:textId="671E727C" w:rsidR="00EA2FB8" w:rsidRPr="001F599A" w:rsidRDefault="00045B5C" w:rsidP="00015268">
      <w:pPr>
        <w:pStyle w:val="berschrift3"/>
        <w:rPr>
          <w:lang w:val="fr-CH"/>
        </w:rPr>
      </w:pPr>
      <w:bookmarkStart w:id="36" w:name="_Toc62749165"/>
      <w:r>
        <w:rPr>
          <w:rFonts w:ascii="Arial" w:eastAsia="Arial" w:hAnsi="Arial" w:cs="Arial"/>
          <w:bdr w:val="nil"/>
          <w:lang w:val="fr-CH"/>
        </w:rPr>
        <w:t xml:space="preserve">Indications concernant les relations d'affaires </w:t>
      </w:r>
      <w:r w:rsidR="0051318C">
        <w:rPr>
          <w:rFonts w:ascii="Arial" w:eastAsia="Arial" w:hAnsi="Arial" w:cs="Arial"/>
          <w:bdr w:val="nil"/>
          <w:lang w:val="fr-CH"/>
        </w:rPr>
        <w:t xml:space="preserve">comportant </w:t>
      </w:r>
      <w:r>
        <w:rPr>
          <w:rFonts w:ascii="Arial" w:eastAsia="Arial" w:hAnsi="Arial" w:cs="Arial"/>
          <w:bdr w:val="nil"/>
          <w:lang w:val="fr-CH"/>
        </w:rPr>
        <w:t xml:space="preserve">des risques accrus </w:t>
      </w:r>
      <w:r>
        <w:rPr>
          <w:rFonts w:ascii="Arial" w:eastAsia="Arial" w:hAnsi="Arial" w:cs="Arial"/>
          <w:i/>
          <w:iCs/>
          <w:bdr w:val="nil"/>
          <w:lang w:val="fr-CH"/>
        </w:rPr>
        <w:t>(art. 13</w:t>
      </w:r>
      <w:r>
        <w:rPr>
          <w:rFonts w:ascii="Arial" w:eastAsia="Arial" w:hAnsi="Arial" w:cs="Arial"/>
          <w:i/>
          <w:iCs/>
          <w:bdr w:val="nil"/>
          <w:vertAlign w:val="superscript"/>
          <w:lang w:val="fr-CH"/>
        </w:rPr>
        <w:t>bis</w:t>
      </w:r>
      <w:r>
        <w:rPr>
          <w:rFonts w:ascii="Arial" w:eastAsia="Arial" w:hAnsi="Arial" w:cs="Arial"/>
          <w:i/>
          <w:iCs/>
          <w:bdr w:val="nil"/>
          <w:lang w:val="fr-CH"/>
        </w:rPr>
        <w:t xml:space="preserve"> al. 1, 2 R OAR-ASA)</w:t>
      </w:r>
      <w:bookmarkEnd w:id="36"/>
    </w:p>
    <w:p w14:paraId="0B58EE60" w14:textId="77777777" w:rsidR="00EA2FB8" w:rsidRPr="001F599A" w:rsidRDefault="00045B5C" w:rsidP="00763982">
      <w:pPr>
        <w:keepNext/>
        <w:rPr>
          <w:lang w:val="fr-CH"/>
        </w:rPr>
      </w:pPr>
      <w:r>
        <w:rPr>
          <w:rFonts w:ascii="Arial" w:eastAsia="Arial" w:hAnsi="Arial" w:cs="Arial"/>
          <w:bdr w:val="nil"/>
          <w:lang w:val="fr-CH"/>
        </w:rPr>
        <w:t>L'assureur dispose-t-il de critères adaptés pour identifier les relations d'affaires présentant des risques accrus ?</w:t>
      </w:r>
    </w:p>
    <w:p w14:paraId="6DBD7F76" w14:textId="77777777" w:rsidR="00EA2FB8" w:rsidRPr="00EA2FB8" w:rsidRDefault="00045B5C" w:rsidP="00015268">
      <w:pPr>
        <w:tabs>
          <w:tab w:val="left" w:pos="1134"/>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Oui</w:t>
      </w:r>
      <w:r>
        <w:rPr>
          <w:rFonts w:ascii="Arial" w:eastAsia="Arial" w:hAnsi="Arial" w:cs="Arial"/>
          <w:bdr w:val="nil"/>
          <w:lang w:val="fr-CH"/>
        </w:rPr>
        <w:tab/>
      </w:r>
      <w:r w:rsidRPr="00EA2FB8">
        <w:fldChar w:fldCharType="begin">
          <w:ffData>
            <w:name w:val="Kontrollkästchen2"/>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Non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49F8A8D3" w14:textId="77777777" w:rsidTr="00E9549A">
        <w:tc>
          <w:tcPr>
            <w:tcW w:w="7654" w:type="dxa"/>
            <w:shd w:val="clear" w:color="auto" w:fill="auto"/>
          </w:tcPr>
          <w:p w14:paraId="19CFC09D" w14:textId="77777777" w:rsidR="00EA2FB8" w:rsidRPr="001F599A" w:rsidRDefault="00045B5C" w:rsidP="00015268">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à la question et annotations supplémentaires: </w:t>
            </w:r>
          </w:p>
          <w:p w14:paraId="521D0C7E" w14:textId="77777777" w:rsidR="00EA2FB8" w:rsidRPr="00EA2FB8" w:rsidRDefault="00045B5C" w:rsidP="00015268">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3F752639" w14:textId="77777777" w:rsidR="00EA2FB8" w:rsidRPr="001F599A" w:rsidRDefault="00045B5C" w:rsidP="00EA2FB8">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0C483A7E" w14:textId="77777777" w:rsidR="00EA2FB8" w:rsidRPr="001F599A" w:rsidRDefault="00045B5C" w:rsidP="00EA2FB8">
            <w:pPr>
              <w:rPr>
                <w:lang w:val="fr-CH"/>
              </w:rPr>
            </w:pP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Remarque</w:t>
            </w:r>
          </w:p>
        </w:tc>
      </w:tr>
    </w:tbl>
    <w:p w14:paraId="63717134" w14:textId="77777777" w:rsidR="00EA2FB8" w:rsidRPr="001F599A" w:rsidRDefault="00045B5C" w:rsidP="00015268">
      <w:pPr>
        <w:pStyle w:val="berschrift3"/>
        <w:rPr>
          <w:lang w:val="fr-CH"/>
        </w:rPr>
      </w:pPr>
      <w:bookmarkStart w:id="37" w:name="_Toc62749166"/>
      <w:r>
        <w:rPr>
          <w:rFonts w:ascii="Arial" w:eastAsia="Arial" w:hAnsi="Arial" w:cs="Arial"/>
          <w:bdr w:val="nil"/>
          <w:lang w:val="fr-CH"/>
        </w:rPr>
        <w:t xml:space="preserve">Clarifications particulières en cas de risques accrus </w:t>
      </w:r>
      <w:r>
        <w:rPr>
          <w:rFonts w:ascii="Arial" w:eastAsia="Arial" w:hAnsi="Arial" w:cs="Arial"/>
          <w:i/>
          <w:iCs/>
          <w:bdr w:val="nil"/>
          <w:lang w:val="fr-CH"/>
        </w:rPr>
        <w:t>(art. 14 R OAR-ASA)</w:t>
      </w:r>
      <w:bookmarkEnd w:id="37"/>
    </w:p>
    <w:p w14:paraId="1210CDD5" w14:textId="335B2412" w:rsidR="00EA2FB8" w:rsidRPr="001F599A" w:rsidRDefault="00045B5C" w:rsidP="00763982">
      <w:pPr>
        <w:keepNext/>
        <w:rPr>
          <w:lang w:val="fr-CH"/>
        </w:rPr>
      </w:pPr>
      <w:r>
        <w:rPr>
          <w:rFonts w:ascii="Arial" w:eastAsia="Arial" w:hAnsi="Arial" w:cs="Arial"/>
          <w:bdr w:val="nil"/>
          <w:lang w:val="fr-CH"/>
        </w:rPr>
        <w:t xml:space="preserve">L'IF réglemente-t-il les clarifications particulières pour les relations d'affaires </w:t>
      </w:r>
      <w:r w:rsidR="0051318C">
        <w:rPr>
          <w:rFonts w:ascii="Arial" w:eastAsia="Arial" w:hAnsi="Arial" w:cs="Arial"/>
          <w:bdr w:val="nil"/>
          <w:lang w:val="fr-CH"/>
        </w:rPr>
        <w:t>comportant</w:t>
      </w:r>
      <w:r>
        <w:rPr>
          <w:rFonts w:ascii="Arial" w:eastAsia="Arial" w:hAnsi="Arial" w:cs="Arial"/>
          <w:bdr w:val="nil"/>
          <w:lang w:val="fr-CH"/>
        </w:rPr>
        <w:t xml:space="preserve"> des risques accrus dans des directives internes adaptées et conformes à la </w:t>
      </w:r>
      <w:proofErr w:type="gramStart"/>
      <w:r>
        <w:rPr>
          <w:rFonts w:ascii="Arial" w:eastAsia="Arial" w:hAnsi="Arial" w:cs="Arial"/>
          <w:bdr w:val="nil"/>
          <w:lang w:val="fr-CH"/>
        </w:rPr>
        <w:t>réglementation?</w:t>
      </w:r>
      <w:proofErr w:type="gramEnd"/>
    </w:p>
    <w:p w14:paraId="29B5141C" w14:textId="77777777" w:rsidR="00EA2FB8" w:rsidRPr="00EA2FB8" w:rsidRDefault="00045B5C" w:rsidP="00015268">
      <w:pPr>
        <w:tabs>
          <w:tab w:val="left" w:pos="1134"/>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Oui</w:t>
      </w:r>
      <w:r>
        <w:rPr>
          <w:rFonts w:ascii="Arial" w:eastAsia="Arial" w:hAnsi="Arial" w:cs="Arial"/>
          <w:bdr w:val="nil"/>
          <w:lang w:val="fr-CH"/>
        </w:rPr>
        <w:tab/>
      </w:r>
      <w:r w:rsidRPr="00EA2FB8">
        <w:fldChar w:fldCharType="begin">
          <w:ffData>
            <w:name w:val="Kontrollkästchen2"/>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Non</w:t>
      </w:r>
    </w:p>
    <w:tbl>
      <w:tblPr>
        <w:tblW w:w="9978"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324"/>
      </w:tblGrid>
      <w:tr w:rsidR="00435102" w:rsidRPr="00C41F7A" w14:paraId="2568CD6E" w14:textId="77777777" w:rsidTr="00E9549A">
        <w:tc>
          <w:tcPr>
            <w:tcW w:w="7654" w:type="dxa"/>
            <w:shd w:val="clear" w:color="auto" w:fill="auto"/>
          </w:tcPr>
          <w:p w14:paraId="22D144B3" w14:textId="77777777" w:rsidR="00EA2FB8" w:rsidRPr="001F599A" w:rsidRDefault="00045B5C" w:rsidP="00015268">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à la question et annotations supplémentaires: </w:t>
            </w:r>
          </w:p>
          <w:p w14:paraId="5145484A" w14:textId="77777777" w:rsidR="00EA2FB8" w:rsidRPr="00EA2FB8" w:rsidRDefault="00045B5C" w:rsidP="00015268">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324" w:type="dxa"/>
            <w:shd w:val="clear" w:color="auto" w:fill="auto"/>
          </w:tcPr>
          <w:p w14:paraId="69F320BD" w14:textId="77777777" w:rsidR="00EA2FB8" w:rsidRPr="001F599A" w:rsidRDefault="00045B5C" w:rsidP="00EA2FB8">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2F3BD50B" w14:textId="77777777" w:rsidR="00EA2FB8" w:rsidRPr="001F599A" w:rsidRDefault="00045B5C" w:rsidP="00EA2FB8">
            <w:pPr>
              <w:rPr>
                <w:lang w:val="fr-CH"/>
              </w:rPr>
            </w:pP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Remarque</w:t>
            </w:r>
          </w:p>
        </w:tc>
      </w:tr>
    </w:tbl>
    <w:p w14:paraId="409DC4E9" w14:textId="77777777" w:rsidR="00EA2FB8" w:rsidRPr="00EA2FB8" w:rsidRDefault="00045B5C" w:rsidP="00015268">
      <w:pPr>
        <w:pStyle w:val="berschrift3"/>
      </w:pPr>
      <w:bookmarkStart w:id="38" w:name="_Toc62749167"/>
      <w:r>
        <w:rPr>
          <w:rFonts w:ascii="Arial" w:eastAsia="Arial" w:hAnsi="Arial" w:cs="Arial"/>
          <w:bdr w:val="nil"/>
          <w:lang w:val="fr-CH"/>
        </w:rPr>
        <w:lastRenderedPageBreak/>
        <w:t xml:space="preserve">Signalement des relations d'affaires comportant des risques accrus </w:t>
      </w:r>
      <w:r>
        <w:rPr>
          <w:rFonts w:ascii="Arial" w:eastAsia="Arial" w:hAnsi="Arial" w:cs="Arial"/>
          <w:i/>
          <w:iCs/>
          <w:bdr w:val="nil"/>
          <w:lang w:val="fr-CH"/>
        </w:rPr>
        <w:t>(art. 13</w:t>
      </w:r>
      <w:r w:rsidRPr="0037045F">
        <w:rPr>
          <w:rFonts w:ascii="Arial" w:eastAsia="Arial" w:hAnsi="Arial" w:cs="Arial"/>
          <w:i/>
          <w:iCs/>
          <w:bdr w:val="nil"/>
          <w:vertAlign w:val="superscript"/>
          <w:lang w:val="fr-CH"/>
        </w:rPr>
        <w:t>bis</w:t>
      </w:r>
      <w:r>
        <w:rPr>
          <w:rFonts w:ascii="Arial" w:eastAsia="Arial" w:hAnsi="Arial" w:cs="Arial"/>
          <w:i/>
          <w:iCs/>
          <w:bdr w:val="nil"/>
          <w:lang w:val="fr-CH"/>
        </w:rPr>
        <w:t xml:space="preserve"> al. 3 </w:t>
      </w:r>
      <w:proofErr w:type="gramStart"/>
      <w:r>
        <w:rPr>
          <w:rFonts w:ascii="Arial" w:eastAsia="Arial" w:hAnsi="Arial" w:cs="Arial"/>
          <w:i/>
          <w:iCs/>
          <w:bdr w:val="nil"/>
          <w:lang w:val="fr-CH"/>
        </w:rPr>
        <w:t>phrase</w:t>
      </w:r>
      <w:proofErr w:type="gramEnd"/>
      <w:r>
        <w:rPr>
          <w:rFonts w:ascii="Arial" w:eastAsia="Arial" w:hAnsi="Arial" w:cs="Arial"/>
          <w:i/>
          <w:iCs/>
          <w:bdr w:val="nil"/>
          <w:lang w:val="fr-CH"/>
        </w:rPr>
        <w:t xml:space="preserve"> 1. R OAR-ASA)</w:t>
      </w:r>
      <w:bookmarkEnd w:id="38"/>
      <w:r>
        <w:rPr>
          <w:rFonts w:ascii="Arial" w:eastAsia="Arial" w:hAnsi="Arial" w:cs="Arial"/>
          <w:b w:val="0"/>
          <w:bCs w:val="0"/>
          <w:bdr w:val="nil"/>
          <w:lang w:val="fr-CH"/>
        </w:rPr>
        <w:t xml:space="preserve"> </w:t>
      </w:r>
    </w:p>
    <w:p w14:paraId="7F97F136" w14:textId="1E15E622" w:rsidR="00EA2FB8" w:rsidRPr="00B82683" w:rsidRDefault="00045B5C" w:rsidP="00763982">
      <w:pPr>
        <w:keepNext/>
        <w:rPr>
          <w:lang w:val="fr-CH"/>
        </w:rPr>
      </w:pPr>
      <w:r>
        <w:rPr>
          <w:rFonts w:ascii="Arial" w:eastAsia="Arial" w:hAnsi="Arial" w:cs="Arial"/>
          <w:bdr w:val="nil"/>
          <w:lang w:val="fr-CH"/>
        </w:rPr>
        <w:t xml:space="preserve">L'IF signale-t-il des relations d'affaires présentant des risques accrus (par ex. </w:t>
      </w:r>
      <w:r w:rsidR="00D42820">
        <w:rPr>
          <w:rFonts w:ascii="Arial" w:eastAsia="Arial" w:hAnsi="Arial" w:cs="Arial"/>
          <w:bdr w:val="nil"/>
          <w:lang w:val="fr-CH"/>
        </w:rPr>
        <w:t>PEP</w:t>
      </w:r>
      <w:r>
        <w:rPr>
          <w:rFonts w:ascii="Arial" w:eastAsia="Arial" w:hAnsi="Arial" w:cs="Arial"/>
          <w:bdr w:val="nil"/>
          <w:lang w:val="fr-CH"/>
        </w:rPr>
        <w:t>) ?</w:t>
      </w:r>
    </w:p>
    <w:p w14:paraId="030DAB44" w14:textId="77777777" w:rsidR="00EA2FB8" w:rsidRPr="00EA2FB8" w:rsidRDefault="00045B5C" w:rsidP="00C7586A">
      <w:pPr>
        <w:tabs>
          <w:tab w:val="left" w:pos="1134"/>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Oui</w:t>
      </w:r>
      <w:r>
        <w:rPr>
          <w:rFonts w:ascii="Arial" w:eastAsia="Arial" w:hAnsi="Arial" w:cs="Arial"/>
          <w:bdr w:val="nil"/>
          <w:lang w:val="fr-CH"/>
        </w:rPr>
        <w:tab/>
      </w:r>
      <w:r w:rsidRPr="00EA2FB8">
        <w:fldChar w:fldCharType="begin">
          <w:ffData>
            <w:name w:val="Kontrollkästchen2"/>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Non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2635D0EB" w14:textId="77777777" w:rsidTr="00E9549A">
        <w:tc>
          <w:tcPr>
            <w:tcW w:w="7654" w:type="dxa"/>
            <w:shd w:val="clear" w:color="auto" w:fill="auto"/>
          </w:tcPr>
          <w:p w14:paraId="3E7012EA" w14:textId="77777777" w:rsidR="00EA2FB8" w:rsidRPr="001F599A" w:rsidRDefault="00045B5C" w:rsidP="00015268">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à la question et annotations supplémentaires:</w:t>
            </w:r>
          </w:p>
          <w:p w14:paraId="6C927239" w14:textId="77777777" w:rsidR="00EA2FB8" w:rsidRPr="00EA2FB8" w:rsidRDefault="00045B5C" w:rsidP="00015268">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4934F608" w14:textId="77777777" w:rsidR="00EA2FB8" w:rsidRPr="001F599A" w:rsidRDefault="00045B5C" w:rsidP="00EA2FB8">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0FCF7E88" w14:textId="77777777" w:rsidR="00EA2FB8" w:rsidRPr="001F599A" w:rsidRDefault="00045B5C" w:rsidP="00EA2FB8">
            <w:pPr>
              <w:rPr>
                <w:lang w:val="fr-CH"/>
              </w:rPr>
            </w:pP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Remarque</w:t>
            </w:r>
          </w:p>
        </w:tc>
      </w:tr>
    </w:tbl>
    <w:p w14:paraId="799C92F8" w14:textId="115FE05F" w:rsidR="00EA2FB8" w:rsidRPr="001F599A" w:rsidRDefault="00045B5C" w:rsidP="00F06BB3">
      <w:pPr>
        <w:keepNext/>
        <w:spacing w:before="200"/>
        <w:rPr>
          <w:lang w:val="fr-CH"/>
        </w:rPr>
      </w:pPr>
      <w:r>
        <w:rPr>
          <w:rFonts w:ascii="Arial" w:eastAsia="Arial" w:hAnsi="Arial" w:cs="Arial"/>
          <w:bdr w:val="nil"/>
          <w:lang w:val="fr-CH"/>
        </w:rPr>
        <w:t>Nombre de dossiers avec</w:t>
      </w:r>
      <w:r w:rsidR="000E414E">
        <w:rPr>
          <w:rFonts w:ascii="Arial" w:eastAsia="Arial" w:hAnsi="Arial" w:cs="Arial"/>
          <w:bdr w:val="nil"/>
          <w:lang w:val="fr-CH"/>
        </w:rPr>
        <w:t xml:space="preserve"> des</w:t>
      </w:r>
      <w:r>
        <w:rPr>
          <w:rFonts w:ascii="Arial" w:eastAsia="Arial" w:hAnsi="Arial" w:cs="Arial"/>
          <w:bdr w:val="nil"/>
          <w:lang w:val="fr-CH"/>
        </w:rPr>
        <w:t xml:space="preserve"> irrégularités (en chiffre absolu et en % des contrôles par sondage</w:t>
      </w:r>
      <w:proofErr w:type="gramStart"/>
      <w:r>
        <w:rPr>
          <w:rFonts w:ascii="Arial" w:eastAsia="Arial" w:hAnsi="Arial" w:cs="Arial"/>
          <w:bdr w:val="nil"/>
          <w:lang w:val="fr-CH"/>
        </w:rPr>
        <w:t>):</w:t>
      </w:r>
      <w:proofErr w:type="gramEnd"/>
    </w:p>
    <w:p w14:paraId="06BF3EDD" w14:textId="77777777" w:rsidR="00EA2FB8" w:rsidRPr="00EA2FB8" w:rsidRDefault="00045B5C" w:rsidP="00015268">
      <w:pPr>
        <w:spacing w:after="200"/>
      </w:pPr>
      <w:r w:rsidRPr="00EA2FB8">
        <w:fldChar w:fldCharType="begin">
          <w:ffData>
            <w:name w:val=""/>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71DB670B" w14:textId="77777777" w:rsidR="00EA2FB8" w:rsidRPr="001F599A" w:rsidRDefault="00045B5C" w:rsidP="00763982">
      <w:pPr>
        <w:keepNext/>
        <w:rPr>
          <w:lang w:val="fr-CH"/>
        </w:rPr>
      </w:pPr>
      <w:r>
        <w:rPr>
          <w:rFonts w:ascii="Arial" w:eastAsia="Arial" w:hAnsi="Arial" w:cs="Arial"/>
          <w:bdr w:val="nil"/>
          <w:lang w:val="fr-CH"/>
        </w:rPr>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p>
    <w:p w14:paraId="090D0B22" w14:textId="77777777" w:rsidR="00EA2FB8" w:rsidRPr="00EA2FB8" w:rsidRDefault="00045B5C" w:rsidP="0001526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5470CDD3" w14:textId="77777777" w:rsidR="00EA2FB8" w:rsidRPr="001F599A" w:rsidRDefault="00045B5C" w:rsidP="00015268">
      <w:pPr>
        <w:pStyle w:val="berschrift3"/>
        <w:rPr>
          <w:lang w:val="fr-CH"/>
        </w:rPr>
      </w:pPr>
      <w:bookmarkStart w:id="39" w:name="_Toc62749168"/>
      <w:r>
        <w:rPr>
          <w:rFonts w:ascii="Arial" w:eastAsia="Arial" w:hAnsi="Arial" w:cs="Arial"/>
          <w:bdr w:val="nil"/>
          <w:lang w:val="fr-CH"/>
        </w:rPr>
        <w:t xml:space="preserve">Ouverture de relations d'affaires comportant des risques accrus </w:t>
      </w:r>
      <w:r>
        <w:rPr>
          <w:rFonts w:ascii="Arial" w:eastAsia="Arial" w:hAnsi="Arial" w:cs="Arial"/>
          <w:i/>
          <w:iCs/>
          <w:bdr w:val="nil"/>
          <w:lang w:val="fr-CH"/>
        </w:rPr>
        <w:t>(art. 13</w:t>
      </w:r>
      <w:r>
        <w:rPr>
          <w:rFonts w:ascii="Arial" w:eastAsia="Arial" w:hAnsi="Arial" w:cs="Arial"/>
          <w:i/>
          <w:iCs/>
          <w:bdr w:val="nil"/>
          <w:vertAlign w:val="superscript"/>
          <w:lang w:val="fr-CH"/>
        </w:rPr>
        <w:t>bis</w:t>
      </w:r>
      <w:r>
        <w:rPr>
          <w:rFonts w:ascii="Arial" w:eastAsia="Arial" w:hAnsi="Arial" w:cs="Arial"/>
          <w:i/>
          <w:iCs/>
          <w:bdr w:val="nil"/>
          <w:lang w:val="fr-CH"/>
        </w:rPr>
        <w:t xml:space="preserve"> R OAR-ASA) (contrats d'assurance-vie)</w:t>
      </w:r>
      <w:bookmarkEnd w:id="39"/>
    </w:p>
    <w:p w14:paraId="0694F385" w14:textId="77777777" w:rsidR="00EA2FB8" w:rsidRPr="001F599A" w:rsidRDefault="00045B5C" w:rsidP="00763982">
      <w:pPr>
        <w:keepNext/>
        <w:rPr>
          <w:lang w:val="fr-CH"/>
        </w:rPr>
      </w:pPr>
      <w:r>
        <w:rPr>
          <w:rFonts w:ascii="Arial" w:eastAsia="Arial" w:hAnsi="Arial" w:cs="Arial"/>
          <w:bdr w:val="nil"/>
          <w:lang w:val="fr-CH"/>
        </w:rPr>
        <w:t xml:space="preserve">L'ouverture de relations d'affaires comportant des risques accrus </w:t>
      </w:r>
    </w:p>
    <w:p w14:paraId="1B4EDCF5" w14:textId="5347088F" w:rsidR="00EA2FB8" w:rsidRPr="006457F9" w:rsidRDefault="001503F5" w:rsidP="00763982">
      <w:pPr>
        <w:keepNext/>
        <w:numPr>
          <w:ilvl w:val="0"/>
          <w:numId w:val="8"/>
        </w:numPr>
        <w:spacing w:before="120"/>
        <w:ind w:left="425" w:hanging="425"/>
        <w:rPr>
          <w:lang w:val="fr-CH"/>
        </w:rPr>
      </w:pPr>
      <w:proofErr w:type="gramStart"/>
      <w:r>
        <w:rPr>
          <w:rFonts w:ascii="Arial" w:eastAsia="Arial" w:hAnsi="Arial" w:cs="Arial"/>
          <w:bdr w:val="nil"/>
          <w:lang w:val="fr-CH"/>
        </w:rPr>
        <w:t>sans</w:t>
      </w:r>
      <w:proofErr w:type="gramEnd"/>
      <w:r>
        <w:rPr>
          <w:rFonts w:ascii="Arial" w:eastAsia="Arial" w:hAnsi="Arial" w:cs="Arial"/>
          <w:bdr w:val="nil"/>
          <w:lang w:val="fr-CH"/>
        </w:rPr>
        <w:t xml:space="preserve"> qualité de PEP </w:t>
      </w:r>
      <w:r w:rsidR="00045B5C">
        <w:rPr>
          <w:rFonts w:ascii="Arial" w:eastAsia="Arial" w:hAnsi="Arial" w:cs="Arial"/>
          <w:bdr w:val="nil"/>
          <w:lang w:val="fr-CH"/>
        </w:rPr>
        <w:t xml:space="preserve">a-t-elle été approuvée par un organe supérieur (chef d'équipe, fonction de management, etc.) selon directive interne et ceci a-t-il été documenté? </w:t>
      </w:r>
      <w:r w:rsidR="00045B5C">
        <w:rPr>
          <w:rFonts w:ascii="Arial" w:eastAsia="Arial" w:hAnsi="Arial" w:cs="Arial"/>
          <w:i/>
          <w:iCs/>
          <w:bdr w:val="nil"/>
          <w:lang w:val="fr-CH"/>
        </w:rPr>
        <w:t>(</w:t>
      </w:r>
      <w:proofErr w:type="gramStart"/>
      <w:r w:rsidR="00045B5C">
        <w:rPr>
          <w:rFonts w:ascii="Arial" w:eastAsia="Arial" w:hAnsi="Arial" w:cs="Arial"/>
          <w:i/>
          <w:iCs/>
          <w:bdr w:val="nil"/>
          <w:lang w:val="fr-CH"/>
        </w:rPr>
        <w:t>art.</w:t>
      </w:r>
      <w:proofErr w:type="gramEnd"/>
      <w:r w:rsidR="00045B5C">
        <w:rPr>
          <w:rFonts w:ascii="Arial" w:eastAsia="Arial" w:hAnsi="Arial" w:cs="Arial"/>
          <w:i/>
          <w:iCs/>
          <w:bdr w:val="nil"/>
          <w:lang w:val="fr-CH"/>
        </w:rPr>
        <w:t xml:space="preserve"> 13</w:t>
      </w:r>
      <w:r w:rsidR="00045B5C">
        <w:rPr>
          <w:rFonts w:ascii="Arial" w:eastAsia="Arial" w:hAnsi="Arial" w:cs="Arial"/>
          <w:i/>
          <w:iCs/>
          <w:bdr w:val="nil"/>
          <w:vertAlign w:val="superscript"/>
          <w:lang w:val="fr-CH"/>
        </w:rPr>
        <w:t>bis</w:t>
      </w:r>
      <w:r w:rsidR="00045B5C">
        <w:rPr>
          <w:rFonts w:ascii="Arial" w:eastAsia="Arial" w:hAnsi="Arial" w:cs="Arial"/>
          <w:i/>
          <w:iCs/>
          <w:bdr w:val="nil"/>
          <w:lang w:val="fr-CH"/>
        </w:rPr>
        <w:t xml:space="preserve"> al. 3 </w:t>
      </w:r>
      <w:proofErr w:type="gramStart"/>
      <w:r w:rsidR="00045B5C">
        <w:rPr>
          <w:rFonts w:ascii="Arial" w:eastAsia="Arial" w:hAnsi="Arial" w:cs="Arial"/>
          <w:i/>
          <w:iCs/>
          <w:bdr w:val="nil"/>
          <w:lang w:val="fr-CH"/>
        </w:rPr>
        <w:t>phrase</w:t>
      </w:r>
      <w:proofErr w:type="gramEnd"/>
      <w:r w:rsidR="00045B5C">
        <w:rPr>
          <w:rFonts w:ascii="Arial" w:eastAsia="Arial" w:hAnsi="Arial" w:cs="Arial"/>
          <w:i/>
          <w:iCs/>
          <w:bdr w:val="nil"/>
          <w:lang w:val="fr-CH"/>
        </w:rPr>
        <w:t xml:space="preserve"> 2 R OAR-ASA)</w:t>
      </w:r>
    </w:p>
    <w:p w14:paraId="3B7F59DA" w14:textId="4A8387E0" w:rsidR="00EA2FB8" w:rsidRPr="00EA2FB8" w:rsidRDefault="00045B5C" w:rsidP="00763982">
      <w:pPr>
        <w:keepNext/>
        <w:numPr>
          <w:ilvl w:val="0"/>
          <w:numId w:val="8"/>
        </w:numPr>
        <w:spacing w:before="120"/>
        <w:ind w:left="425" w:hanging="425"/>
      </w:pPr>
      <w:proofErr w:type="gramStart"/>
      <w:r>
        <w:rPr>
          <w:rFonts w:ascii="Arial" w:eastAsia="Arial" w:hAnsi="Arial" w:cs="Arial"/>
          <w:bdr w:val="nil"/>
          <w:lang w:val="fr-CH"/>
        </w:rPr>
        <w:t>avec</w:t>
      </w:r>
      <w:proofErr w:type="gramEnd"/>
      <w:r>
        <w:rPr>
          <w:rFonts w:ascii="Arial" w:eastAsia="Arial" w:hAnsi="Arial" w:cs="Arial"/>
          <w:bdr w:val="nil"/>
          <w:lang w:val="fr-CH"/>
        </w:rPr>
        <w:t xml:space="preserve"> qualité de PEP a-t-elle été approuvée par un organe suprême de direction ou l'un de ses membres selon directive interne et ceci a-t-il été documenté? </w:t>
      </w:r>
      <w:r>
        <w:rPr>
          <w:rFonts w:ascii="Arial" w:eastAsia="Arial" w:hAnsi="Arial" w:cs="Arial"/>
          <w:i/>
          <w:iCs/>
          <w:bdr w:val="nil"/>
          <w:lang w:val="fr-CH"/>
        </w:rPr>
        <w:t>(</w:t>
      </w:r>
      <w:proofErr w:type="gramStart"/>
      <w:r>
        <w:rPr>
          <w:rFonts w:ascii="Arial" w:eastAsia="Arial" w:hAnsi="Arial" w:cs="Arial"/>
          <w:i/>
          <w:iCs/>
          <w:bdr w:val="nil"/>
          <w:lang w:val="fr-CH"/>
        </w:rPr>
        <w:t>art.</w:t>
      </w:r>
      <w:proofErr w:type="gramEnd"/>
      <w:r>
        <w:rPr>
          <w:rFonts w:ascii="Arial" w:eastAsia="Arial" w:hAnsi="Arial" w:cs="Arial"/>
          <w:i/>
          <w:iCs/>
          <w:bdr w:val="nil"/>
          <w:lang w:val="fr-CH"/>
        </w:rPr>
        <w:t xml:space="preserve"> 15 al. 1 R OAR-ASA)</w:t>
      </w:r>
    </w:p>
    <w:p w14:paraId="1FA6D88A" w14:textId="77777777" w:rsidR="00EA2FB8" w:rsidRPr="00EA2FB8" w:rsidRDefault="00045B5C" w:rsidP="00C7586A">
      <w:pPr>
        <w:tabs>
          <w:tab w:val="left" w:pos="1134"/>
          <w:tab w:val="left" w:pos="2410"/>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Oui</w:t>
      </w:r>
      <w:r>
        <w:rPr>
          <w:rFonts w:ascii="Arial" w:eastAsia="Arial" w:hAnsi="Arial" w:cs="Arial"/>
          <w:bdr w:val="nil"/>
          <w:lang w:val="fr-CH"/>
        </w:rPr>
        <w:tab/>
      </w:r>
      <w:r w:rsidRPr="00EA2FB8">
        <w:fldChar w:fldCharType="begin">
          <w:ffData>
            <w:name w:val="Kontrollkästchen2"/>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Non</w:t>
      </w:r>
      <w:r>
        <w:rPr>
          <w:rFonts w:ascii="Arial" w:eastAsia="Arial" w:hAnsi="Arial" w:cs="Arial"/>
          <w:bdr w:val="nil"/>
          <w:lang w:val="fr-CH"/>
        </w:rPr>
        <w:tab/>
      </w:r>
      <w:r w:rsidRPr="00EA2FB8">
        <w:fldChar w:fldCharType="begin">
          <w:ffData>
            <w:name w:val="Kontrollkästchen3"/>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2953A009" w14:textId="77777777" w:rsidTr="00E9549A">
        <w:tc>
          <w:tcPr>
            <w:tcW w:w="7654" w:type="dxa"/>
            <w:shd w:val="clear" w:color="auto" w:fill="auto"/>
          </w:tcPr>
          <w:p w14:paraId="5ECDDF87" w14:textId="77777777" w:rsidR="00EA2FB8" w:rsidRPr="001F599A" w:rsidRDefault="00045B5C" w:rsidP="00015268">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w:t>
            </w:r>
          </w:p>
          <w:p w14:paraId="1B051D21" w14:textId="77777777" w:rsidR="00EA2FB8" w:rsidRPr="00EA2FB8" w:rsidRDefault="00045B5C" w:rsidP="00015268">
            <w:pPr>
              <w:ind w:left="-112"/>
            </w:pPr>
            <w:proofErr w:type="gramStart"/>
            <w:r>
              <w:rPr>
                <w:rFonts w:ascii="Arial" w:eastAsia="Arial" w:hAnsi="Arial" w:cs="Arial"/>
                <w:bdr w:val="nil"/>
                <w:lang w:val="fr-CH"/>
              </w:rPr>
              <w:t>annotations</w:t>
            </w:r>
            <w:proofErr w:type="gramEnd"/>
            <w:r>
              <w:rPr>
                <w:rFonts w:ascii="Arial" w:eastAsia="Arial" w:hAnsi="Arial" w:cs="Arial"/>
                <w:bdr w:val="nil"/>
                <w:lang w:val="fr-CH"/>
              </w:rPr>
              <w:t xml:space="preserve"> supplémentaires: </w:t>
            </w:r>
          </w:p>
          <w:p w14:paraId="2E3B41B9" w14:textId="77777777" w:rsidR="00EA2FB8" w:rsidRPr="00EA2FB8" w:rsidRDefault="00045B5C" w:rsidP="00015268">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32551BAB" w14:textId="77777777" w:rsidR="00EA2FB8" w:rsidRPr="001F599A" w:rsidRDefault="00045B5C" w:rsidP="00EA2FB8">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06133136" w14:textId="77777777" w:rsidR="00EA2FB8" w:rsidRPr="001F599A" w:rsidRDefault="00045B5C" w:rsidP="00EA2FB8">
            <w:pPr>
              <w:rPr>
                <w:lang w:val="fr-CH"/>
              </w:rPr>
            </w:pP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Remarque</w:t>
            </w:r>
          </w:p>
        </w:tc>
      </w:tr>
    </w:tbl>
    <w:p w14:paraId="082F54B0" w14:textId="5274F91B" w:rsidR="00EA2FB8" w:rsidRPr="001F599A" w:rsidRDefault="00045B5C" w:rsidP="00F06BB3">
      <w:pPr>
        <w:keepNext/>
        <w:spacing w:before="200"/>
        <w:rPr>
          <w:lang w:val="fr-CH"/>
        </w:rPr>
      </w:pPr>
      <w:r>
        <w:rPr>
          <w:rFonts w:ascii="Arial" w:eastAsia="Arial" w:hAnsi="Arial" w:cs="Arial"/>
          <w:bdr w:val="nil"/>
          <w:lang w:val="fr-CH"/>
        </w:rPr>
        <w:t>Nombre de dossiers avec</w:t>
      </w:r>
      <w:r w:rsidR="001503F5">
        <w:rPr>
          <w:rFonts w:ascii="Arial" w:eastAsia="Arial" w:hAnsi="Arial" w:cs="Arial"/>
          <w:bdr w:val="nil"/>
          <w:lang w:val="fr-CH"/>
        </w:rPr>
        <w:t xml:space="preserve"> des</w:t>
      </w:r>
      <w:r>
        <w:rPr>
          <w:rFonts w:ascii="Arial" w:eastAsia="Arial" w:hAnsi="Arial" w:cs="Arial"/>
          <w:bdr w:val="nil"/>
          <w:lang w:val="fr-CH"/>
        </w:rPr>
        <w:t xml:space="preserve"> irrégularités (en chiffre absolu et en % des contrôles par sondage</w:t>
      </w:r>
      <w:proofErr w:type="gramStart"/>
      <w:r>
        <w:rPr>
          <w:rFonts w:ascii="Arial" w:eastAsia="Arial" w:hAnsi="Arial" w:cs="Arial"/>
          <w:bdr w:val="nil"/>
          <w:lang w:val="fr-CH"/>
        </w:rPr>
        <w:t>):</w:t>
      </w:r>
      <w:proofErr w:type="gramEnd"/>
    </w:p>
    <w:p w14:paraId="1AD08821" w14:textId="77777777" w:rsidR="00EA2FB8" w:rsidRPr="00EA2FB8" w:rsidRDefault="00045B5C" w:rsidP="00C7586A">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4D032990" w14:textId="77777777" w:rsidR="00EA2FB8" w:rsidRPr="001F599A" w:rsidRDefault="00045B5C" w:rsidP="00763982">
      <w:pPr>
        <w:keepNext/>
        <w:rPr>
          <w:lang w:val="fr-CH"/>
        </w:rPr>
      </w:pPr>
      <w:r>
        <w:rPr>
          <w:rFonts w:ascii="Arial" w:eastAsia="Arial" w:hAnsi="Arial" w:cs="Arial"/>
          <w:bdr w:val="nil"/>
          <w:lang w:val="fr-CH"/>
        </w:rPr>
        <w:lastRenderedPageBreak/>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p>
    <w:p w14:paraId="0D5E4F69" w14:textId="77777777" w:rsidR="00EA2FB8" w:rsidRPr="00EA2FB8" w:rsidRDefault="00045B5C" w:rsidP="00C7586A">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7619174E" w14:textId="77777777" w:rsidR="00EA2FB8" w:rsidRPr="001F599A" w:rsidRDefault="00045B5C" w:rsidP="00C7586A">
      <w:pPr>
        <w:pStyle w:val="berschrift3"/>
        <w:rPr>
          <w:lang w:val="fr-CH"/>
        </w:rPr>
      </w:pPr>
      <w:bookmarkStart w:id="40" w:name="_Toc62749169"/>
      <w:r>
        <w:rPr>
          <w:rFonts w:ascii="Arial" w:eastAsia="Arial" w:hAnsi="Arial" w:cs="Arial"/>
          <w:bdr w:val="nil"/>
          <w:lang w:val="fr-CH"/>
        </w:rPr>
        <w:t xml:space="preserve">Ouverture de relations d'affaires comportant des risques accrus </w:t>
      </w:r>
      <w:r>
        <w:rPr>
          <w:rFonts w:ascii="Arial" w:eastAsia="Arial" w:hAnsi="Arial" w:cs="Arial"/>
          <w:i/>
          <w:iCs/>
          <w:bdr w:val="nil"/>
          <w:lang w:val="fr-CH"/>
        </w:rPr>
        <w:t>(Art. 13</w:t>
      </w:r>
      <w:r>
        <w:rPr>
          <w:rFonts w:ascii="Arial" w:eastAsia="Arial" w:hAnsi="Arial" w:cs="Arial"/>
          <w:i/>
          <w:iCs/>
          <w:bdr w:val="nil"/>
          <w:vertAlign w:val="superscript"/>
          <w:lang w:val="fr-CH"/>
        </w:rPr>
        <w:t>bis</w:t>
      </w:r>
      <w:r>
        <w:rPr>
          <w:rFonts w:ascii="Arial" w:eastAsia="Arial" w:hAnsi="Arial" w:cs="Arial"/>
          <w:i/>
          <w:iCs/>
          <w:bdr w:val="nil"/>
          <w:lang w:val="fr-CH"/>
        </w:rPr>
        <w:t> al. 3 </w:t>
      </w:r>
      <w:proofErr w:type="gramStart"/>
      <w:r>
        <w:rPr>
          <w:rFonts w:ascii="Arial" w:eastAsia="Arial" w:hAnsi="Arial" w:cs="Arial"/>
          <w:i/>
          <w:iCs/>
          <w:bdr w:val="nil"/>
          <w:lang w:val="fr-CH"/>
        </w:rPr>
        <w:t>phrase</w:t>
      </w:r>
      <w:proofErr w:type="gramEnd"/>
      <w:r>
        <w:rPr>
          <w:rFonts w:ascii="Arial" w:eastAsia="Arial" w:hAnsi="Arial" w:cs="Arial"/>
          <w:i/>
          <w:iCs/>
          <w:bdr w:val="nil"/>
          <w:lang w:val="fr-CH"/>
        </w:rPr>
        <w:t xml:space="preserve"> 2, art. 15 al. 1 R OAR-ASA) </w:t>
      </w:r>
      <w:r>
        <w:rPr>
          <w:rFonts w:ascii="Arial" w:eastAsia="Arial" w:hAnsi="Arial" w:cs="Arial"/>
          <w:bdr w:val="nil"/>
          <w:lang w:val="fr-CH"/>
        </w:rPr>
        <w:t>(contrats de crédits hypothécaires)</w:t>
      </w:r>
      <w:bookmarkEnd w:id="40"/>
    </w:p>
    <w:p w14:paraId="3B9FF2F6" w14:textId="77777777" w:rsidR="00EA2FB8" w:rsidRPr="001F599A" w:rsidRDefault="00045B5C" w:rsidP="00763982">
      <w:pPr>
        <w:keepNext/>
        <w:rPr>
          <w:lang w:val="fr-CH"/>
        </w:rPr>
      </w:pPr>
      <w:r>
        <w:rPr>
          <w:rFonts w:ascii="Arial" w:eastAsia="Arial" w:hAnsi="Arial" w:cs="Arial"/>
          <w:bdr w:val="nil"/>
          <w:lang w:val="fr-CH"/>
        </w:rPr>
        <w:t xml:space="preserve">L'ouverture de relations d'affaires comportant des risques accrus </w:t>
      </w:r>
    </w:p>
    <w:p w14:paraId="0238A94D" w14:textId="441716C5" w:rsidR="00EA2FB8" w:rsidRPr="006457F9" w:rsidRDefault="009A365F" w:rsidP="006E739D">
      <w:pPr>
        <w:numPr>
          <w:ilvl w:val="0"/>
          <w:numId w:val="9"/>
        </w:numPr>
        <w:spacing w:before="120"/>
        <w:ind w:left="425" w:hanging="425"/>
        <w:rPr>
          <w:lang w:val="fr-CH"/>
        </w:rPr>
      </w:pPr>
      <w:proofErr w:type="gramStart"/>
      <w:r>
        <w:rPr>
          <w:rFonts w:ascii="Arial" w:eastAsia="Arial" w:hAnsi="Arial" w:cs="Arial"/>
          <w:bdr w:val="nil"/>
          <w:lang w:val="fr-CH"/>
        </w:rPr>
        <w:t>sans</w:t>
      </w:r>
      <w:proofErr w:type="gramEnd"/>
      <w:r>
        <w:rPr>
          <w:rFonts w:ascii="Arial" w:eastAsia="Arial" w:hAnsi="Arial" w:cs="Arial"/>
          <w:bdr w:val="nil"/>
          <w:lang w:val="fr-CH"/>
        </w:rPr>
        <w:t xml:space="preserve"> qualité de PEP </w:t>
      </w:r>
      <w:r w:rsidR="00045B5C">
        <w:rPr>
          <w:rFonts w:ascii="Arial" w:eastAsia="Arial" w:hAnsi="Arial" w:cs="Arial"/>
          <w:bdr w:val="nil"/>
          <w:lang w:val="fr-CH"/>
        </w:rPr>
        <w:t xml:space="preserve">a-t-elle été approuvée par un organe supérieur (chef d'équipe, fonction de management, etc.) selon directive interne et ceci a-t-il été documenté? </w:t>
      </w:r>
      <w:r w:rsidR="00045B5C">
        <w:rPr>
          <w:rFonts w:ascii="Arial" w:eastAsia="Arial" w:hAnsi="Arial" w:cs="Arial"/>
          <w:i/>
          <w:iCs/>
          <w:bdr w:val="nil"/>
          <w:lang w:val="fr-CH"/>
        </w:rPr>
        <w:t>(</w:t>
      </w:r>
      <w:proofErr w:type="gramStart"/>
      <w:r w:rsidR="00045B5C">
        <w:rPr>
          <w:rFonts w:ascii="Arial" w:eastAsia="Arial" w:hAnsi="Arial" w:cs="Arial"/>
          <w:i/>
          <w:iCs/>
          <w:bdr w:val="nil"/>
          <w:lang w:val="fr-CH"/>
        </w:rPr>
        <w:t>art.</w:t>
      </w:r>
      <w:proofErr w:type="gramEnd"/>
      <w:r w:rsidR="00045B5C">
        <w:rPr>
          <w:rFonts w:ascii="Arial" w:eastAsia="Arial" w:hAnsi="Arial" w:cs="Arial"/>
          <w:i/>
          <w:iCs/>
          <w:bdr w:val="nil"/>
          <w:lang w:val="fr-CH"/>
        </w:rPr>
        <w:t xml:space="preserve"> 13</w:t>
      </w:r>
      <w:r w:rsidR="00045B5C">
        <w:rPr>
          <w:rFonts w:ascii="Arial" w:eastAsia="Arial" w:hAnsi="Arial" w:cs="Arial"/>
          <w:i/>
          <w:iCs/>
          <w:bdr w:val="nil"/>
          <w:vertAlign w:val="superscript"/>
          <w:lang w:val="fr-CH"/>
        </w:rPr>
        <w:t>bis</w:t>
      </w:r>
      <w:r w:rsidR="00045B5C">
        <w:rPr>
          <w:rFonts w:ascii="Arial" w:eastAsia="Arial" w:hAnsi="Arial" w:cs="Arial"/>
          <w:i/>
          <w:iCs/>
          <w:bdr w:val="nil"/>
          <w:lang w:val="fr-CH"/>
        </w:rPr>
        <w:t xml:space="preserve"> al. 3 </w:t>
      </w:r>
      <w:proofErr w:type="gramStart"/>
      <w:r w:rsidR="00045B5C">
        <w:rPr>
          <w:rFonts w:ascii="Arial" w:eastAsia="Arial" w:hAnsi="Arial" w:cs="Arial"/>
          <w:i/>
          <w:iCs/>
          <w:bdr w:val="nil"/>
          <w:lang w:val="fr-CH"/>
        </w:rPr>
        <w:t>phrase</w:t>
      </w:r>
      <w:proofErr w:type="gramEnd"/>
      <w:r w:rsidR="00045B5C">
        <w:rPr>
          <w:rFonts w:ascii="Arial" w:eastAsia="Arial" w:hAnsi="Arial" w:cs="Arial"/>
          <w:i/>
          <w:iCs/>
          <w:bdr w:val="nil"/>
          <w:lang w:val="fr-CH"/>
        </w:rPr>
        <w:t xml:space="preserve"> 2 R OAR-ASA)</w:t>
      </w:r>
    </w:p>
    <w:p w14:paraId="52C3B1F5" w14:textId="33008533" w:rsidR="00EA2FB8" w:rsidRPr="00EA2FB8" w:rsidRDefault="00045B5C" w:rsidP="00763982">
      <w:pPr>
        <w:keepNext/>
        <w:numPr>
          <w:ilvl w:val="0"/>
          <w:numId w:val="9"/>
        </w:numPr>
        <w:spacing w:before="120"/>
        <w:ind w:left="426" w:hanging="426"/>
      </w:pPr>
      <w:proofErr w:type="gramStart"/>
      <w:r>
        <w:rPr>
          <w:rFonts w:ascii="Arial" w:eastAsia="Arial" w:hAnsi="Arial" w:cs="Arial"/>
          <w:bdr w:val="nil"/>
          <w:lang w:val="fr-CH"/>
        </w:rPr>
        <w:t>avec</w:t>
      </w:r>
      <w:proofErr w:type="gramEnd"/>
      <w:r>
        <w:rPr>
          <w:rFonts w:ascii="Arial" w:eastAsia="Arial" w:hAnsi="Arial" w:cs="Arial"/>
          <w:bdr w:val="nil"/>
          <w:lang w:val="fr-CH"/>
        </w:rPr>
        <w:t xml:space="preserve"> qualité de PEP a-t-elle été approuvée par un organe suprême de direction ou l'un de ses membres selon directive interne et ceci a-t-il été documenté? </w:t>
      </w:r>
      <w:r>
        <w:rPr>
          <w:rFonts w:ascii="Arial" w:eastAsia="Arial" w:hAnsi="Arial" w:cs="Arial"/>
          <w:i/>
          <w:iCs/>
          <w:bdr w:val="nil"/>
          <w:lang w:val="fr-CH"/>
        </w:rPr>
        <w:t>(</w:t>
      </w:r>
      <w:proofErr w:type="gramStart"/>
      <w:r>
        <w:rPr>
          <w:rFonts w:ascii="Arial" w:eastAsia="Arial" w:hAnsi="Arial" w:cs="Arial"/>
          <w:i/>
          <w:iCs/>
          <w:bdr w:val="nil"/>
          <w:lang w:val="fr-CH"/>
        </w:rPr>
        <w:t>art.</w:t>
      </w:r>
      <w:proofErr w:type="gramEnd"/>
      <w:r>
        <w:rPr>
          <w:rFonts w:ascii="Arial" w:eastAsia="Arial" w:hAnsi="Arial" w:cs="Arial"/>
          <w:i/>
          <w:iCs/>
          <w:bdr w:val="nil"/>
          <w:lang w:val="fr-CH"/>
        </w:rPr>
        <w:t xml:space="preserve"> 15 al. 1 R OAR-ASA)</w:t>
      </w:r>
    </w:p>
    <w:p w14:paraId="388EECAF" w14:textId="77777777" w:rsidR="00EA2FB8" w:rsidRPr="00EA2FB8" w:rsidRDefault="00045B5C" w:rsidP="00C7586A">
      <w:pPr>
        <w:tabs>
          <w:tab w:val="left" w:pos="1134"/>
          <w:tab w:val="left" w:pos="2410"/>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Oui</w:t>
      </w:r>
      <w:r>
        <w:rPr>
          <w:rFonts w:ascii="Arial" w:eastAsia="Arial" w:hAnsi="Arial" w:cs="Arial"/>
          <w:bdr w:val="nil"/>
          <w:lang w:val="fr-CH"/>
        </w:rPr>
        <w:tab/>
      </w:r>
      <w:r w:rsidRPr="00EA2FB8">
        <w:fldChar w:fldCharType="begin">
          <w:ffData>
            <w:name w:val="Kontrollkästchen2"/>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Non</w:t>
      </w:r>
      <w:r>
        <w:rPr>
          <w:rFonts w:ascii="Arial" w:eastAsia="Arial" w:hAnsi="Arial" w:cs="Arial"/>
          <w:bdr w:val="nil"/>
          <w:lang w:val="fr-CH"/>
        </w:rPr>
        <w:tab/>
      </w:r>
      <w:r w:rsidRPr="00EA2FB8">
        <w:fldChar w:fldCharType="begin">
          <w:ffData>
            <w:name w:val="Kontrollkästchen3"/>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2BED0D33" w14:textId="77777777" w:rsidTr="00E9549A">
        <w:tc>
          <w:tcPr>
            <w:tcW w:w="7654" w:type="dxa"/>
            <w:shd w:val="clear" w:color="auto" w:fill="auto"/>
          </w:tcPr>
          <w:p w14:paraId="5E1AB689" w14:textId="77777777" w:rsidR="00EA2FB8" w:rsidRPr="001F599A" w:rsidRDefault="00045B5C" w:rsidP="00C7586A">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w:t>
            </w:r>
          </w:p>
          <w:p w14:paraId="41D9921E" w14:textId="77777777" w:rsidR="00EA2FB8" w:rsidRPr="00EA2FB8" w:rsidRDefault="00045B5C" w:rsidP="00C7586A">
            <w:pPr>
              <w:ind w:left="-112"/>
            </w:pPr>
            <w:proofErr w:type="gramStart"/>
            <w:r>
              <w:rPr>
                <w:rFonts w:ascii="Arial" w:eastAsia="Arial" w:hAnsi="Arial" w:cs="Arial"/>
                <w:bdr w:val="nil"/>
                <w:lang w:val="fr-CH"/>
              </w:rPr>
              <w:t>annotations</w:t>
            </w:r>
            <w:proofErr w:type="gramEnd"/>
            <w:r>
              <w:rPr>
                <w:rFonts w:ascii="Arial" w:eastAsia="Arial" w:hAnsi="Arial" w:cs="Arial"/>
                <w:bdr w:val="nil"/>
                <w:lang w:val="fr-CH"/>
              </w:rPr>
              <w:t xml:space="preserve"> supplémentaires: </w:t>
            </w:r>
          </w:p>
          <w:p w14:paraId="52C75566" w14:textId="77777777" w:rsidR="00EA2FB8" w:rsidRPr="00EA2FB8" w:rsidRDefault="00045B5C" w:rsidP="00C7586A">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4424155A" w14:textId="77777777" w:rsidR="00EA2FB8" w:rsidRPr="001F599A" w:rsidRDefault="00045B5C" w:rsidP="00EA2FB8">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3753FBBB" w14:textId="77777777" w:rsidR="00EA2FB8" w:rsidRPr="001F599A" w:rsidRDefault="00045B5C" w:rsidP="00EA2FB8">
            <w:pPr>
              <w:rPr>
                <w:lang w:val="fr-CH"/>
              </w:rPr>
            </w:pP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Remarque</w:t>
            </w:r>
          </w:p>
        </w:tc>
      </w:tr>
    </w:tbl>
    <w:p w14:paraId="40203651" w14:textId="107A9429" w:rsidR="00EA2FB8" w:rsidRPr="001F599A" w:rsidRDefault="00045B5C" w:rsidP="00F06BB3">
      <w:pPr>
        <w:keepNext/>
        <w:spacing w:before="200"/>
        <w:rPr>
          <w:lang w:val="fr-CH"/>
        </w:rPr>
      </w:pPr>
      <w:r>
        <w:rPr>
          <w:rFonts w:ascii="Arial" w:eastAsia="Arial" w:hAnsi="Arial" w:cs="Arial"/>
          <w:bdr w:val="nil"/>
          <w:lang w:val="fr-CH"/>
        </w:rPr>
        <w:t xml:space="preserve">Nombre de dossiers avec </w:t>
      </w:r>
      <w:r w:rsidR="009A365F">
        <w:rPr>
          <w:rFonts w:ascii="Arial" w:eastAsia="Arial" w:hAnsi="Arial" w:cs="Arial"/>
          <w:bdr w:val="nil"/>
          <w:lang w:val="fr-CH"/>
        </w:rPr>
        <w:t xml:space="preserve">des </w:t>
      </w:r>
      <w:r>
        <w:rPr>
          <w:rFonts w:ascii="Arial" w:eastAsia="Arial" w:hAnsi="Arial" w:cs="Arial"/>
          <w:bdr w:val="nil"/>
          <w:lang w:val="fr-CH"/>
        </w:rPr>
        <w:t>irrégularités (en chiffre absolu et en % des contrôles par sondage</w:t>
      </w:r>
      <w:proofErr w:type="gramStart"/>
      <w:r>
        <w:rPr>
          <w:rFonts w:ascii="Arial" w:eastAsia="Arial" w:hAnsi="Arial" w:cs="Arial"/>
          <w:bdr w:val="nil"/>
          <w:lang w:val="fr-CH"/>
        </w:rPr>
        <w:t>):</w:t>
      </w:r>
      <w:proofErr w:type="gramEnd"/>
    </w:p>
    <w:p w14:paraId="2ED0A4A2" w14:textId="77777777" w:rsidR="00EA2FB8" w:rsidRPr="00EA2FB8" w:rsidRDefault="00045B5C" w:rsidP="00C7586A">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1548A136" w14:textId="77777777" w:rsidR="00EA2FB8" w:rsidRPr="001F599A" w:rsidRDefault="00045B5C" w:rsidP="00763982">
      <w:pPr>
        <w:keepNext/>
        <w:rPr>
          <w:lang w:val="fr-CH"/>
        </w:rPr>
      </w:pPr>
      <w:r>
        <w:rPr>
          <w:rFonts w:ascii="Arial" w:eastAsia="Arial" w:hAnsi="Arial" w:cs="Arial"/>
          <w:bdr w:val="nil"/>
          <w:lang w:val="fr-CH"/>
        </w:rPr>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p>
    <w:p w14:paraId="1E5D5D9A" w14:textId="77777777" w:rsidR="00EA2FB8" w:rsidRPr="00EA2FB8" w:rsidRDefault="00045B5C" w:rsidP="00C7586A">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7EDC8D45" w14:textId="77777777" w:rsidR="00EA2FB8" w:rsidRPr="001F599A" w:rsidRDefault="00045B5C" w:rsidP="00C7586A">
      <w:pPr>
        <w:pStyle w:val="berschrift3"/>
        <w:rPr>
          <w:lang w:val="fr-CH"/>
        </w:rPr>
      </w:pPr>
      <w:bookmarkStart w:id="41" w:name="_Toc62749170"/>
      <w:r>
        <w:rPr>
          <w:rFonts w:ascii="Arial" w:eastAsia="Arial" w:hAnsi="Arial" w:cs="Arial"/>
          <w:bdr w:val="nil"/>
          <w:lang w:val="fr-CH"/>
        </w:rPr>
        <w:t xml:space="preserve">Transformation d'une relation d'affaire existante en une relation comportant des risques accrus </w:t>
      </w:r>
      <w:r>
        <w:rPr>
          <w:rFonts w:ascii="Arial" w:eastAsia="Arial" w:hAnsi="Arial" w:cs="Arial"/>
          <w:i/>
          <w:iCs/>
          <w:bdr w:val="nil"/>
          <w:lang w:val="fr-CH"/>
        </w:rPr>
        <w:t>(art. 13</w:t>
      </w:r>
      <w:r>
        <w:rPr>
          <w:rFonts w:ascii="Arial" w:eastAsia="Arial" w:hAnsi="Arial" w:cs="Arial"/>
          <w:i/>
          <w:iCs/>
          <w:bdr w:val="nil"/>
          <w:vertAlign w:val="superscript"/>
          <w:lang w:val="fr-CH"/>
        </w:rPr>
        <w:t>bis</w:t>
      </w:r>
      <w:r>
        <w:rPr>
          <w:rFonts w:ascii="Arial" w:eastAsia="Arial" w:hAnsi="Arial" w:cs="Arial"/>
          <w:i/>
          <w:iCs/>
          <w:bdr w:val="nil"/>
          <w:lang w:val="fr-CH"/>
        </w:rPr>
        <w:t xml:space="preserve"> al. 3 </w:t>
      </w:r>
      <w:proofErr w:type="gramStart"/>
      <w:r>
        <w:rPr>
          <w:rFonts w:ascii="Arial" w:eastAsia="Arial" w:hAnsi="Arial" w:cs="Arial"/>
          <w:i/>
          <w:iCs/>
          <w:bdr w:val="nil"/>
          <w:lang w:val="fr-CH"/>
        </w:rPr>
        <w:t>phrase</w:t>
      </w:r>
      <w:proofErr w:type="gramEnd"/>
      <w:r>
        <w:rPr>
          <w:rFonts w:ascii="Arial" w:eastAsia="Arial" w:hAnsi="Arial" w:cs="Arial"/>
          <w:i/>
          <w:iCs/>
          <w:bdr w:val="nil"/>
          <w:lang w:val="fr-CH"/>
        </w:rPr>
        <w:t xml:space="preserve"> 3 R OAR-ASA)</w:t>
      </w:r>
      <w:bookmarkEnd w:id="41"/>
    </w:p>
    <w:p w14:paraId="6E249656" w14:textId="77777777" w:rsidR="00EA2FB8" w:rsidRPr="001F599A" w:rsidRDefault="00045B5C" w:rsidP="00763982">
      <w:pPr>
        <w:keepNext/>
        <w:rPr>
          <w:lang w:val="fr-CH"/>
        </w:rPr>
      </w:pPr>
      <w:r>
        <w:rPr>
          <w:rFonts w:ascii="Arial" w:eastAsia="Arial" w:hAnsi="Arial" w:cs="Arial"/>
          <w:bdr w:val="nil"/>
          <w:lang w:val="fr-CH"/>
        </w:rPr>
        <w:t xml:space="preserve">La transformation d'une relation d'affaires existante en une relation comportant des risques accrus, qui ne peut être résiliée unilatéralement par la compagnie d'assurance pour des raisons relevant du droit civil, a-t-elle été portée à la connaissance de l'organe supérieur et ceci a-t-il été </w:t>
      </w:r>
      <w:proofErr w:type="gramStart"/>
      <w:r>
        <w:rPr>
          <w:rFonts w:ascii="Arial" w:eastAsia="Arial" w:hAnsi="Arial" w:cs="Arial"/>
          <w:bdr w:val="nil"/>
          <w:lang w:val="fr-CH"/>
        </w:rPr>
        <w:t>documenté?</w:t>
      </w:r>
      <w:proofErr w:type="gramEnd"/>
      <w:r>
        <w:rPr>
          <w:rFonts w:ascii="Arial" w:eastAsia="Arial" w:hAnsi="Arial" w:cs="Arial"/>
          <w:bdr w:val="nil"/>
          <w:lang w:val="fr-CH"/>
        </w:rPr>
        <w:t xml:space="preserve"> </w:t>
      </w:r>
    </w:p>
    <w:p w14:paraId="0CA84E44" w14:textId="77777777" w:rsidR="00EA2FB8" w:rsidRPr="00EA2FB8" w:rsidRDefault="00045B5C" w:rsidP="00C7586A">
      <w:pPr>
        <w:tabs>
          <w:tab w:val="left" w:pos="1134"/>
          <w:tab w:val="left" w:pos="2410"/>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Oui</w:t>
      </w:r>
      <w:r>
        <w:rPr>
          <w:rFonts w:ascii="Arial" w:eastAsia="Arial" w:hAnsi="Arial" w:cs="Arial"/>
          <w:bdr w:val="nil"/>
          <w:lang w:val="fr-CH"/>
        </w:rPr>
        <w:tab/>
      </w:r>
      <w:r w:rsidRPr="00EA2FB8">
        <w:fldChar w:fldCharType="begin">
          <w:ffData>
            <w:name w:val="Kontrollkästchen2"/>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Non</w:t>
      </w:r>
      <w:r>
        <w:rPr>
          <w:rFonts w:ascii="Arial" w:eastAsia="Arial" w:hAnsi="Arial" w:cs="Arial"/>
          <w:bdr w:val="nil"/>
          <w:lang w:val="fr-CH"/>
        </w:rPr>
        <w:tab/>
      </w:r>
      <w:r w:rsidRPr="00EA2FB8">
        <w:fldChar w:fldCharType="begin">
          <w:ffData>
            <w:name w:val="Kontrollkästchen3"/>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635147BE" w14:textId="77777777" w:rsidTr="00E9549A">
        <w:tc>
          <w:tcPr>
            <w:tcW w:w="7654" w:type="dxa"/>
            <w:shd w:val="clear" w:color="auto" w:fill="auto"/>
          </w:tcPr>
          <w:p w14:paraId="2FCF4545" w14:textId="77777777" w:rsidR="00EA2FB8" w:rsidRPr="001F599A" w:rsidRDefault="00045B5C" w:rsidP="00C7586A">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w:t>
            </w:r>
          </w:p>
          <w:p w14:paraId="3DA1353E" w14:textId="77777777" w:rsidR="00EA2FB8" w:rsidRPr="00EA2FB8" w:rsidRDefault="00045B5C" w:rsidP="00C7586A">
            <w:pPr>
              <w:ind w:left="-112"/>
            </w:pPr>
            <w:proofErr w:type="gramStart"/>
            <w:r>
              <w:rPr>
                <w:rFonts w:ascii="Arial" w:eastAsia="Arial" w:hAnsi="Arial" w:cs="Arial"/>
                <w:bdr w:val="nil"/>
                <w:lang w:val="fr-CH"/>
              </w:rPr>
              <w:t>annotations</w:t>
            </w:r>
            <w:proofErr w:type="gramEnd"/>
            <w:r>
              <w:rPr>
                <w:rFonts w:ascii="Arial" w:eastAsia="Arial" w:hAnsi="Arial" w:cs="Arial"/>
                <w:bdr w:val="nil"/>
                <w:lang w:val="fr-CH"/>
              </w:rPr>
              <w:t xml:space="preserve"> supplémentaires: </w:t>
            </w:r>
          </w:p>
          <w:p w14:paraId="6C8468CF" w14:textId="77777777" w:rsidR="00EA2FB8" w:rsidRPr="00EA2FB8" w:rsidRDefault="00045B5C" w:rsidP="00C7586A">
            <w:pPr>
              <w:ind w:left="-112"/>
            </w:pPr>
            <w:r w:rsidRPr="00EA2FB8">
              <w:lastRenderedPageBreak/>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2EB5AC82" w14:textId="77777777" w:rsidR="00EA2FB8" w:rsidRPr="001F599A" w:rsidRDefault="00045B5C" w:rsidP="00EA2FB8">
            <w:pPr>
              <w:rPr>
                <w:lang w:val="fr-CH"/>
              </w:rPr>
            </w:pPr>
            <w:r>
              <w:rPr>
                <w:rFonts w:ascii="Arial" w:eastAsia="Arial" w:hAnsi="Arial" w:cs="Arial"/>
                <w:bdr w:val="nil"/>
                <w:lang w:val="fr-CH"/>
              </w:rPr>
              <w:lastRenderedPageBreak/>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0AA7D2DE" w14:textId="77777777" w:rsidR="00EA2FB8" w:rsidRPr="001F599A" w:rsidRDefault="00045B5C" w:rsidP="00EA2FB8">
            <w:pPr>
              <w:rPr>
                <w:lang w:val="fr-CH"/>
              </w:rPr>
            </w:pPr>
            <w:r w:rsidRPr="00EA2FB8">
              <w:lastRenderedPageBreak/>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Remarque</w:t>
            </w:r>
          </w:p>
        </w:tc>
      </w:tr>
    </w:tbl>
    <w:p w14:paraId="403A2D99" w14:textId="041AB6F4" w:rsidR="00EA2FB8" w:rsidRPr="001F599A" w:rsidRDefault="00045B5C" w:rsidP="00F06BB3">
      <w:pPr>
        <w:keepNext/>
        <w:spacing w:before="200"/>
        <w:rPr>
          <w:lang w:val="fr-CH"/>
        </w:rPr>
      </w:pPr>
      <w:r>
        <w:rPr>
          <w:rFonts w:ascii="Arial" w:eastAsia="Arial" w:hAnsi="Arial" w:cs="Arial"/>
          <w:bdr w:val="nil"/>
          <w:lang w:val="fr-CH"/>
        </w:rPr>
        <w:lastRenderedPageBreak/>
        <w:t>Nombre de dossiers avec</w:t>
      </w:r>
      <w:r w:rsidR="009A365F">
        <w:rPr>
          <w:rFonts w:ascii="Arial" w:eastAsia="Arial" w:hAnsi="Arial" w:cs="Arial"/>
          <w:bdr w:val="nil"/>
          <w:lang w:val="fr-CH"/>
        </w:rPr>
        <w:t xml:space="preserve"> des</w:t>
      </w:r>
      <w:r>
        <w:rPr>
          <w:rFonts w:ascii="Arial" w:eastAsia="Arial" w:hAnsi="Arial" w:cs="Arial"/>
          <w:bdr w:val="nil"/>
          <w:lang w:val="fr-CH"/>
        </w:rPr>
        <w:t xml:space="preserve"> irrégularités (en chiffre absolu et en % des contrôles par sondage</w:t>
      </w:r>
      <w:proofErr w:type="gramStart"/>
      <w:r>
        <w:rPr>
          <w:rFonts w:ascii="Arial" w:eastAsia="Arial" w:hAnsi="Arial" w:cs="Arial"/>
          <w:bdr w:val="nil"/>
          <w:lang w:val="fr-CH"/>
        </w:rPr>
        <w:t>):</w:t>
      </w:r>
      <w:proofErr w:type="gramEnd"/>
    </w:p>
    <w:p w14:paraId="12F41DCD" w14:textId="77777777" w:rsidR="00EA2FB8" w:rsidRPr="00EA2FB8" w:rsidRDefault="00045B5C" w:rsidP="00EA2FB8">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3A28056F" w14:textId="77777777" w:rsidR="00EA2FB8" w:rsidRPr="001F599A" w:rsidRDefault="00045B5C" w:rsidP="00763982">
      <w:pPr>
        <w:keepNext/>
        <w:rPr>
          <w:lang w:val="fr-CH"/>
        </w:rPr>
      </w:pPr>
      <w:r>
        <w:rPr>
          <w:rFonts w:ascii="Arial" w:eastAsia="Arial" w:hAnsi="Arial" w:cs="Arial"/>
          <w:bdr w:val="nil"/>
          <w:lang w:val="fr-CH"/>
        </w:rPr>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p>
    <w:p w14:paraId="2C654380" w14:textId="77777777" w:rsidR="00EA2FB8" w:rsidRPr="00EA2FB8" w:rsidRDefault="00045B5C" w:rsidP="00EA2FB8">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43DB469D" w14:textId="77777777" w:rsidR="00EA2FB8" w:rsidRPr="001F599A" w:rsidRDefault="00045B5C" w:rsidP="00C7586A">
      <w:pPr>
        <w:pStyle w:val="berschrift3"/>
        <w:rPr>
          <w:lang w:val="fr-CH"/>
        </w:rPr>
      </w:pPr>
      <w:bookmarkStart w:id="42" w:name="_Toc62749171"/>
      <w:r>
        <w:rPr>
          <w:rFonts w:ascii="Arial" w:eastAsia="Arial" w:hAnsi="Arial" w:cs="Arial"/>
          <w:bdr w:val="nil"/>
          <w:lang w:val="fr-CH"/>
        </w:rPr>
        <w:t>Contrôles réguliers (contrats d'assurance-vie)</w:t>
      </w:r>
      <w:bookmarkEnd w:id="42"/>
    </w:p>
    <w:p w14:paraId="4E30C8F4" w14:textId="3FE58949" w:rsidR="00EA2FB8" w:rsidRPr="001F599A" w:rsidRDefault="00045B5C" w:rsidP="00763982">
      <w:pPr>
        <w:keepNext/>
        <w:rPr>
          <w:lang w:val="fr-CH"/>
        </w:rPr>
      </w:pPr>
      <w:r>
        <w:rPr>
          <w:rFonts w:ascii="Arial" w:eastAsia="Arial" w:hAnsi="Arial" w:cs="Arial"/>
          <w:bdr w:val="nil"/>
          <w:lang w:val="fr-CH"/>
        </w:rPr>
        <w:t>Les relations d'affaires comportant des risques accrus (</w:t>
      </w:r>
      <w:r w:rsidR="000E414E">
        <w:rPr>
          <w:rFonts w:ascii="Arial" w:eastAsia="Arial" w:hAnsi="Arial" w:cs="Arial"/>
          <w:bdr w:val="nil"/>
          <w:lang w:val="fr-CH"/>
        </w:rPr>
        <w:t xml:space="preserve">PEP </w:t>
      </w:r>
      <w:r>
        <w:rPr>
          <w:rFonts w:ascii="Arial" w:eastAsia="Arial" w:hAnsi="Arial" w:cs="Arial"/>
          <w:bdr w:val="nil"/>
          <w:lang w:val="fr-CH"/>
        </w:rPr>
        <w:t>inclus</w:t>
      </w:r>
      <w:r w:rsidR="009A365F">
        <w:rPr>
          <w:rFonts w:ascii="Arial" w:eastAsia="Arial" w:hAnsi="Arial" w:cs="Arial"/>
          <w:bdr w:val="nil"/>
          <w:lang w:val="fr-CH"/>
        </w:rPr>
        <w:t>es</w:t>
      </w:r>
      <w:r>
        <w:rPr>
          <w:rFonts w:ascii="Arial" w:eastAsia="Arial" w:hAnsi="Arial" w:cs="Arial"/>
          <w:bdr w:val="nil"/>
          <w:lang w:val="fr-CH"/>
        </w:rPr>
        <w:t>) ont-elles été soumises à des contrôles réguliers (art. 15 al. 1 let. b) R OAR-ASA</w:t>
      </w:r>
      <w:proofErr w:type="gramStart"/>
      <w:r>
        <w:rPr>
          <w:rFonts w:ascii="Arial" w:eastAsia="Arial" w:hAnsi="Arial" w:cs="Arial"/>
          <w:bdr w:val="nil"/>
          <w:lang w:val="fr-CH"/>
        </w:rPr>
        <w:t>)?</w:t>
      </w:r>
      <w:proofErr w:type="gramEnd"/>
      <w:r>
        <w:rPr>
          <w:rFonts w:ascii="Arial" w:eastAsia="Arial" w:hAnsi="Arial" w:cs="Arial"/>
          <w:bdr w:val="nil"/>
          <w:lang w:val="fr-CH"/>
        </w:rPr>
        <w:tab/>
      </w:r>
    </w:p>
    <w:p w14:paraId="409A2344" w14:textId="77777777" w:rsidR="00EA2FB8" w:rsidRPr="00EA2FB8" w:rsidRDefault="00045B5C" w:rsidP="00221E43">
      <w:pPr>
        <w:tabs>
          <w:tab w:val="left" w:pos="1134"/>
          <w:tab w:val="left" w:pos="2410"/>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Oui</w:t>
      </w:r>
      <w:r>
        <w:rPr>
          <w:rFonts w:ascii="Arial" w:eastAsia="Arial" w:hAnsi="Arial" w:cs="Arial"/>
          <w:bdr w:val="nil"/>
          <w:lang w:val="fr-CH"/>
        </w:rPr>
        <w:tab/>
      </w:r>
      <w:r w:rsidRPr="00EA2FB8">
        <w:fldChar w:fldCharType="begin">
          <w:ffData>
            <w:name w:val="Kontrollkästchen2"/>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Non</w:t>
      </w:r>
      <w:r>
        <w:rPr>
          <w:rFonts w:ascii="Arial" w:eastAsia="Arial" w:hAnsi="Arial" w:cs="Arial"/>
          <w:bdr w:val="nil"/>
          <w:lang w:val="fr-CH"/>
        </w:rPr>
        <w:tab/>
      </w:r>
      <w:r w:rsidRPr="00EA2FB8">
        <w:fldChar w:fldCharType="begin">
          <w:ffData>
            <w:name w:val="Kontrollkästchen3"/>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6B84A2F2" w14:textId="77777777" w:rsidTr="00E9549A">
        <w:tc>
          <w:tcPr>
            <w:tcW w:w="7654" w:type="dxa"/>
            <w:shd w:val="clear" w:color="auto" w:fill="auto"/>
          </w:tcPr>
          <w:p w14:paraId="7447AD62" w14:textId="77777777" w:rsidR="00EA2FB8" w:rsidRPr="001F599A" w:rsidRDefault="00045B5C" w:rsidP="00221E43">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w:t>
            </w:r>
          </w:p>
          <w:p w14:paraId="7CD385F4" w14:textId="77777777" w:rsidR="00EA2FB8" w:rsidRPr="00EA2FB8" w:rsidRDefault="00045B5C" w:rsidP="00221E43">
            <w:pPr>
              <w:ind w:left="-112"/>
            </w:pPr>
            <w:proofErr w:type="gramStart"/>
            <w:r>
              <w:rPr>
                <w:rFonts w:ascii="Arial" w:eastAsia="Arial" w:hAnsi="Arial" w:cs="Arial"/>
                <w:bdr w:val="nil"/>
                <w:lang w:val="fr-CH"/>
              </w:rPr>
              <w:t>annotations</w:t>
            </w:r>
            <w:proofErr w:type="gramEnd"/>
            <w:r>
              <w:rPr>
                <w:rFonts w:ascii="Arial" w:eastAsia="Arial" w:hAnsi="Arial" w:cs="Arial"/>
                <w:bdr w:val="nil"/>
                <w:lang w:val="fr-CH"/>
              </w:rPr>
              <w:t xml:space="preserve"> supplémentaires: </w:t>
            </w:r>
          </w:p>
          <w:p w14:paraId="59C6DD7F" w14:textId="77777777" w:rsidR="00EA2FB8" w:rsidRPr="00EA2FB8" w:rsidRDefault="00045B5C" w:rsidP="00221E43">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3D2C34B8" w14:textId="77777777" w:rsidR="00EA2FB8" w:rsidRPr="001F599A" w:rsidRDefault="00045B5C" w:rsidP="00EA2FB8">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63EF39AE" w14:textId="77777777" w:rsidR="00EA2FB8" w:rsidRPr="001F599A" w:rsidRDefault="00045B5C" w:rsidP="00EA2FB8">
            <w:pPr>
              <w:rPr>
                <w:lang w:val="fr-CH"/>
              </w:rPr>
            </w:pP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Remarque</w:t>
            </w:r>
          </w:p>
        </w:tc>
      </w:tr>
    </w:tbl>
    <w:p w14:paraId="5A6C1CD7" w14:textId="1C35EC0D" w:rsidR="00EA2FB8" w:rsidRPr="001F599A" w:rsidRDefault="00045B5C" w:rsidP="00F06BB3">
      <w:pPr>
        <w:keepNext/>
        <w:spacing w:before="200"/>
        <w:rPr>
          <w:lang w:val="fr-CH"/>
        </w:rPr>
      </w:pPr>
      <w:r>
        <w:rPr>
          <w:rFonts w:ascii="Arial" w:eastAsia="Arial" w:hAnsi="Arial" w:cs="Arial"/>
          <w:bdr w:val="nil"/>
          <w:lang w:val="fr-CH"/>
        </w:rPr>
        <w:t>Nombre de dossiers avec</w:t>
      </w:r>
      <w:r w:rsidR="009A365F">
        <w:rPr>
          <w:rFonts w:ascii="Arial" w:eastAsia="Arial" w:hAnsi="Arial" w:cs="Arial"/>
          <w:bdr w:val="nil"/>
          <w:lang w:val="fr-CH"/>
        </w:rPr>
        <w:t xml:space="preserve"> des</w:t>
      </w:r>
      <w:r>
        <w:rPr>
          <w:rFonts w:ascii="Arial" w:eastAsia="Arial" w:hAnsi="Arial" w:cs="Arial"/>
          <w:bdr w:val="nil"/>
          <w:lang w:val="fr-CH"/>
        </w:rPr>
        <w:t xml:space="preserve"> irrégularités (en chiffre absolu et en % des contrôles par sondage</w:t>
      </w:r>
      <w:proofErr w:type="gramStart"/>
      <w:r>
        <w:rPr>
          <w:rFonts w:ascii="Arial" w:eastAsia="Arial" w:hAnsi="Arial" w:cs="Arial"/>
          <w:bdr w:val="nil"/>
          <w:lang w:val="fr-CH"/>
        </w:rPr>
        <w:t>):</w:t>
      </w:r>
      <w:proofErr w:type="gramEnd"/>
    </w:p>
    <w:p w14:paraId="009B58EC" w14:textId="77777777" w:rsidR="00EA2FB8" w:rsidRPr="00EA2FB8" w:rsidRDefault="00045B5C" w:rsidP="00221E43">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62AF1007" w14:textId="77777777" w:rsidR="00EA2FB8" w:rsidRPr="001F599A" w:rsidRDefault="00045B5C" w:rsidP="00F06BB3">
      <w:pPr>
        <w:keepNext/>
        <w:rPr>
          <w:lang w:val="fr-CH"/>
        </w:rPr>
      </w:pPr>
      <w:r>
        <w:rPr>
          <w:rFonts w:ascii="Arial" w:eastAsia="Arial" w:hAnsi="Arial" w:cs="Arial"/>
          <w:bdr w:val="nil"/>
          <w:lang w:val="fr-CH"/>
        </w:rPr>
        <w:t>Description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p>
    <w:p w14:paraId="7106C285" w14:textId="77777777" w:rsidR="00EA2FB8" w:rsidRPr="00EA2FB8" w:rsidRDefault="00045B5C" w:rsidP="00221E43">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2B6155CA" w14:textId="77777777" w:rsidR="00EA2FB8" w:rsidRPr="001F599A" w:rsidRDefault="00045B5C" w:rsidP="00221E43">
      <w:pPr>
        <w:pStyle w:val="berschrift3"/>
        <w:rPr>
          <w:lang w:val="fr-CH"/>
        </w:rPr>
      </w:pPr>
      <w:bookmarkStart w:id="43" w:name="_Toc62749172"/>
      <w:r>
        <w:rPr>
          <w:rFonts w:ascii="Arial" w:eastAsia="Arial" w:hAnsi="Arial" w:cs="Arial"/>
          <w:bdr w:val="nil"/>
          <w:lang w:val="fr-CH"/>
        </w:rPr>
        <w:t>Contrôles réguliers (contrats de crédits hypothécaires)</w:t>
      </w:r>
      <w:bookmarkEnd w:id="43"/>
    </w:p>
    <w:p w14:paraId="5024E865" w14:textId="63D08863" w:rsidR="00EA2FB8" w:rsidRPr="001F599A" w:rsidRDefault="00045B5C" w:rsidP="00F06BB3">
      <w:pPr>
        <w:keepNext/>
        <w:rPr>
          <w:lang w:val="fr-CH"/>
        </w:rPr>
      </w:pPr>
      <w:r>
        <w:rPr>
          <w:rFonts w:ascii="Arial" w:eastAsia="Arial" w:hAnsi="Arial" w:cs="Arial"/>
          <w:bdr w:val="nil"/>
          <w:lang w:val="fr-CH"/>
        </w:rPr>
        <w:t>Les relations d'affaires comportant des risques accrus (</w:t>
      </w:r>
      <w:r w:rsidR="00D42820">
        <w:rPr>
          <w:rFonts w:ascii="Arial" w:eastAsia="Arial" w:hAnsi="Arial" w:cs="Arial"/>
          <w:bdr w:val="nil"/>
          <w:lang w:val="fr-CH"/>
        </w:rPr>
        <w:t xml:space="preserve">PEP </w:t>
      </w:r>
      <w:r>
        <w:rPr>
          <w:rFonts w:ascii="Arial" w:eastAsia="Arial" w:hAnsi="Arial" w:cs="Arial"/>
          <w:bdr w:val="nil"/>
          <w:lang w:val="fr-CH"/>
        </w:rPr>
        <w:t>inclus</w:t>
      </w:r>
      <w:r w:rsidR="009A365F">
        <w:rPr>
          <w:rFonts w:ascii="Arial" w:eastAsia="Arial" w:hAnsi="Arial" w:cs="Arial"/>
          <w:bdr w:val="nil"/>
          <w:lang w:val="fr-CH"/>
        </w:rPr>
        <w:t>es</w:t>
      </w:r>
      <w:r>
        <w:rPr>
          <w:rFonts w:ascii="Arial" w:eastAsia="Arial" w:hAnsi="Arial" w:cs="Arial"/>
          <w:bdr w:val="nil"/>
          <w:lang w:val="fr-CH"/>
        </w:rPr>
        <w:t>) ont-elles été soumises à des contrôles réguliers (art. 15 al. 1 let. b) R OAR-ASA</w:t>
      </w:r>
      <w:proofErr w:type="gramStart"/>
      <w:r>
        <w:rPr>
          <w:rFonts w:ascii="Arial" w:eastAsia="Arial" w:hAnsi="Arial" w:cs="Arial"/>
          <w:bdr w:val="nil"/>
          <w:lang w:val="fr-CH"/>
        </w:rPr>
        <w:t>)?</w:t>
      </w:r>
      <w:proofErr w:type="gramEnd"/>
      <w:r>
        <w:rPr>
          <w:rFonts w:ascii="Arial" w:eastAsia="Arial" w:hAnsi="Arial" w:cs="Arial"/>
          <w:bdr w:val="nil"/>
          <w:lang w:val="fr-CH"/>
        </w:rPr>
        <w:tab/>
      </w:r>
    </w:p>
    <w:p w14:paraId="32F44581" w14:textId="77777777" w:rsidR="00EA2FB8" w:rsidRPr="00EA2FB8" w:rsidRDefault="00045B5C" w:rsidP="00221E43">
      <w:pPr>
        <w:tabs>
          <w:tab w:val="left" w:pos="1134"/>
          <w:tab w:val="left" w:pos="2410"/>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Oui</w:t>
      </w:r>
      <w:r>
        <w:rPr>
          <w:rFonts w:ascii="Arial" w:eastAsia="Arial" w:hAnsi="Arial" w:cs="Arial"/>
          <w:bdr w:val="nil"/>
          <w:lang w:val="fr-CH"/>
        </w:rPr>
        <w:tab/>
      </w:r>
      <w:r w:rsidRPr="00EA2FB8">
        <w:fldChar w:fldCharType="begin">
          <w:ffData>
            <w:name w:val="Kontrollkästchen2"/>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Non</w:t>
      </w:r>
      <w:r>
        <w:rPr>
          <w:rFonts w:ascii="Arial" w:eastAsia="Arial" w:hAnsi="Arial" w:cs="Arial"/>
          <w:bdr w:val="nil"/>
          <w:lang w:val="fr-CH"/>
        </w:rPr>
        <w:tab/>
      </w:r>
      <w:r w:rsidRPr="00EA2FB8">
        <w:fldChar w:fldCharType="begin">
          <w:ffData>
            <w:name w:val="Kontrollkästchen3"/>
            <w:enabled/>
            <w:calcOnExit w:val="0"/>
            <w:checkBox>
              <w:sizeAuto/>
              <w:default w:val="0"/>
            </w:checkBox>
          </w:ffData>
        </w:fldChar>
      </w:r>
      <w:r w:rsidRPr="00EA2FB8">
        <w:instrText xml:space="preserve"> FORMCHECKBOX </w:instrText>
      </w:r>
      <w:r w:rsidR="00D062D9">
        <w:fldChar w:fldCharType="separate"/>
      </w:r>
      <w:r w:rsidRPr="00EA2FB8">
        <w:fldChar w:fldCharType="end"/>
      </w:r>
      <w:r>
        <w:rPr>
          <w:rFonts w:ascii="Arial" w:eastAsia="Arial" w:hAnsi="Arial" w:cs="Arial"/>
          <w:bdr w:val="nil"/>
          <w:lang w:val="fr-CH"/>
        </w:rPr>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5811FB9C" w14:textId="77777777" w:rsidTr="00E9549A">
        <w:tc>
          <w:tcPr>
            <w:tcW w:w="7654" w:type="dxa"/>
            <w:shd w:val="clear" w:color="auto" w:fill="auto"/>
          </w:tcPr>
          <w:p w14:paraId="601B4565" w14:textId="77777777" w:rsidR="00EA2FB8" w:rsidRPr="001F599A" w:rsidRDefault="00045B5C" w:rsidP="00221E43">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w:t>
            </w:r>
          </w:p>
          <w:p w14:paraId="1142243D" w14:textId="77777777" w:rsidR="00EA2FB8" w:rsidRPr="00EA2FB8" w:rsidRDefault="00045B5C" w:rsidP="00221E43">
            <w:pPr>
              <w:ind w:left="-112"/>
            </w:pPr>
            <w:proofErr w:type="gramStart"/>
            <w:r>
              <w:rPr>
                <w:rFonts w:ascii="Arial" w:eastAsia="Arial" w:hAnsi="Arial" w:cs="Arial"/>
                <w:bdr w:val="nil"/>
                <w:lang w:val="fr-CH"/>
              </w:rPr>
              <w:t>annotations</w:t>
            </w:r>
            <w:proofErr w:type="gramEnd"/>
            <w:r>
              <w:rPr>
                <w:rFonts w:ascii="Arial" w:eastAsia="Arial" w:hAnsi="Arial" w:cs="Arial"/>
                <w:bdr w:val="nil"/>
                <w:lang w:val="fr-CH"/>
              </w:rPr>
              <w:t xml:space="preserve"> supplémentaires: </w:t>
            </w:r>
          </w:p>
          <w:p w14:paraId="3174E4E5" w14:textId="77777777" w:rsidR="00EA2FB8" w:rsidRPr="00EA2FB8" w:rsidRDefault="00045B5C" w:rsidP="00221E43">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6C7DE986" w14:textId="77777777" w:rsidR="00EA2FB8" w:rsidRPr="001F599A" w:rsidRDefault="00045B5C" w:rsidP="00EA2FB8">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3574ACB2" w14:textId="77777777" w:rsidR="00EA2FB8" w:rsidRPr="001F599A" w:rsidRDefault="00045B5C" w:rsidP="00EA2FB8">
            <w:pPr>
              <w:rPr>
                <w:lang w:val="fr-CH"/>
              </w:rPr>
            </w:pPr>
            <w:r w:rsidRPr="00EA2FB8">
              <w:lastRenderedPageBreak/>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EA2FB8">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EA2FB8">
              <w:fldChar w:fldCharType="end"/>
            </w:r>
            <w:r>
              <w:rPr>
                <w:rFonts w:ascii="Arial" w:eastAsia="Arial" w:hAnsi="Arial" w:cs="Arial"/>
                <w:bdr w:val="nil"/>
                <w:lang w:val="fr-CH"/>
              </w:rPr>
              <w:t xml:space="preserve">   Remarque</w:t>
            </w:r>
          </w:p>
        </w:tc>
      </w:tr>
    </w:tbl>
    <w:p w14:paraId="44EE6C6F" w14:textId="11F1F9D4" w:rsidR="00EA2FB8" w:rsidRPr="001F599A" w:rsidRDefault="00045B5C" w:rsidP="00F06BB3">
      <w:pPr>
        <w:keepNext/>
        <w:spacing w:before="200"/>
        <w:rPr>
          <w:lang w:val="fr-CH"/>
        </w:rPr>
      </w:pPr>
      <w:r>
        <w:rPr>
          <w:rFonts w:ascii="Arial" w:eastAsia="Arial" w:hAnsi="Arial" w:cs="Arial"/>
          <w:bdr w:val="nil"/>
          <w:lang w:val="fr-CH"/>
        </w:rPr>
        <w:lastRenderedPageBreak/>
        <w:t xml:space="preserve">Nombre de dossiers avec </w:t>
      </w:r>
      <w:r w:rsidR="009A365F">
        <w:rPr>
          <w:rFonts w:ascii="Arial" w:eastAsia="Arial" w:hAnsi="Arial" w:cs="Arial"/>
          <w:bdr w:val="nil"/>
          <w:lang w:val="fr-CH"/>
        </w:rPr>
        <w:t xml:space="preserve">des </w:t>
      </w:r>
      <w:r>
        <w:rPr>
          <w:rFonts w:ascii="Arial" w:eastAsia="Arial" w:hAnsi="Arial" w:cs="Arial"/>
          <w:bdr w:val="nil"/>
          <w:lang w:val="fr-CH"/>
        </w:rPr>
        <w:t>irrégularités (en chiffre absolu et en % des contrôles par sondage</w:t>
      </w:r>
      <w:proofErr w:type="gramStart"/>
      <w:r>
        <w:rPr>
          <w:rFonts w:ascii="Arial" w:eastAsia="Arial" w:hAnsi="Arial" w:cs="Arial"/>
          <w:bdr w:val="nil"/>
          <w:lang w:val="fr-CH"/>
        </w:rPr>
        <w:t>):</w:t>
      </w:r>
      <w:proofErr w:type="gramEnd"/>
    </w:p>
    <w:p w14:paraId="09C2B339" w14:textId="77777777" w:rsidR="00EA2FB8" w:rsidRPr="00EA2FB8" w:rsidRDefault="00045B5C" w:rsidP="00221E43">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0D623D78" w14:textId="77777777" w:rsidR="00EA2FB8" w:rsidRPr="001F599A" w:rsidRDefault="00045B5C" w:rsidP="00F06BB3">
      <w:pPr>
        <w:keepNext/>
        <w:rPr>
          <w:lang w:val="fr-CH"/>
        </w:rPr>
      </w:pPr>
      <w:r>
        <w:rPr>
          <w:rFonts w:ascii="Arial" w:eastAsia="Arial" w:hAnsi="Arial" w:cs="Arial"/>
          <w:bdr w:val="nil"/>
          <w:lang w:val="fr-CH"/>
        </w:rPr>
        <w:t>Description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p>
    <w:p w14:paraId="0CDCDB12" w14:textId="77777777" w:rsidR="003879C4" w:rsidRDefault="00045B5C" w:rsidP="00221E43">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0FCCF70B" w14:textId="77777777" w:rsidR="0087639C" w:rsidRPr="001F599A" w:rsidRDefault="00045B5C" w:rsidP="0087639C">
      <w:pPr>
        <w:pStyle w:val="berschrift2"/>
        <w:rPr>
          <w:i/>
          <w:lang w:val="fr-CH"/>
        </w:rPr>
      </w:pPr>
      <w:bookmarkStart w:id="44" w:name="_Toc62749173"/>
      <w:r>
        <w:rPr>
          <w:rFonts w:ascii="Arial" w:eastAsia="Arial" w:hAnsi="Arial" w:cs="Arial"/>
          <w:szCs w:val="20"/>
          <w:bdr w:val="nil"/>
          <w:lang w:val="fr-CH"/>
        </w:rPr>
        <w:t xml:space="preserve">Transactions comportant des risques accrus </w:t>
      </w:r>
      <w:r>
        <w:rPr>
          <w:rFonts w:ascii="Arial" w:eastAsia="Arial" w:hAnsi="Arial" w:cs="Arial"/>
          <w:i/>
          <w:iCs/>
          <w:szCs w:val="20"/>
          <w:bdr w:val="nil"/>
          <w:lang w:val="fr-CH"/>
        </w:rPr>
        <w:t>(Art. 13ter R OAR-ASA)</w:t>
      </w:r>
      <w:bookmarkEnd w:id="44"/>
    </w:p>
    <w:p w14:paraId="452E08A2" w14:textId="77777777" w:rsidR="0087639C" w:rsidRPr="0087639C" w:rsidRDefault="00045B5C" w:rsidP="0087639C">
      <w:pPr>
        <w:pStyle w:val="berschrift3"/>
      </w:pPr>
      <w:bookmarkStart w:id="45" w:name="_Toc62749174"/>
      <w:r>
        <w:rPr>
          <w:rFonts w:ascii="Arial" w:eastAsia="Arial" w:hAnsi="Arial" w:cs="Arial"/>
          <w:bdr w:val="nil"/>
          <w:lang w:val="fr-CH"/>
        </w:rPr>
        <w:t>Gestion</w:t>
      </w:r>
      <w:bookmarkEnd w:id="45"/>
    </w:p>
    <w:p w14:paraId="120E0C11" w14:textId="4F2DEF05" w:rsidR="0087639C" w:rsidRPr="001F599A" w:rsidRDefault="00045B5C" w:rsidP="00F06BB3">
      <w:pPr>
        <w:keepNext/>
        <w:rPr>
          <w:lang w:val="fr-CH"/>
        </w:rPr>
      </w:pPr>
      <w:r>
        <w:rPr>
          <w:rFonts w:ascii="Arial" w:eastAsia="Arial" w:hAnsi="Arial" w:cs="Arial"/>
          <w:bdr w:val="nil"/>
          <w:lang w:val="fr-CH"/>
        </w:rPr>
        <w:t>Existe-t-il des instructions internes adaptées et conformes à la réglementation pour la r</w:t>
      </w:r>
      <w:r w:rsidR="00306890">
        <w:rPr>
          <w:rFonts w:ascii="Arial" w:eastAsia="Arial" w:hAnsi="Arial" w:cs="Arial"/>
          <w:bdr w:val="nil"/>
          <w:lang w:val="fr-CH"/>
        </w:rPr>
        <w:t>égulation</w:t>
      </w:r>
      <w:r>
        <w:rPr>
          <w:rFonts w:ascii="Arial" w:eastAsia="Arial" w:hAnsi="Arial" w:cs="Arial"/>
          <w:bdr w:val="nil"/>
          <w:lang w:val="fr-CH"/>
        </w:rPr>
        <w:t xml:space="preserve"> de transactions comportant des risques </w:t>
      </w:r>
      <w:proofErr w:type="gramStart"/>
      <w:r>
        <w:rPr>
          <w:rFonts w:ascii="Arial" w:eastAsia="Arial" w:hAnsi="Arial" w:cs="Arial"/>
          <w:bdr w:val="nil"/>
          <w:lang w:val="fr-CH"/>
        </w:rPr>
        <w:t>accrus?</w:t>
      </w:r>
      <w:proofErr w:type="gramEnd"/>
    </w:p>
    <w:p w14:paraId="3FF19A27" w14:textId="77777777" w:rsidR="0087639C" w:rsidRPr="0087639C" w:rsidRDefault="00045B5C" w:rsidP="0087639C">
      <w:pPr>
        <w:tabs>
          <w:tab w:val="left" w:pos="1134"/>
        </w:tabs>
        <w:spacing w:before="120" w:after="240"/>
      </w:pPr>
      <w:r w:rsidRPr="0087639C">
        <w:fldChar w:fldCharType="begin">
          <w:ffData>
            <w:name w:val="Kontrollkästchen1"/>
            <w:enabled/>
            <w:calcOnExit w:val="0"/>
            <w:checkBox>
              <w:sizeAuto/>
              <w:default w:val="0"/>
            </w:checkBox>
          </w:ffData>
        </w:fldChar>
      </w:r>
      <w:r w:rsidRPr="0087639C">
        <w:instrText xml:space="preserve"> FORMCHECKBOX </w:instrText>
      </w:r>
      <w:r w:rsidR="00D062D9">
        <w:fldChar w:fldCharType="separate"/>
      </w:r>
      <w:r w:rsidRPr="0087639C">
        <w:fldChar w:fldCharType="end"/>
      </w:r>
      <w:r>
        <w:rPr>
          <w:rFonts w:ascii="Arial" w:eastAsia="Arial" w:hAnsi="Arial" w:cs="Arial"/>
          <w:bdr w:val="nil"/>
          <w:lang w:val="fr-CH"/>
        </w:rPr>
        <w:t xml:space="preserve"> Oui</w:t>
      </w:r>
      <w:r>
        <w:rPr>
          <w:rFonts w:ascii="Arial" w:eastAsia="Arial" w:hAnsi="Arial" w:cs="Arial"/>
          <w:bdr w:val="nil"/>
          <w:lang w:val="fr-CH"/>
        </w:rPr>
        <w:tab/>
      </w:r>
      <w:r w:rsidRPr="0087639C">
        <w:fldChar w:fldCharType="begin">
          <w:ffData>
            <w:name w:val="Kontrollkästchen2"/>
            <w:enabled/>
            <w:calcOnExit w:val="0"/>
            <w:checkBox>
              <w:sizeAuto/>
              <w:default w:val="0"/>
            </w:checkBox>
          </w:ffData>
        </w:fldChar>
      </w:r>
      <w:r w:rsidRPr="0087639C">
        <w:instrText xml:space="preserve"> FORMCHECKBOX </w:instrText>
      </w:r>
      <w:r w:rsidR="00D062D9">
        <w:fldChar w:fldCharType="separate"/>
      </w:r>
      <w:r w:rsidRPr="0087639C">
        <w:fldChar w:fldCharType="end"/>
      </w:r>
      <w:r>
        <w:rPr>
          <w:rFonts w:ascii="Arial" w:eastAsia="Arial" w:hAnsi="Arial" w:cs="Arial"/>
          <w:bdr w:val="nil"/>
          <w:lang w:val="fr-CH"/>
        </w:rPr>
        <w:t xml:space="preserve"> Non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08DC787C" w14:textId="77777777" w:rsidTr="00E9549A">
        <w:tc>
          <w:tcPr>
            <w:tcW w:w="7654" w:type="dxa"/>
            <w:shd w:val="clear" w:color="auto" w:fill="auto"/>
          </w:tcPr>
          <w:p w14:paraId="32B3A9ED" w14:textId="77777777" w:rsidR="0087639C" w:rsidRPr="001F599A" w:rsidRDefault="00045B5C" w:rsidP="0087639C">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à la question et annotations supplémentaires: </w:t>
            </w:r>
          </w:p>
          <w:p w14:paraId="318AC82F" w14:textId="77777777" w:rsidR="0087639C" w:rsidRPr="0087639C" w:rsidRDefault="00045B5C" w:rsidP="0087639C">
            <w:pPr>
              <w:ind w:left="-112"/>
            </w:pPr>
            <w:r w:rsidRPr="0087639C">
              <w:fldChar w:fldCharType="begin">
                <w:ffData>
                  <w:name w:val="Text1"/>
                  <w:enabled/>
                  <w:calcOnExit w:val="0"/>
                  <w:textInput/>
                </w:ffData>
              </w:fldChar>
            </w:r>
            <w:r w:rsidRPr="0087639C">
              <w:instrText xml:space="preserve"> FORMTEXT </w:instrText>
            </w:r>
            <w:r w:rsidRPr="0087639C">
              <w:fldChar w:fldCharType="separate"/>
            </w:r>
            <w:r w:rsidRPr="0087639C">
              <w:t> </w:t>
            </w:r>
            <w:r w:rsidRPr="0087639C">
              <w:t> </w:t>
            </w:r>
            <w:r w:rsidRPr="0087639C">
              <w:t> </w:t>
            </w:r>
            <w:r w:rsidRPr="0087639C">
              <w:t> </w:t>
            </w:r>
            <w:r w:rsidRPr="0087639C">
              <w:t> </w:t>
            </w:r>
            <w:r w:rsidRPr="0087639C">
              <w:fldChar w:fldCharType="end"/>
            </w:r>
          </w:p>
        </w:tc>
        <w:tc>
          <w:tcPr>
            <w:tcW w:w="2268" w:type="dxa"/>
            <w:shd w:val="clear" w:color="auto" w:fill="auto"/>
          </w:tcPr>
          <w:p w14:paraId="342E79CF" w14:textId="77777777" w:rsidR="0087639C" w:rsidRPr="001F599A" w:rsidRDefault="00045B5C" w:rsidP="0087639C">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7603BFA8" w14:textId="77777777" w:rsidR="0087639C" w:rsidRPr="001F599A" w:rsidRDefault="00045B5C" w:rsidP="0087639C">
            <w:pPr>
              <w:rPr>
                <w:lang w:val="fr-CH"/>
              </w:rPr>
            </w:pPr>
            <w:r w:rsidRPr="0087639C">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87639C">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87639C">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87639C">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87639C">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87639C">
              <w:fldChar w:fldCharType="end"/>
            </w:r>
            <w:r>
              <w:rPr>
                <w:rFonts w:ascii="Arial" w:eastAsia="Arial" w:hAnsi="Arial" w:cs="Arial"/>
                <w:bdr w:val="nil"/>
                <w:lang w:val="fr-CH"/>
              </w:rPr>
              <w:t xml:space="preserve">   Remarque</w:t>
            </w:r>
          </w:p>
        </w:tc>
      </w:tr>
    </w:tbl>
    <w:p w14:paraId="0D06E89E" w14:textId="3602D3CA" w:rsidR="0087639C" w:rsidRPr="001F599A" w:rsidRDefault="00045B5C" w:rsidP="0087639C">
      <w:pPr>
        <w:pStyle w:val="berschrift3"/>
        <w:rPr>
          <w:lang w:val="fr-CH"/>
        </w:rPr>
      </w:pPr>
      <w:bookmarkStart w:id="46" w:name="_Toc62749175"/>
      <w:r>
        <w:rPr>
          <w:rFonts w:ascii="Arial" w:eastAsia="Arial" w:hAnsi="Arial" w:cs="Arial"/>
          <w:bdr w:val="nil"/>
          <w:lang w:val="fr-CH"/>
        </w:rPr>
        <w:t xml:space="preserve">Résultat du contrôle par sondage </w:t>
      </w:r>
      <w:r w:rsidR="00B10C20">
        <w:rPr>
          <w:rFonts w:ascii="Arial" w:eastAsia="Arial" w:hAnsi="Arial" w:cs="Arial"/>
          <w:bdr w:val="nil"/>
          <w:lang w:val="fr-CH"/>
        </w:rPr>
        <w:t xml:space="preserve">de </w:t>
      </w:r>
      <w:r>
        <w:rPr>
          <w:rFonts w:ascii="Arial" w:eastAsia="Arial" w:hAnsi="Arial" w:cs="Arial"/>
          <w:bdr w:val="nil"/>
          <w:lang w:val="fr-CH"/>
        </w:rPr>
        <w:t>l'audit des contrats d'assurance-vie</w:t>
      </w:r>
      <w:bookmarkEnd w:id="46"/>
    </w:p>
    <w:p w14:paraId="5D16B862" w14:textId="47A4A66E" w:rsidR="0087639C" w:rsidRPr="001F599A" w:rsidRDefault="00045B5C" w:rsidP="00F06BB3">
      <w:pPr>
        <w:keepNext/>
        <w:rPr>
          <w:lang w:val="fr-CH"/>
        </w:rPr>
      </w:pPr>
      <w:r>
        <w:rPr>
          <w:rFonts w:ascii="Arial" w:eastAsia="Arial" w:hAnsi="Arial" w:cs="Arial"/>
          <w:bdr w:val="nil"/>
          <w:lang w:val="fr-CH"/>
        </w:rPr>
        <w:t xml:space="preserve">Les clarifications supplémentaires pour </w:t>
      </w:r>
      <w:r w:rsidR="00B10C20">
        <w:rPr>
          <w:rFonts w:ascii="Arial" w:eastAsia="Arial" w:hAnsi="Arial" w:cs="Arial"/>
          <w:bdr w:val="nil"/>
          <w:lang w:val="fr-CH"/>
        </w:rPr>
        <w:t xml:space="preserve">les </w:t>
      </w:r>
      <w:r>
        <w:rPr>
          <w:rFonts w:ascii="Arial" w:eastAsia="Arial" w:hAnsi="Arial" w:cs="Arial"/>
          <w:bdr w:val="nil"/>
          <w:lang w:val="fr-CH"/>
        </w:rPr>
        <w:t xml:space="preserve">transactions comportant des risques accrus ont-elles été documentées de façon plausible et compréhensible pour des tiers </w:t>
      </w:r>
      <w:proofErr w:type="gramStart"/>
      <w:r>
        <w:rPr>
          <w:rFonts w:ascii="Arial" w:eastAsia="Arial" w:hAnsi="Arial" w:cs="Arial"/>
          <w:bdr w:val="nil"/>
          <w:lang w:val="fr-CH"/>
        </w:rPr>
        <w:t>extérieurs?</w:t>
      </w:r>
      <w:proofErr w:type="gramEnd"/>
      <w:r>
        <w:rPr>
          <w:rFonts w:ascii="Arial" w:eastAsia="Arial" w:hAnsi="Arial" w:cs="Arial"/>
          <w:bdr w:val="nil"/>
          <w:lang w:val="fr-CH"/>
        </w:rPr>
        <w:tab/>
      </w:r>
    </w:p>
    <w:p w14:paraId="4BAC7047" w14:textId="77777777" w:rsidR="0087639C" w:rsidRPr="0087639C" w:rsidRDefault="00045B5C" w:rsidP="0087639C">
      <w:pPr>
        <w:tabs>
          <w:tab w:val="left" w:pos="1134"/>
          <w:tab w:val="left" w:pos="2410"/>
        </w:tabs>
        <w:spacing w:before="120" w:after="240"/>
      </w:pPr>
      <w:r w:rsidRPr="0087639C">
        <w:fldChar w:fldCharType="begin">
          <w:ffData>
            <w:name w:val="Kontrollkästchen1"/>
            <w:enabled/>
            <w:calcOnExit w:val="0"/>
            <w:checkBox>
              <w:sizeAuto/>
              <w:default w:val="0"/>
            </w:checkBox>
          </w:ffData>
        </w:fldChar>
      </w:r>
      <w:r w:rsidRPr="0087639C">
        <w:instrText xml:space="preserve"> FORMCHECKBOX </w:instrText>
      </w:r>
      <w:r w:rsidR="00D062D9">
        <w:fldChar w:fldCharType="separate"/>
      </w:r>
      <w:r w:rsidRPr="0087639C">
        <w:fldChar w:fldCharType="end"/>
      </w:r>
      <w:r>
        <w:rPr>
          <w:rFonts w:ascii="Arial" w:eastAsia="Arial" w:hAnsi="Arial" w:cs="Arial"/>
          <w:bdr w:val="nil"/>
          <w:lang w:val="fr-CH"/>
        </w:rPr>
        <w:t xml:space="preserve"> Oui</w:t>
      </w:r>
      <w:r>
        <w:rPr>
          <w:rFonts w:ascii="Arial" w:eastAsia="Arial" w:hAnsi="Arial" w:cs="Arial"/>
          <w:bdr w:val="nil"/>
          <w:lang w:val="fr-CH"/>
        </w:rPr>
        <w:tab/>
      </w:r>
      <w:r w:rsidRPr="0087639C">
        <w:fldChar w:fldCharType="begin">
          <w:ffData>
            <w:name w:val="Kontrollkästchen2"/>
            <w:enabled/>
            <w:calcOnExit w:val="0"/>
            <w:checkBox>
              <w:sizeAuto/>
              <w:default w:val="0"/>
            </w:checkBox>
          </w:ffData>
        </w:fldChar>
      </w:r>
      <w:r w:rsidRPr="0087639C">
        <w:instrText xml:space="preserve"> FORMCHECKBOX </w:instrText>
      </w:r>
      <w:r w:rsidR="00D062D9">
        <w:fldChar w:fldCharType="separate"/>
      </w:r>
      <w:r w:rsidRPr="0087639C">
        <w:fldChar w:fldCharType="end"/>
      </w:r>
      <w:r>
        <w:rPr>
          <w:rFonts w:ascii="Arial" w:eastAsia="Arial" w:hAnsi="Arial" w:cs="Arial"/>
          <w:bdr w:val="nil"/>
          <w:lang w:val="fr-CH"/>
        </w:rPr>
        <w:t xml:space="preserve"> Non</w:t>
      </w:r>
      <w:r>
        <w:rPr>
          <w:rFonts w:ascii="Arial" w:eastAsia="Arial" w:hAnsi="Arial" w:cs="Arial"/>
          <w:bdr w:val="nil"/>
          <w:lang w:val="fr-CH"/>
        </w:rPr>
        <w:tab/>
      </w:r>
      <w:r w:rsidRPr="0087639C">
        <w:fldChar w:fldCharType="begin">
          <w:ffData>
            <w:name w:val="Kontrollkästchen3"/>
            <w:enabled/>
            <w:calcOnExit w:val="0"/>
            <w:checkBox>
              <w:sizeAuto/>
              <w:default w:val="0"/>
            </w:checkBox>
          </w:ffData>
        </w:fldChar>
      </w:r>
      <w:r w:rsidRPr="0087639C">
        <w:instrText xml:space="preserve"> FORMCHECKBOX </w:instrText>
      </w:r>
      <w:r w:rsidR="00D062D9">
        <w:fldChar w:fldCharType="separate"/>
      </w:r>
      <w:r w:rsidRPr="0087639C">
        <w:fldChar w:fldCharType="end"/>
      </w:r>
      <w:r>
        <w:rPr>
          <w:rFonts w:ascii="Arial" w:eastAsia="Arial" w:hAnsi="Arial" w:cs="Arial"/>
          <w:bdr w:val="nil"/>
          <w:lang w:val="fr-CH"/>
        </w:rPr>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7C95FADC" w14:textId="77777777" w:rsidTr="00E9549A">
        <w:tc>
          <w:tcPr>
            <w:tcW w:w="7654" w:type="dxa"/>
            <w:shd w:val="clear" w:color="auto" w:fill="auto"/>
          </w:tcPr>
          <w:p w14:paraId="315C241E" w14:textId="77777777" w:rsidR="0087639C" w:rsidRPr="001F599A" w:rsidRDefault="00045B5C" w:rsidP="0087639C">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w:t>
            </w:r>
          </w:p>
          <w:p w14:paraId="36E261F3" w14:textId="77777777" w:rsidR="0087639C" w:rsidRPr="0087639C" w:rsidRDefault="00045B5C" w:rsidP="0087639C">
            <w:pPr>
              <w:ind w:left="-112"/>
            </w:pPr>
            <w:proofErr w:type="gramStart"/>
            <w:r>
              <w:rPr>
                <w:rFonts w:ascii="Arial" w:eastAsia="Arial" w:hAnsi="Arial" w:cs="Arial"/>
                <w:bdr w:val="nil"/>
                <w:lang w:val="fr-CH"/>
              </w:rPr>
              <w:t>annotations</w:t>
            </w:r>
            <w:proofErr w:type="gramEnd"/>
            <w:r>
              <w:rPr>
                <w:rFonts w:ascii="Arial" w:eastAsia="Arial" w:hAnsi="Arial" w:cs="Arial"/>
                <w:bdr w:val="nil"/>
                <w:lang w:val="fr-CH"/>
              </w:rPr>
              <w:t xml:space="preserve"> supplémentaires: </w:t>
            </w:r>
          </w:p>
          <w:p w14:paraId="25D472F5" w14:textId="77777777" w:rsidR="0087639C" w:rsidRPr="0087639C" w:rsidRDefault="00045B5C" w:rsidP="0087639C">
            <w:pPr>
              <w:ind w:left="-112"/>
            </w:pPr>
            <w:r w:rsidRPr="0087639C">
              <w:fldChar w:fldCharType="begin">
                <w:ffData>
                  <w:name w:val="Text1"/>
                  <w:enabled/>
                  <w:calcOnExit w:val="0"/>
                  <w:textInput/>
                </w:ffData>
              </w:fldChar>
            </w:r>
            <w:r w:rsidRPr="0087639C">
              <w:instrText xml:space="preserve"> FORMTEXT </w:instrText>
            </w:r>
            <w:r w:rsidRPr="0087639C">
              <w:fldChar w:fldCharType="separate"/>
            </w:r>
            <w:r w:rsidRPr="0087639C">
              <w:t> </w:t>
            </w:r>
            <w:r w:rsidRPr="0087639C">
              <w:t> </w:t>
            </w:r>
            <w:r w:rsidRPr="0087639C">
              <w:t> </w:t>
            </w:r>
            <w:r w:rsidRPr="0087639C">
              <w:t> </w:t>
            </w:r>
            <w:r w:rsidRPr="0087639C">
              <w:t> </w:t>
            </w:r>
            <w:r w:rsidRPr="0087639C">
              <w:fldChar w:fldCharType="end"/>
            </w:r>
          </w:p>
        </w:tc>
        <w:tc>
          <w:tcPr>
            <w:tcW w:w="2268" w:type="dxa"/>
            <w:shd w:val="clear" w:color="auto" w:fill="auto"/>
          </w:tcPr>
          <w:p w14:paraId="624AE603" w14:textId="77777777" w:rsidR="0087639C" w:rsidRPr="001F599A" w:rsidRDefault="00045B5C" w:rsidP="0087639C">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6E66E617" w14:textId="77777777" w:rsidR="0087639C" w:rsidRPr="001F599A" w:rsidRDefault="00045B5C" w:rsidP="0087639C">
            <w:pPr>
              <w:rPr>
                <w:lang w:val="fr-CH"/>
              </w:rPr>
            </w:pPr>
            <w:r w:rsidRPr="0087639C">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87639C">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87639C">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87639C">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87639C">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87639C">
              <w:fldChar w:fldCharType="end"/>
            </w:r>
            <w:r>
              <w:rPr>
                <w:rFonts w:ascii="Arial" w:eastAsia="Arial" w:hAnsi="Arial" w:cs="Arial"/>
                <w:bdr w:val="nil"/>
                <w:lang w:val="fr-CH"/>
              </w:rPr>
              <w:t xml:space="preserve">   Remarque</w:t>
            </w:r>
          </w:p>
        </w:tc>
      </w:tr>
    </w:tbl>
    <w:p w14:paraId="20C5C987" w14:textId="6B686BD2" w:rsidR="0087639C" w:rsidRPr="001F599A" w:rsidRDefault="00045B5C" w:rsidP="000C72C4">
      <w:pPr>
        <w:keepNext/>
        <w:spacing w:before="200"/>
        <w:rPr>
          <w:lang w:val="fr-CH"/>
        </w:rPr>
      </w:pPr>
      <w:r>
        <w:rPr>
          <w:rFonts w:ascii="Arial" w:eastAsia="Arial" w:hAnsi="Arial" w:cs="Arial"/>
          <w:bdr w:val="nil"/>
          <w:lang w:val="fr-CH"/>
        </w:rPr>
        <w:lastRenderedPageBreak/>
        <w:t xml:space="preserve">Nombre de dossiers avec </w:t>
      </w:r>
      <w:r w:rsidR="00B10C20">
        <w:rPr>
          <w:rFonts w:ascii="Arial" w:eastAsia="Arial" w:hAnsi="Arial" w:cs="Arial"/>
          <w:bdr w:val="nil"/>
          <w:lang w:val="fr-CH"/>
        </w:rPr>
        <w:t xml:space="preserve">des </w:t>
      </w:r>
      <w:r>
        <w:rPr>
          <w:rFonts w:ascii="Arial" w:eastAsia="Arial" w:hAnsi="Arial" w:cs="Arial"/>
          <w:bdr w:val="nil"/>
          <w:lang w:val="fr-CH"/>
        </w:rPr>
        <w:t>irrégularités (en chiffre absolu et en % des contrôles par sondage</w:t>
      </w:r>
      <w:proofErr w:type="gramStart"/>
      <w:r>
        <w:rPr>
          <w:rFonts w:ascii="Arial" w:eastAsia="Arial" w:hAnsi="Arial" w:cs="Arial"/>
          <w:bdr w:val="nil"/>
          <w:lang w:val="fr-CH"/>
        </w:rPr>
        <w:t>):</w:t>
      </w:r>
      <w:proofErr w:type="gramEnd"/>
    </w:p>
    <w:p w14:paraId="5ED10068" w14:textId="77777777" w:rsidR="0087639C" w:rsidRPr="0087639C" w:rsidRDefault="00045B5C" w:rsidP="0087639C">
      <w:pPr>
        <w:spacing w:after="200"/>
      </w:pPr>
      <w:r w:rsidRPr="0087639C">
        <w:fldChar w:fldCharType="begin">
          <w:ffData>
            <w:name w:val="Text1"/>
            <w:enabled/>
            <w:calcOnExit w:val="0"/>
            <w:textInput/>
          </w:ffData>
        </w:fldChar>
      </w:r>
      <w:r w:rsidRPr="0087639C">
        <w:instrText xml:space="preserve"> FORMTEXT </w:instrText>
      </w:r>
      <w:r w:rsidRPr="0087639C">
        <w:fldChar w:fldCharType="separate"/>
      </w:r>
      <w:r w:rsidRPr="0087639C">
        <w:t> </w:t>
      </w:r>
      <w:r w:rsidRPr="0087639C">
        <w:t> </w:t>
      </w:r>
      <w:r w:rsidRPr="0087639C">
        <w:t> </w:t>
      </w:r>
      <w:r w:rsidRPr="0087639C">
        <w:t> </w:t>
      </w:r>
      <w:r w:rsidRPr="0087639C">
        <w:t> </w:t>
      </w:r>
      <w:r w:rsidRPr="0087639C">
        <w:fldChar w:fldCharType="end"/>
      </w:r>
    </w:p>
    <w:p w14:paraId="130970BF" w14:textId="77777777" w:rsidR="0087639C" w:rsidRPr="001F599A" w:rsidRDefault="00045B5C" w:rsidP="000C72C4">
      <w:pPr>
        <w:keepNext/>
        <w:rPr>
          <w:lang w:val="fr-CH"/>
        </w:rPr>
      </w:pPr>
      <w:r>
        <w:rPr>
          <w:rFonts w:ascii="Arial" w:eastAsia="Arial" w:hAnsi="Arial" w:cs="Arial"/>
          <w:bdr w:val="nil"/>
          <w:lang w:val="fr-CH"/>
        </w:rPr>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p>
    <w:p w14:paraId="6C37167E" w14:textId="77777777" w:rsidR="0087639C" w:rsidRPr="0087639C" w:rsidRDefault="00045B5C" w:rsidP="0087639C">
      <w:pPr>
        <w:spacing w:after="200"/>
      </w:pPr>
      <w:r w:rsidRPr="0087639C">
        <w:fldChar w:fldCharType="begin">
          <w:ffData>
            <w:name w:val="Text1"/>
            <w:enabled/>
            <w:calcOnExit w:val="0"/>
            <w:textInput/>
          </w:ffData>
        </w:fldChar>
      </w:r>
      <w:r w:rsidRPr="0087639C">
        <w:instrText xml:space="preserve"> FORMTEXT </w:instrText>
      </w:r>
      <w:r w:rsidRPr="0087639C">
        <w:fldChar w:fldCharType="separate"/>
      </w:r>
      <w:r w:rsidRPr="0087639C">
        <w:t> </w:t>
      </w:r>
      <w:r w:rsidRPr="0087639C">
        <w:t> </w:t>
      </w:r>
      <w:r w:rsidRPr="0087639C">
        <w:t> </w:t>
      </w:r>
      <w:r w:rsidRPr="0087639C">
        <w:t> </w:t>
      </w:r>
      <w:r w:rsidRPr="0087639C">
        <w:t> </w:t>
      </w:r>
      <w:r w:rsidRPr="0087639C">
        <w:fldChar w:fldCharType="end"/>
      </w:r>
    </w:p>
    <w:p w14:paraId="1866C814" w14:textId="658F2E93" w:rsidR="0087639C" w:rsidRPr="001F599A" w:rsidRDefault="00045B5C" w:rsidP="0087639C">
      <w:pPr>
        <w:pStyle w:val="berschrift3"/>
        <w:rPr>
          <w:lang w:val="fr-CH"/>
        </w:rPr>
      </w:pPr>
      <w:bookmarkStart w:id="47" w:name="_Toc62749176"/>
      <w:r>
        <w:rPr>
          <w:rFonts w:ascii="Arial" w:eastAsia="Arial" w:hAnsi="Arial" w:cs="Arial"/>
          <w:bdr w:val="nil"/>
          <w:lang w:val="fr-CH"/>
        </w:rPr>
        <w:t xml:space="preserve">Résultat du contrôle par sondage </w:t>
      </w:r>
      <w:r w:rsidR="00313379">
        <w:rPr>
          <w:rFonts w:ascii="Arial" w:eastAsia="Arial" w:hAnsi="Arial" w:cs="Arial"/>
          <w:bdr w:val="nil"/>
          <w:lang w:val="fr-CH"/>
        </w:rPr>
        <w:t xml:space="preserve">de </w:t>
      </w:r>
      <w:r>
        <w:rPr>
          <w:rFonts w:ascii="Arial" w:eastAsia="Arial" w:hAnsi="Arial" w:cs="Arial"/>
          <w:bdr w:val="nil"/>
          <w:lang w:val="fr-CH"/>
        </w:rPr>
        <w:t>l'audit des contrats de crédits hypothécaires</w:t>
      </w:r>
      <w:bookmarkEnd w:id="47"/>
    </w:p>
    <w:p w14:paraId="3A1654BF" w14:textId="77777777" w:rsidR="0087639C" w:rsidRPr="001F599A" w:rsidRDefault="00045B5C" w:rsidP="000C72C4">
      <w:pPr>
        <w:keepNext/>
        <w:rPr>
          <w:lang w:val="fr-CH"/>
        </w:rPr>
      </w:pPr>
      <w:r>
        <w:rPr>
          <w:rFonts w:ascii="Arial" w:eastAsia="Arial" w:hAnsi="Arial" w:cs="Arial"/>
          <w:bdr w:val="nil"/>
          <w:lang w:val="fr-CH"/>
        </w:rPr>
        <w:t xml:space="preserve">Les clarifications supplémentaires pour transactions comportant des risques accrus ont-elles été documentées de façon plausible et </w:t>
      </w:r>
      <w:r>
        <w:rPr>
          <w:rFonts w:ascii="Arial" w:eastAsia="Arial" w:hAnsi="Arial" w:cs="Arial"/>
          <w:b/>
          <w:bCs/>
          <w:bdr w:val="nil"/>
          <w:lang w:val="fr-CH"/>
        </w:rPr>
        <w:t>compréhensible</w:t>
      </w:r>
      <w:r>
        <w:rPr>
          <w:rFonts w:ascii="Arial" w:eastAsia="Arial" w:hAnsi="Arial" w:cs="Arial"/>
          <w:bdr w:val="nil"/>
          <w:lang w:val="fr-CH"/>
        </w:rPr>
        <w:t xml:space="preserve"> pour des tiers </w:t>
      </w:r>
      <w:proofErr w:type="gramStart"/>
      <w:r>
        <w:rPr>
          <w:rFonts w:ascii="Arial" w:eastAsia="Arial" w:hAnsi="Arial" w:cs="Arial"/>
          <w:bdr w:val="nil"/>
          <w:lang w:val="fr-CH"/>
        </w:rPr>
        <w:t>extérieurs?</w:t>
      </w:r>
      <w:proofErr w:type="gramEnd"/>
      <w:r>
        <w:rPr>
          <w:rFonts w:ascii="Arial" w:eastAsia="Arial" w:hAnsi="Arial" w:cs="Arial"/>
          <w:bdr w:val="nil"/>
          <w:lang w:val="fr-CH"/>
        </w:rPr>
        <w:tab/>
      </w:r>
    </w:p>
    <w:p w14:paraId="05BE070C" w14:textId="77777777" w:rsidR="0087639C" w:rsidRPr="0087639C" w:rsidRDefault="00045B5C" w:rsidP="0087639C">
      <w:pPr>
        <w:tabs>
          <w:tab w:val="left" w:pos="1134"/>
          <w:tab w:val="left" w:pos="2410"/>
        </w:tabs>
        <w:spacing w:before="120" w:after="240"/>
      </w:pPr>
      <w:r w:rsidRPr="0087639C">
        <w:fldChar w:fldCharType="begin">
          <w:ffData>
            <w:name w:val="Kontrollkästchen1"/>
            <w:enabled/>
            <w:calcOnExit w:val="0"/>
            <w:checkBox>
              <w:sizeAuto/>
              <w:default w:val="0"/>
            </w:checkBox>
          </w:ffData>
        </w:fldChar>
      </w:r>
      <w:r w:rsidRPr="0087639C">
        <w:instrText xml:space="preserve"> FORMCHECKBOX </w:instrText>
      </w:r>
      <w:r w:rsidR="00D062D9">
        <w:fldChar w:fldCharType="separate"/>
      </w:r>
      <w:r w:rsidRPr="0087639C">
        <w:fldChar w:fldCharType="end"/>
      </w:r>
      <w:r>
        <w:rPr>
          <w:rFonts w:ascii="Arial" w:eastAsia="Arial" w:hAnsi="Arial" w:cs="Arial"/>
          <w:bdr w:val="nil"/>
          <w:lang w:val="fr-CH"/>
        </w:rPr>
        <w:t xml:space="preserve"> Oui</w:t>
      </w:r>
      <w:r>
        <w:rPr>
          <w:rFonts w:ascii="Arial" w:eastAsia="Arial" w:hAnsi="Arial" w:cs="Arial"/>
          <w:bdr w:val="nil"/>
          <w:lang w:val="fr-CH"/>
        </w:rPr>
        <w:tab/>
      </w:r>
      <w:r w:rsidRPr="0087639C">
        <w:fldChar w:fldCharType="begin">
          <w:ffData>
            <w:name w:val="Kontrollkästchen2"/>
            <w:enabled/>
            <w:calcOnExit w:val="0"/>
            <w:checkBox>
              <w:sizeAuto/>
              <w:default w:val="0"/>
            </w:checkBox>
          </w:ffData>
        </w:fldChar>
      </w:r>
      <w:r w:rsidRPr="0087639C">
        <w:instrText xml:space="preserve"> FORMCHECKBOX </w:instrText>
      </w:r>
      <w:r w:rsidR="00D062D9">
        <w:fldChar w:fldCharType="separate"/>
      </w:r>
      <w:r w:rsidRPr="0087639C">
        <w:fldChar w:fldCharType="end"/>
      </w:r>
      <w:r>
        <w:rPr>
          <w:rFonts w:ascii="Arial" w:eastAsia="Arial" w:hAnsi="Arial" w:cs="Arial"/>
          <w:bdr w:val="nil"/>
          <w:lang w:val="fr-CH"/>
        </w:rPr>
        <w:t xml:space="preserve"> Non</w:t>
      </w:r>
      <w:r>
        <w:rPr>
          <w:rFonts w:ascii="Arial" w:eastAsia="Arial" w:hAnsi="Arial" w:cs="Arial"/>
          <w:bdr w:val="nil"/>
          <w:lang w:val="fr-CH"/>
        </w:rPr>
        <w:tab/>
      </w:r>
      <w:r w:rsidRPr="0087639C">
        <w:fldChar w:fldCharType="begin">
          <w:ffData>
            <w:name w:val="Kontrollkästchen3"/>
            <w:enabled/>
            <w:calcOnExit w:val="0"/>
            <w:checkBox>
              <w:sizeAuto/>
              <w:default w:val="0"/>
            </w:checkBox>
          </w:ffData>
        </w:fldChar>
      </w:r>
      <w:r w:rsidRPr="0087639C">
        <w:instrText xml:space="preserve"> FORMCHECKBOX </w:instrText>
      </w:r>
      <w:r w:rsidR="00D062D9">
        <w:fldChar w:fldCharType="separate"/>
      </w:r>
      <w:r w:rsidRPr="0087639C">
        <w:fldChar w:fldCharType="end"/>
      </w:r>
      <w:r>
        <w:rPr>
          <w:rFonts w:ascii="Arial" w:eastAsia="Arial" w:hAnsi="Arial" w:cs="Arial"/>
          <w:bdr w:val="nil"/>
          <w:lang w:val="fr-CH"/>
        </w:rPr>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5BE5F6E2" w14:textId="77777777" w:rsidTr="00E9549A">
        <w:tc>
          <w:tcPr>
            <w:tcW w:w="7654" w:type="dxa"/>
            <w:shd w:val="clear" w:color="auto" w:fill="auto"/>
          </w:tcPr>
          <w:p w14:paraId="6620FACC" w14:textId="77777777" w:rsidR="0087639C" w:rsidRPr="001F599A" w:rsidRDefault="00045B5C" w:rsidP="0087639C">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w:t>
            </w:r>
          </w:p>
          <w:p w14:paraId="1A426118" w14:textId="77777777" w:rsidR="0087639C" w:rsidRPr="0087639C" w:rsidRDefault="00045B5C" w:rsidP="0087639C">
            <w:pPr>
              <w:ind w:left="-112"/>
            </w:pPr>
            <w:proofErr w:type="gramStart"/>
            <w:r>
              <w:rPr>
                <w:rFonts w:ascii="Arial" w:eastAsia="Arial" w:hAnsi="Arial" w:cs="Arial"/>
                <w:bdr w:val="nil"/>
                <w:lang w:val="fr-CH"/>
              </w:rPr>
              <w:t>annotations</w:t>
            </w:r>
            <w:proofErr w:type="gramEnd"/>
            <w:r>
              <w:rPr>
                <w:rFonts w:ascii="Arial" w:eastAsia="Arial" w:hAnsi="Arial" w:cs="Arial"/>
                <w:bdr w:val="nil"/>
                <w:lang w:val="fr-CH"/>
              </w:rPr>
              <w:t xml:space="preserve"> supplémentaires: </w:t>
            </w:r>
          </w:p>
          <w:p w14:paraId="7F93884B" w14:textId="77777777" w:rsidR="0087639C" w:rsidRPr="0087639C" w:rsidRDefault="00045B5C" w:rsidP="0087639C">
            <w:pPr>
              <w:ind w:left="-112"/>
            </w:pPr>
            <w:r w:rsidRPr="0087639C">
              <w:fldChar w:fldCharType="begin">
                <w:ffData>
                  <w:name w:val="Text1"/>
                  <w:enabled/>
                  <w:calcOnExit w:val="0"/>
                  <w:textInput/>
                </w:ffData>
              </w:fldChar>
            </w:r>
            <w:r w:rsidRPr="0087639C">
              <w:instrText xml:space="preserve"> FORMTEXT </w:instrText>
            </w:r>
            <w:r w:rsidRPr="0087639C">
              <w:fldChar w:fldCharType="separate"/>
            </w:r>
            <w:r w:rsidRPr="0087639C">
              <w:t> </w:t>
            </w:r>
            <w:r w:rsidRPr="0087639C">
              <w:t> </w:t>
            </w:r>
            <w:r w:rsidRPr="0087639C">
              <w:t> </w:t>
            </w:r>
            <w:r w:rsidRPr="0087639C">
              <w:t> </w:t>
            </w:r>
            <w:r w:rsidRPr="0087639C">
              <w:t> </w:t>
            </w:r>
            <w:r w:rsidRPr="0087639C">
              <w:fldChar w:fldCharType="end"/>
            </w:r>
          </w:p>
        </w:tc>
        <w:tc>
          <w:tcPr>
            <w:tcW w:w="2268" w:type="dxa"/>
            <w:shd w:val="clear" w:color="auto" w:fill="auto"/>
          </w:tcPr>
          <w:p w14:paraId="59E09663" w14:textId="77777777" w:rsidR="0087639C" w:rsidRPr="001F599A" w:rsidRDefault="00045B5C" w:rsidP="0087639C">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17F63899" w14:textId="77777777" w:rsidR="0087639C" w:rsidRPr="001F599A" w:rsidRDefault="00045B5C" w:rsidP="0087639C">
            <w:pPr>
              <w:rPr>
                <w:lang w:val="fr-CH"/>
              </w:rPr>
            </w:pPr>
            <w:r w:rsidRPr="0087639C">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87639C">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87639C">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87639C">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87639C">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87639C">
              <w:fldChar w:fldCharType="end"/>
            </w:r>
            <w:r>
              <w:rPr>
                <w:rFonts w:ascii="Arial" w:eastAsia="Arial" w:hAnsi="Arial" w:cs="Arial"/>
                <w:bdr w:val="nil"/>
                <w:lang w:val="fr-CH"/>
              </w:rPr>
              <w:t xml:space="preserve">   Remarque</w:t>
            </w:r>
          </w:p>
        </w:tc>
      </w:tr>
    </w:tbl>
    <w:p w14:paraId="203D29E0" w14:textId="1B6CE2A7" w:rsidR="0087639C" w:rsidRPr="001F599A" w:rsidRDefault="00045B5C" w:rsidP="000C72C4">
      <w:pPr>
        <w:keepNext/>
        <w:spacing w:before="200"/>
        <w:rPr>
          <w:lang w:val="fr-CH"/>
        </w:rPr>
      </w:pPr>
      <w:r>
        <w:rPr>
          <w:rFonts w:ascii="Arial" w:eastAsia="Arial" w:hAnsi="Arial" w:cs="Arial"/>
          <w:bdr w:val="nil"/>
          <w:lang w:val="fr-CH"/>
        </w:rPr>
        <w:t xml:space="preserve">Nombre de dossiers avec </w:t>
      </w:r>
      <w:r w:rsidR="008956E4">
        <w:rPr>
          <w:rFonts w:ascii="Arial" w:eastAsia="Arial" w:hAnsi="Arial" w:cs="Arial"/>
          <w:bdr w:val="nil"/>
          <w:lang w:val="fr-CH"/>
        </w:rPr>
        <w:t xml:space="preserve">des </w:t>
      </w:r>
      <w:r>
        <w:rPr>
          <w:rFonts w:ascii="Arial" w:eastAsia="Arial" w:hAnsi="Arial" w:cs="Arial"/>
          <w:bdr w:val="nil"/>
          <w:lang w:val="fr-CH"/>
        </w:rPr>
        <w:t>irrégularités (en chiffre absolu et en % des contrôles par sondage</w:t>
      </w:r>
      <w:proofErr w:type="gramStart"/>
      <w:r>
        <w:rPr>
          <w:rFonts w:ascii="Arial" w:eastAsia="Arial" w:hAnsi="Arial" w:cs="Arial"/>
          <w:bdr w:val="nil"/>
          <w:lang w:val="fr-CH"/>
        </w:rPr>
        <w:t>):</w:t>
      </w:r>
      <w:proofErr w:type="gramEnd"/>
    </w:p>
    <w:p w14:paraId="657C2DD2" w14:textId="77777777" w:rsidR="0087639C" w:rsidRPr="0087639C" w:rsidRDefault="00045B5C" w:rsidP="0087639C">
      <w:pPr>
        <w:spacing w:after="200"/>
      </w:pPr>
      <w:r w:rsidRPr="0087639C">
        <w:fldChar w:fldCharType="begin">
          <w:ffData>
            <w:name w:val="Text1"/>
            <w:enabled/>
            <w:calcOnExit w:val="0"/>
            <w:textInput/>
          </w:ffData>
        </w:fldChar>
      </w:r>
      <w:r w:rsidRPr="0087639C">
        <w:instrText xml:space="preserve"> FORMTEXT </w:instrText>
      </w:r>
      <w:r w:rsidRPr="0087639C">
        <w:fldChar w:fldCharType="separate"/>
      </w:r>
      <w:r w:rsidRPr="0087639C">
        <w:t> </w:t>
      </w:r>
      <w:r w:rsidRPr="0087639C">
        <w:t> </w:t>
      </w:r>
      <w:r w:rsidRPr="0087639C">
        <w:t> </w:t>
      </w:r>
      <w:r w:rsidRPr="0087639C">
        <w:t> </w:t>
      </w:r>
      <w:r w:rsidRPr="0087639C">
        <w:t> </w:t>
      </w:r>
      <w:r w:rsidRPr="0087639C">
        <w:fldChar w:fldCharType="end"/>
      </w:r>
    </w:p>
    <w:p w14:paraId="67F6BB03" w14:textId="77777777" w:rsidR="0087639C" w:rsidRPr="001F599A" w:rsidRDefault="00045B5C" w:rsidP="000C72C4">
      <w:pPr>
        <w:keepNext/>
        <w:rPr>
          <w:lang w:val="fr-CH"/>
        </w:rPr>
      </w:pPr>
      <w:r>
        <w:rPr>
          <w:rFonts w:ascii="Arial" w:eastAsia="Arial" w:hAnsi="Arial" w:cs="Arial"/>
          <w:bdr w:val="nil"/>
          <w:lang w:val="fr-CH"/>
        </w:rPr>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p>
    <w:p w14:paraId="7F71473D" w14:textId="77777777" w:rsidR="0087639C" w:rsidRPr="0087639C" w:rsidRDefault="00045B5C" w:rsidP="0087639C">
      <w:pPr>
        <w:spacing w:after="200"/>
      </w:pPr>
      <w:r w:rsidRPr="0087639C">
        <w:fldChar w:fldCharType="begin">
          <w:ffData>
            <w:name w:val="Text1"/>
            <w:enabled/>
            <w:calcOnExit w:val="0"/>
            <w:textInput/>
          </w:ffData>
        </w:fldChar>
      </w:r>
      <w:r w:rsidRPr="0087639C">
        <w:instrText xml:space="preserve"> FORMTEXT </w:instrText>
      </w:r>
      <w:r w:rsidRPr="0087639C">
        <w:fldChar w:fldCharType="separate"/>
      </w:r>
      <w:r w:rsidRPr="0087639C">
        <w:t> </w:t>
      </w:r>
      <w:r w:rsidRPr="0087639C">
        <w:t> </w:t>
      </w:r>
      <w:r w:rsidRPr="0087639C">
        <w:t> </w:t>
      </w:r>
      <w:r w:rsidRPr="0087639C">
        <w:t> </w:t>
      </w:r>
      <w:r w:rsidRPr="0087639C">
        <w:t> </w:t>
      </w:r>
      <w:r w:rsidRPr="0087639C">
        <w:fldChar w:fldCharType="end"/>
      </w:r>
    </w:p>
    <w:p w14:paraId="37C6F79B" w14:textId="77777777" w:rsidR="0087639C" w:rsidRPr="000C72C4" w:rsidRDefault="00045B5C" w:rsidP="0087639C">
      <w:pPr>
        <w:pStyle w:val="berschrift2"/>
      </w:pPr>
      <w:bookmarkStart w:id="48" w:name="_Toc62749177"/>
      <w:r>
        <w:rPr>
          <w:rFonts w:ascii="Arial" w:eastAsia="Arial" w:hAnsi="Arial" w:cs="Arial"/>
          <w:szCs w:val="20"/>
          <w:bdr w:val="nil"/>
          <w:lang w:val="fr-CH"/>
        </w:rPr>
        <w:t>Offre d'insurance wrappers au sens de l'art. 65a OBA-FINMA</w:t>
      </w:r>
      <w:bookmarkEnd w:id="48"/>
    </w:p>
    <w:p w14:paraId="6715C64E" w14:textId="77777777" w:rsidR="0099025D" w:rsidRPr="001F599A" w:rsidRDefault="00045B5C" w:rsidP="0099025D">
      <w:pPr>
        <w:pStyle w:val="berschrift3"/>
        <w:rPr>
          <w:lang w:val="fr-CH"/>
        </w:rPr>
      </w:pPr>
      <w:bookmarkStart w:id="49" w:name="_Toc62749178"/>
      <w:r>
        <w:rPr>
          <w:rFonts w:ascii="Arial" w:eastAsia="Arial" w:hAnsi="Arial" w:cs="Arial"/>
          <w:bdr w:val="nil"/>
          <w:lang w:val="fr-CH"/>
        </w:rPr>
        <w:t>Offre sous une forme autorisée par la loi au lieu de domicile</w:t>
      </w:r>
      <w:bookmarkEnd w:id="49"/>
    </w:p>
    <w:p w14:paraId="496585BD" w14:textId="77777777" w:rsidR="0087639C" w:rsidRPr="001F599A" w:rsidRDefault="00045B5C" w:rsidP="000C72C4">
      <w:pPr>
        <w:keepNext/>
        <w:rPr>
          <w:lang w:val="fr-CH"/>
        </w:rPr>
      </w:pPr>
      <w:r>
        <w:rPr>
          <w:rFonts w:ascii="Arial" w:eastAsia="Arial" w:hAnsi="Arial" w:cs="Arial"/>
          <w:bdr w:val="nil"/>
          <w:lang w:val="fr-CH"/>
        </w:rPr>
        <w:t xml:space="preserve">L'offre d'insurance wrappers est-elle faite uniquement sous une forme autorisée par la loi au domicile du </w:t>
      </w:r>
      <w:proofErr w:type="gramStart"/>
      <w:r>
        <w:rPr>
          <w:rFonts w:ascii="Arial" w:eastAsia="Arial" w:hAnsi="Arial" w:cs="Arial"/>
          <w:bdr w:val="nil"/>
          <w:lang w:val="fr-CH"/>
        </w:rPr>
        <w:t>cocontractant?</w:t>
      </w:r>
      <w:proofErr w:type="gramEnd"/>
      <w:r>
        <w:rPr>
          <w:rFonts w:ascii="Arial" w:eastAsia="Arial" w:hAnsi="Arial" w:cs="Arial"/>
          <w:bdr w:val="nil"/>
          <w:lang w:val="fr-CH"/>
        </w:rPr>
        <w:t xml:space="preserve"> </w:t>
      </w:r>
    </w:p>
    <w:p w14:paraId="56C8709C" w14:textId="77777777" w:rsidR="0087639C" w:rsidRPr="000C72C4" w:rsidRDefault="00045B5C" w:rsidP="000C72C4">
      <w:pPr>
        <w:tabs>
          <w:tab w:val="left" w:pos="1134"/>
          <w:tab w:val="left" w:pos="2410"/>
        </w:tabs>
        <w:spacing w:before="120" w:after="240"/>
      </w:pPr>
      <w:r w:rsidRPr="000C72C4">
        <w:fldChar w:fldCharType="begin">
          <w:ffData>
            <w:name w:val="Kontrollkästchen1"/>
            <w:enabled/>
            <w:calcOnExit w:val="0"/>
            <w:checkBox>
              <w:sizeAuto/>
              <w:default w:val="0"/>
            </w:checkBox>
          </w:ffData>
        </w:fldChar>
      </w:r>
      <w:r w:rsidRPr="000C72C4">
        <w:instrText xml:space="preserve"> FORMCHECKBOX </w:instrText>
      </w:r>
      <w:r w:rsidR="00D062D9">
        <w:fldChar w:fldCharType="separate"/>
      </w:r>
      <w:r w:rsidRPr="000C72C4">
        <w:fldChar w:fldCharType="end"/>
      </w:r>
      <w:r>
        <w:rPr>
          <w:rFonts w:ascii="Arial" w:eastAsia="Arial" w:hAnsi="Arial" w:cs="Arial"/>
          <w:bdr w:val="nil"/>
          <w:lang w:val="fr-CH"/>
        </w:rPr>
        <w:t xml:space="preserve"> Oui</w:t>
      </w:r>
      <w:r>
        <w:rPr>
          <w:rFonts w:ascii="Arial" w:eastAsia="Arial" w:hAnsi="Arial" w:cs="Arial"/>
          <w:bdr w:val="nil"/>
          <w:lang w:val="fr-CH"/>
        </w:rPr>
        <w:tab/>
      </w:r>
      <w:r w:rsidRPr="000C72C4">
        <w:fldChar w:fldCharType="begin">
          <w:ffData>
            <w:name w:val="Kontrollkästchen2"/>
            <w:enabled/>
            <w:calcOnExit w:val="0"/>
            <w:checkBox>
              <w:sizeAuto/>
              <w:default w:val="0"/>
            </w:checkBox>
          </w:ffData>
        </w:fldChar>
      </w:r>
      <w:r w:rsidRPr="000C72C4">
        <w:instrText xml:space="preserve"> FORMCHECKBOX </w:instrText>
      </w:r>
      <w:r w:rsidR="00D062D9">
        <w:fldChar w:fldCharType="separate"/>
      </w:r>
      <w:r w:rsidRPr="000C72C4">
        <w:fldChar w:fldCharType="end"/>
      </w:r>
      <w:r>
        <w:rPr>
          <w:rFonts w:ascii="Arial" w:eastAsia="Arial" w:hAnsi="Arial" w:cs="Arial"/>
          <w:bdr w:val="nil"/>
          <w:lang w:val="fr-CH"/>
        </w:rPr>
        <w:t xml:space="preserve"> Non</w:t>
      </w:r>
      <w:r>
        <w:rPr>
          <w:rFonts w:ascii="Arial" w:eastAsia="Arial" w:hAnsi="Arial" w:cs="Arial"/>
          <w:bdr w:val="nil"/>
          <w:lang w:val="fr-CH"/>
        </w:rPr>
        <w:tab/>
      </w:r>
      <w:r w:rsidRPr="000C72C4">
        <w:fldChar w:fldCharType="begin">
          <w:ffData>
            <w:name w:val="Kontrollkästchen3"/>
            <w:enabled/>
            <w:calcOnExit w:val="0"/>
            <w:checkBox>
              <w:sizeAuto/>
              <w:default w:val="0"/>
            </w:checkBox>
          </w:ffData>
        </w:fldChar>
      </w:r>
      <w:r w:rsidRPr="000C72C4">
        <w:instrText xml:space="preserve"> FORMCHECKBOX </w:instrText>
      </w:r>
      <w:r w:rsidR="00D062D9">
        <w:fldChar w:fldCharType="separate"/>
      </w:r>
      <w:r w:rsidRPr="000C72C4">
        <w:fldChar w:fldCharType="end"/>
      </w:r>
      <w:r>
        <w:rPr>
          <w:rFonts w:ascii="Arial" w:eastAsia="Arial" w:hAnsi="Arial" w:cs="Arial"/>
          <w:bdr w:val="nil"/>
          <w:lang w:val="fr-CH"/>
        </w:rPr>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0CEE2F2F" w14:textId="77777777" w:rsidTr="00E9549A">
        <w:tc>
          <w:tcPr>
            <w:tcW w:w="7654" w:type="dxa"/>
            <w:shd w:val="clear" w:color="auto" w:fill="auto"/>
          </w:tcPr>
          <w:p w14:paraId="6294FF6A" w14:textId="77777777" w:rsidR="0087639C" w:rsidRPr="001F599A" w:rsidRDefault="00045B5C" w:rsidP="0087639C">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w:t>
            </w:r>
          </w:p>
          <w:p w14:paraId="0917712F" w14:textId="77777777" w:rsidR="0087639C" w:rsidRPr="000C72C4" w:rsidRDefault="00045B5C" w:rsidP="0087639C">
            <w:pPr>
              <w:ind w:left="-112"/>
            </w:pPr>
            <w:proofErr w:type="gramStart"/>
            <w:r>
              <w:rPr>
                <w:rFonts w:ascii="Arial" w:eastAsia="Arial" w:hAnsi="Arial" w:cs="Arial"/>
                <w:bdr w:val="nil"/>
                <w:lang w:val="fr-CH"/>
              </w:rPr>
              <w:t>annotations</w:t>
            </w:r>
            <w:proofErr w:type="gramEnd"/>
            <w:r>
              <w:rPr>
                <w:rFonts w:ascii="Arial" w:eastAsia="Arial" w:hAnsi="Arial" w:cs="Arial"/>
                <w:bdr w:val="nil"/>
                <w:lang w:val="fr-CH"/>
              </w:rPr>
              <w:t xml:space="preserve"> supplémentaires: </w:t>
            </w:r>
          </w:p>
          <w:p w14:paraId="635DCC39" w14:textId="77777777" w:rsidR="0087639C" w:rsidRPr="000C72C4" w:rsidRDefault="00045B5C" w:rsidP="0087639C">
            <w:pPr>
              <w:ind w:left="-112"/>
            </w:pPr>
            <w:r w:rsidRPr="000C72C4">
              <w:fldChar w:fldCharType="begin">
                <w:ffData>
                  <w:name w:val="Text1"/>
                  <w:enabled/>
                  <w:calcOnExit w:val="0"/>
                  <w:textInput/>
                </w:ffData>
              </w:fldChar>
            </w:r>
            <w:r w:rsidRPr="000C72C4">
              <w:instrText xml:space="preserve"> FORMTEXT </w:instrText>
            </w:r>
            <w:r w:rsidRPr="000C72C4">
              <w:fldChar w:fldCharType="separate"/>
            </w:r>
            <w:r w:rsidRPr="000C72C4">
              <w:t> </w:t>
            </w:r>
            <w:r w:rsidRPr="000C72C4">
              <w:t> </w:t>
            </w:r>
            <w:r w:rsidRPr="000C72C4">
              <w:t> </w:t>
            </w:r>
            <w:r w:rsidRPr="000C72C4">
              <w:t> </w:t>
            </w:r>
            <w:r w:rsidRPr="000C72C4">
              <w:t> </w:t>
            </w:r>
            <w:r w:rsidRPr="000C72C4">
              <w:fldChar w:fldCharType="end"/>
            </w:r>
          </w:p>
        </w:tc>
        <w:tc>
          <w:tcPr>
            <w:tcW w:w="2268" w:type="dxa"/>
            <w:shd w:val="clear" w:color="auto" w:fill="auto"/>
          </w:tcPr>
          <w:p w14:paraId="207090BC" w14:textId="77777777" w:rsidR="0087639C" w:rsidRPr="001F599A" w:rsidRDefault="00045B5C" w:rsidP="0087639C">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196D3099" w14:textId="77777777" w:rsidR="0087639C" w:rsidRPr="001F599A" w:rsidRDefault="00045B5C" w:rsidP="0087639C">
            <w:pPr>
              <w:rPr>
                <w:lang w:val="fr-CH"/>
              </w:rPr>
            </w:pPr>
            <w:r w:rsidRPr="000C72C4">
              <w:lastRenderedPageBreak/>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0C72C4">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0C72C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0C72C4">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0C72C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0C72C4">
              <w:fldChar w:fldCharType="end"/>
            </w:r>
            <w:r>
              <w:rPr>
                <w:rFonts w:ascii="Arial" w:eastAsia="Arial" w:hAnsi="Arial" w:cs="Arial"/>
                <w:bdr w:val="nil"/>
                <w:lang w:val="fr-CH"/>
              </w:rPr>
              <w:t xml:space="preserve">   Remarque</w:t>
            </w:r>
          </w:p>
        </w:tc>
      </w:tr>
    </w:tbl>
    <w:p w14:paraId="2894CA22" w14:textId="46D18C74" w:rsidR="0087639C" w:rsidRPr="001F599A" w:rsidRDefault="00045B5C" w:rsidP="000C72C4">
      <w:pPr>
        <w:keepNext/>
        <w:spacing w:before="200"/>
        <w:rPr>
          <w:lang w:val="fr-CH"/>
        </w:rPr>
      </w:pPr>
      <w:r>
        <w:rPr>
          <w:rFonts w:ascii="Arial" w:eastAsia="Arial" w:hAnsi="Arial" w:cs="Arial"/>
          <w:bdr w:val="nil"/>
          <w:lang w:val="fr-CH"/>
        </w:rPr>
        <w:lastRenderedPageBreak/>
        <w:t>Nombre de dossiers avec</w:t>
      </w:r>
      <w:r w:rsidR="008956E4">
        <w:rPr>
          <w:rFonts w:ascii="Arial" w:eastAsia="Arial" w:hAnsi="Arial" w:cs="Arial"/>
          <w:bdr w:val="nil"/>
          <w:lang w:val="fr-CH"/>
        </w:rPr>
        <w:t xml:space="preserve"> des</w:t>
      </w:r>
      <w:r>
        <w:rPr>
          <w:rFonts w:ascii="Arial" w:eastAsia="Arial" w:hAnsi="Arial" w:cs="Arial"/>
          <w:bdr w:val="nil"/>
          <w:lang w:val="fr-CH"/>
        </w:rPr>
        <w:t xml:space="preserve"> irrégularités (en chiffre absolu et en % des contrôles par sondage</w:t>
      </w:r>
      <w:proofErr w:type="gramStart"/>
      <w:r>
        <w:rPr>
          <w:rFonts w:ascii="Arial" w:eastAsia="Arial" w:hAnsi="Arial" w:cs="Arial"/>
          <w:bdr w:val="nil"/>
          <w:lang w:val="fr-CH"/>
        </w:rPr>
        <w:t>):</w:t>
      </w:r>
      <w:proofErr w:type="gramEnd"/>
    </w:p>
    <w:p w14:paraId="6F1B4CB2" w14:textId="77777777" w:rsidR="0087639C" w:rsidRPr="000C72C4" w:rsidRDefault="00045B5C" w:rsidP="0087639C">
      <w:pPr>
        <w:spacing w:after="200"/>
      </w:pPr>
      <w:r w:rsidRPr="000C72C4">
        <w:fldChar w:fldCharType="begin">
          <w:ffData>
            <w:name w:val=""/>
            <w:enabled/>
            <w:calcOnExit w:val="0"/>
            <w:textInput/>
          </w:ffData>
        </w:fldChar>
      </w:r>
      <w:r w:rsidRPr="000C72C4">
        <w:instrText xml:space="preserve"> FORMTEXT </w:instrText>
      </w:r>
      <w:r w:rsidRPr="000C72C4">
        <w:fldChar w:fldCharType="separate"/>
      </w:r>
      <w:r w:rsidRPr="000C72C4">
        <w:t> </w:t>
      </w:r>
      <w:r w:rsidRPr="000C72C4">
        <w:t> </w:t>
      </w:r>
      <w:r w:rsidRPr="000C72C4">
        <w:t> </w:t>
      </w:r>
      <w:r w:rsidRPr="000C72C4">
        <w:t> </w:t>
      </w:r>
      <w:r w:rsidRPr="000C72C4">
        <w:t> </w:t>
      </w:r>
      <w:r w:rsidRPr="000C72C4">
        <w:fldChar w:fldCharType="end"/>
      </w:r>
    </w:p>
    <w:p w14:paraId="055A3A69" w14:textId="77777777" w:rsidR="0087639C" w:rsidRPr="001F599A" w:rsidRDefault="00045B5C" w:rsidP="000C72C4">
      <w:pPr>
        <w:keepNext/>
        <w:rPr>
          <w:lang w:val="fr-CH"/>
        </w:rPr>
      </w:pPr>
      <w:r>
        <w:rPr>
          <w:rFonts w:ascii="Arial" w:eastAsia="Arial" w:hAnsi="Arial" w:cs="Arial"/>
          <w:bdr w:val="nil"/>
          <w:lang w:val="fr-CH"/>
        </w:rPr>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p>
    <w:p w14:paraId="717F776D" w14:textId="77777777" w:rsidR="0087639C" w:rsidRPr="000C72C4" w:rsidRDefault="00045B5C" w:rsidP="0087639C">
      <w:pPr>
        <w:spacing w:after="200"/>
      </w:pPr>
      <w:r w:rsidRPr="000C72C4">
        <w:fldChar w:fldCharType="begin">
          <w:ffData>
            <w:name w:val="Text1"/>
            <w:enabled/>
            <w:calcOnExit w:val="0"/>
            <w:textInput/>
          </w:ffData>
        </w:fldChar>
      </w:r>
      <w:r w:rsidRPr="000C72C4">
        <w:instrText xml:space="preserve"> FORMTEXT </w:instrText>
      </w:r>
      <w:r w:rsidRPr="000C72C4">
        <w:fldChar w:fldCharType="separate"/>
      </w:r>
      <w:r w:rsidRPr="000C72C4">
        <w:t> </w:t>
      </w:r>
      <w:r w:rsidRPr="000C72C4">
        <w:t> </w:t>
      </w:r>
      <w:r w:rsidRPr="000C72C4">
        <w:t> </w:t>
      </w:r>
      <w:r w:rsidRPr="000C72C4">
        <w:t> </w:t>
      </w:r>
      <w:r w:rsidRPr="000C72C4">
        <w:t> </w:t>
      </w:r>
      <w:r w:rsidRPr="000C72C4">
        <w:fldChar w:fldCharType="end"/>
      </w:r>
    </w:p>
    <w:p w14:paraId="42159406" w14:textId="0CD769E6" w:rsidR="0087639C" w:rsidRPr="001F599A" w:rsidRDefault="00045B5C" w:rsidP="00065EB3">
      <w:pPr>
        <w:pStyle w:val="berschrift3"/>
        <w:rPr>
          <w:lang w:val="fr-CH"/>
        </w:rPr>
      </w:pPr>
      <w:bookmarkStart w:id="50" w:name="_Toc62749179"/>
      <w:r>
        <w:rPr>
          <w:rFonts w:ascii="Arial" w:eastAsia="Arial" w:hAnsi="Arial" w:cs="Arial"/>
          <w:bdr w:val="nil"/>
          <w:lang w:val="fr-CH"/>
        </w:rPr>
        <w:t xml:space="preserve">Offre </w:t>
      </w:r>
      <w:r w:rsidR="004B6A6D">
        <w:rPr>
          <w:rFonts w:ascii="Arial" w:eastAsia="Arial" w:hAnsi="Arial" w:cs="Arial"/>
          <w:bdr w:val="nil"/>
          <w:lang w:val="fr-CH"/>
        </w:rPr>
        <w:t>en conformité</w:t>
      </w:r>
      <w:r>
        <w:rPr>
          <w:rFonts w:ascii="Arial" w:eastAsia="Arial" w:hAnsi="Arial" w:cs="Arial"/>
          <w:bdr w:val="nil"/>
          <w:lang w:val="fr-CH"/>
        </w:rPr>
        <w:t xml:space="preserve"> et dans le respect de prescriptions internes</w:t>
      </w:r>
      <w:bookmarkEnd w:id="50"/>
    </w:p>
    <w:p w14:paraId="50DC74BC" w14:textId="77777777" w:rsidR="002B55B8" w:rsidRPr="000C72C4" w:rsidRDefault="00045B5C" w:rsidP="002B55B8">
      <w:pPr>
        <w:pStyle w:val="berschrift4"/>
        <w:spacing w:before="320"/>
      </w:pPr>
      <w:bookmarkStart w:id="51" w:name="_Toc62749180"/>
      <w:r>
        <w:rPr>
          <w:rFonts w:ascii="Arial" w:eastAsia="Arial" w:hAnsi="Arial" w:cs="Arial"/>
          <w:bdr w:val="nil"/>
          <w:lang w:val="fr-CH"/>
        </w:rPr>
        <w:t>Détermination de l'honnêteté fiscale</w:t>
      </w:r>
      <w:bookmarkEnd w:id="51"/>
    </w:p>
    <w:p w14:paraId="34771FDF" w14:textId="30059ED0" w:rsidR="0087639C" w:rsidRPr="001F599A" w:rsidRDefault="00045B5C" w:rsidP="000C72C4">
      <w:pPr>
        <w:keepNext/>
        <w:rPr>
          <w:lang w:val="fr-CH"/>
        </w:rPr>
      </w:pPr>
      <w:r>
        <w:rPr>
          <w:rFonts w:ascii="Arial" w:eastAsia="Arial" w:hAnsi="Arial" w:cs="Arial"/>
          <w:bdr w:val="nil"/>
          <w:lang w:val="fr-CH"/>
        </w:rPr>
        <w:t xml:space="preserve">L'offre d'insurance wrappers est-elle faite uniquement </w:t>
      </w:r>
      <w:r w:rsidR="004B6A6D">
        <w:rPr>
          <w:rFonts w:ascii="Arial" w:eastAsia="Arial" w:hAnsi="Arial" w:cs="Arial"/>
          <w:bdr w:val="nil"/>
          <w:lang w:val="fr-CH"/>
        </w:rPr>
        <w:t>en conformité</w:t>
      </w:r>
      <w:r>
        <w:rPr>
          <w:rFonts w:ascii="Arial" w:eastAsia="Arial" w:hAnsi="Arial" w:cs="Arial"/>
          <w:bdr w:val="nil"/>
          <w:lang w:val="fr-CH"/>
        </w:rPr>
        <w:t xml:space="preserve"> et selon les exigences internes de l'IF pour déterminer l'honnêteté fiscale du </w:t>
      </w:r>
      <w:proofErr w:type="gramStart"/>
      <w:r>
        <w:rPr>
          <w:rFonts w:ascii="Arial" w:eastAsia="Arial" w:hAnsi="Arial" w:cs="Arial"/>
          <w:bdr w:val="nil"/>
          <w:lang w:val="fr-CH"/>
        </w:rPr>
        <w:t>cocontractant?</w:t>
      </w:r>
      <w:proofErr w:type="gramEnd"/>
      <w:r>
        <w:rPr>
          <w:rFonts w:ascii="Arial" w:eastAsia="Arial" w:hAnsi="Arial" w:cs="Arial"/>
          <w:bdr w:val="nil"/>
          <w:lang w:val="fr-CH"/>
        </w:rPr>
        <w:t xml:space="preserve"> </w:t>
      </w:r>
    </w:p>
    <w:p w14:paraId="590E841A" w14:textId="77777777" w:rsidR="0087639C" w:rsidRPr="000C72C4" w:rsidRDefault="00045B5C" w:rsidP="000C72C4">
      <w:pPr>
        <w:tabs>
          <w:tab w:val="left" w:pos="1134"/>
          <w:tab w:val="left" w:pos="2410"/>
        </w:tabs>
        <w:spacing w:before="120" w:after="240"/>
      </w:pPr>
      <w:r w:rsidRPr="000C72C4">
        <w:fldChar w:fldCharType="begin">
          <w:ffData>
            <w:name w:val="Kontrollkästchen1"/>
            <w:enabled/>
            <w:calcOnExit w:val="0"/>
            <w:checkBox>
              <w:sizeAuto/>
              <w:default w:val="0"/>
            </w:checkBox>
          </w:ffData>
        </w:fldChar>
      </w:r>
      <w:r w:rsidRPr="000C72C4">
        <w:instrText xml:space="preserve"> FORMCHECKBOX </w:instrText>
      </w:r>
      <w:r w:rsidR="00D062D9">
        <w:fldChar w:fldCharType="separate"/>
      </w:r>
      <w:r w:rsidRPr="000C72C4">
        <w:fldChar w:fldCharType="end"/>
      </w:r>
      <w:r>
        <w:rPr>
          <w:rFonts w:ascii="Arial" w:eastAsia="Arial" w:hAnsi="Arial" w:cs="Arial"/>
          <w:bdr w:val="nil"/>
          <w:lang w:val="fr-CH"/>
        </w:rPr>
        <w:t xml:space="preserve"> Oui</w:t>
      </w:r>
      <w:r>
        <w:rPr>
          <w:rFonts w:ascii="Arial" w:eastAsia="Arial" w:hAnsi="Arial" w:cs="Arial"/>
          <w:bdr w:val="nil"/>
          <w:lang w:val="fr-CH"/>
        </w:rPr>
        <w:tab/>
      </w:r>
      <w:r w:rsidRPr="000C72C4">
        <w:fldChar w:fldCharType="begin">
          <w:ffData>
            <w:name w:val="Kontrollkästchen2"/>
            <w:enabled/>
            <w:calcOnExit w:val="0"/>
            <w:checkBox>
              <w:sizeAuto/>
              <w:default w:val="0"/>
            </w:checkBox>
          </w:ffData>
        </w:fldChar>
      </w:r>
      <w:r w:rsidRPr="000C72C4">
        <w:instrText xml:space="preserve"> FORMCHECKBOX </w:instrText>
      </w:r>
      <w:r w:rsidR="00D062D9">
        <w:fldChar w:fldCharType="separate"/>
      </w:r>
      <w:r w:rsidRPr="000C72C4">
        <w:fldChar w:fldCharType="end"/>
      </w:r>
      <w:r>
        <w:rPr>
          <w:rFonts w:ascii="Arial" w:eastAsia="Arial" w:hAnsi="Arial" w:cs="Arial"/>
          <w:bdr w:val="nil"/>
          <w:lang w:val="fr-CH"/>
        </w:rPr>
        <w:t xml:space="preserve"> Non</w:t>
      </w:r>
      <w:r>
        <w:rPr>
          <w:rFonts w:ascii="Arial" w:eastAsia="Arial" w:hAnsi="Arial" w:cs="Arial"/>
          <w:bdr w:val="nil"/>
          <w:lang w:val="fr-CH"/>
        </w:rPr>
        <w:tab/>
      </w:r>
      <w:r w:rsidRPr="000C72C4">
        <w:fldChar w:fldCharType="begin">
          <w:ffData>
            <w:name w:val="Kontrollkästchen3"/>
            <w:enabled/>
            <w:calcOnExit w:val="0"/>
            <w:checkBox>
              <w:sizeAuto/>
              <w:default w:val="0"/>
            </w:checkBox>
          </w:ffData>
        </w:fldChar>
      </w:r>
      <w:r w:rsidRPr="000C72C4">
        <w:instrText xml:space="preserve"> FORMCHECKBOX </w:instrText>
      </w:r>
      <w:r w:rsidR="00D062D9">
        <w:fldChar w:fldCharType="separate"/>
      </w:r>
      <w:r w:rsidRPr="000C72C4">
        <w:fldChar w:fldCharType="end"/>
      </w:r>
      <w:r>
        <w:rPr>
          <w:rFonts w:ascii="Arial" w:eastAsia="Arial" w:hAnsi="Arial" w:cs="Arial"/>
          <w:bdr w:val="nil"/>
          <w:lang w:val="fr-CH"/>
        </w:rPr>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6ED6C4AE" w14:textId="77777777" w:rsidTr="00E9549A">
        <w:tc>
          <w:tcPr>
            <w:tcW w:w="7654" w:type="dxa"/>
            <w:shd w:val="clear" w:color="auto" w:fill="auto"/>
          </w:tcPr>
          <w:p w14:paraId="1CEECE56" w14:textId="77777777" w:rsidR="0087639C" w:rsidRPr="001F599A" w:rsidRDefault="00045B5C" w:rsidP="0087639C">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w:t>
            </w:r>
          </w:p>
          <w:p w14:paraId="106E7A82" w14:textId="77777777" w:rsidR="0087639C" w:rsidRPr="000C72C4" w:rsidRDefault="00045B5C" w:rsidP="0087639C">
            <w:pPr>
              <w:ind w:left="-112"/>
            </w:pPr>
            <w:proofErr w:type="gramStart"/>
            <w:r>
              <w:rPr>
                <w:rFonts w:ascii="Arial" w:eastAsia="Arial" w:hAnsi="Arial" w:cs="Arial"/>
                <w:bdr w:val="nil"/>
                <w:lang w:val="fr-CH"/>
              </w:rPr>
              <w:t>annotations</w:t>
            </w:r>
            <w:proofErr w:type="gramEnd"/>
            <w:r>
              <w:rPr>
                <w:rFonts w:ascii="Arial" w:eastAsia="Arial" w:hAnsi="Arial" w:cs="Arial"/>
                <w:bdr w:val="nil"/>
                <w:lang w:val="fr-CH"/>
              </w:rPr>
              <w:t xml:space="preserve"> supplémentaires: </w:t>
            </w:r>
          </w:p>
          <w:p w14:paraId="795E88B7" w14:textId="77777777" w:rsidR="0087639C" w:rsidRPr="000C72C4" w:rsidRDefault="00045B5C" w:rsidP="0087639C">
            <w:pPr>
              <w:ind w:left="-112"/>
            </w:pPr>
            <w:r w:rsidRPr="000C72C4">
              <w:fldChar w:fldCharType="begin">
                <w:ffData>
                  <w:name w:val="Text1"/>
                  <w:enabled/>
                  <w:calcOnExit w:val="0"/>
                  <w:textInput/>
                </w:ffData>
              </w:fldChar>
            </w:r>
            <w:r w:rsidRPr="000C72C4">
              <w:instrText xml:space="preserve"> FORMTEXT </w:instrText>
            </w:r>
            <w:r w:rsidRPr="000C72C4">
              <w:fldChar w:fldCharType="separate"/>
            </w:r>
            <w:r w:rsidRPr="000C72C4">
              <w:t> </w:t>
            </w:r>
            <w:r w:rsidRPr="000C72C4">
              <w:t> </w:t>
            </w:r>
            <w:r w:rsidRPr="000C72C4">
              <w:t> </w:t>
            </w:r>
            <w:r w:rsidRPr="000C72C4">
              <w:t> </w:t>
            </w:r>
            <w:r w:rsidRPr="000C72C4">
              <w:t> </w:t>
            </w:r>
            <w:r w:rsidRPr="000C72C4">
              <w:fldChar w:fldCharType="end"/>
            </w:r>
          </w:p>
        </w:tc>
        <w:tc>
          <w:tcPr>
            <w:tcW w:w="2268" w:type="dxa"/>
            <w:shd w:val="clear" w:color="auto" w:fill="auto"/>
          </w:tcPr>
          <w:p w14:paraId="3AAFDD3A" w14:textId="77777777" w:rsidR="0087639C" w:rsidRPr="001F599A" w:rsidRDefault="00045B5C" w:rsidP="0087639C">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07C6C095" w14:textId="77777777" w:rsidR="0087639C" w:rsidRPr="001F599A" w:rsidRDefault="00045B5C" w:rsidP="0087639C">
            <w:pPr>
              <w:rPr>
                <w:lang w:val="fr-CH"/>
              </w:rPr>
            </w:pPr>
            <w:r w:rsidRPr="000C72C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0C72C4">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0C72C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0C72C4">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0C72C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0C72C4">
              <w:fldChar w:fldCharType="end"/>
            </w:r>
            <w:r>
              <w:rPr>
                <w:rFonts w:ascii="Arial" w:eastAsia="Arial" w:hAnsi="Arial" w:cs="Arial"/>
                <w:bdr w:val="nil"/>
                <w:lang w:val="fr-CH"/>
              </w:rPr>
              <w:t xml:space="preserve">   Remarque</w:t>
            </w:r>
          </w:p>
        </w:tc>
      </w:tr>
    </w:tbl>
    <w:p w14:paraId="40443C06" w14:textId="4D41A5BF" w:rsidR="0087639C" w:rsidRPr="001F599A" w:rsidRDefault="00045B5C" w:rsidP="000C72C4">
      <w:pPr>
        <w:keepNext/>
        <w:spacing w:before="200"/>
        <w:rPr>
          <w:lang w:val="fr-CH"/>
        </w:rPr>
      </w:pPr>
      <w:r>
        <w:rPr>
          <w:rFonts w:ascii="Arial" w:eastAsia="Arial" w:hAnsi="Arial" w:cs="Arial"/>
          <w:bdr w:val="nil"/>
          <w:lang w:val="fr-CH"/>
        </w:rPr>
        <w:t>Nombre de dossiers avec</w:t>
      </w:r>
      <w:r w:rsidR="00375F40">
        <w:rPr>
          <w:rFonts w:ascii="Arial" w:eastAsia="Arial" w:hAnsi="Arial" w:cs="Arial"/>
          <w:bdr w:val="nil"/>
          <w:lang w:val="fr-CH"/>
        </w:rPr>
        <w:t xml:space="preserve"> des</w:t>
      </w:r>
      <w:r>
        <w:rPr>
          <w:rFonts w:ascii="Arial" w:eastAsia="Arial" w:hAnsi="Arial" w:cs="Arial"/>
          <w:bdr w:val="nil"/>
          <w:lang w:val="fr-CH"/>
        </w:rPr>
        <w:t xml:space="preserve"> irrégularités (en chiffre absolu et en % des contrôles par sondage</w:t>
      </w:r>
      <w:proofErr w:type="gramStart"/>
      <w:r>
        <w:rPr>
          <w:rFonts w:ascii="Arial" w:eastAsia="Arial" w:hAnsi="Arial" w:cs="Arial"/>
          <w:bdr w:val="nil"/>
          <w:lang w:val="fr-CH"/>
        </w:rPr>
        <w:t>):</w:t>
      </w:r>
      <w:proofErr w:type="gramEnd"/>
    </w:p>
    <w:p w14:paraId="14BF92EA" w14:textId="77777777" w:rsidR="0087639C" w:rsidRPr="000C72C4" w:rsidRDefault="00045B5C" w:rsidP="0087639C">
      <w:pPr>
        <w:spacing w:after="200"/>
      </w:pPr>
      <w:r w:rsidRPr="000C72C4">
        <w:fldChar w:fldCharType="begin">
          <w:ffData>
            <w:name w:val=""/>
            <w:enabled/>
            <w:calcOnExit w:val="0"/>
            <w:textInput/>
          </w:ffData>
        </w:fldChar>
      </w:r>
      <w:r w:rsidRPr="000C72C4">
        <w:instrText xml:space="preserve"> FORMTEXT </w:instrText>
      </w:r>
      <w:r w:rsidRPr="000C72C4">
        <w:fldChar w:fldCharType="separate"/>
      </w:r>
      <w:r w:rsidRPr="000C72C4">
        <w:t> </w:t>
      </w:r>
      <w:r w:rsidRPr="000C72C4">
        <w:t> </w:t>
      </w:r>
      <w:r w:rsidRPr="000C72C4">
        <w:t> </w:t>
      </w:r>
      <w:r w:rsidRPr="000C72C4">
        <w:t> </w:t>
      </w:r>
      <w:r w:rsidRPr="000C72C4">
        <w:t> </w:t>
      </w:r>
      <w:r w:rsidRPr="000C72C4">
        <w:fldChar w:fldCharType="end"/>
      </w:r>
    </w:p>
    <w:p w14:paraId="1473E198" w14:textId="77777777" w:rsidR="0087639C" w:rsidRPr="001F599A" w:rsidRDefault="00045B5C" w:rsidP="000C72C4">
      <w:pPr>
        <w:keepNext/>
        <w:rPr>
          <w:lang w:val="fr-CH"/>
        </w:rPr>
      </w:pPr>
      <w:r>
        <w:rPr>
          <w:rFonts w:ascii="Arial" w:eastAsia="Arial" w:hAnsi="Arial" w:cs="Arial"/>
          <w:bdr w:val="nil"/>
          <w:lang w:val="fr-CH"/>
        </w:rPr>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p>
    <w:p w14:paraId="3CA23BBE" w14:textId="77777777" w:rsidR="0087639C" w:rsidRPr="000C72C4" w:rsidRDefault="00045B5C" w:rsidP="0087639C">
      <w:pPr>
        <w:spacing w:after="200"/>
      </w:pPr>
      <w:r w:rsidRPr="000C72C4">
        <w:fldChar w:fldCharType="begin">
          <w:ffData>
            <w:name w:val="Text1"/>
            <w:enabled/>
            <w:calcOnExit w:val="0"/>
            <w:textInput/>
          </w:ffData>
        </w:fldChar>
      </w:r>
      <w:r w:rsidRPr="000C72C4">
        <w:instrText xml:space="preserve"> FORMTEXT </w:instrText>
      </w:r>
      <w:r w:rsidRPr="000C72C4">
        <w:fldChar w:fldCharType="separate"/>
      </w:r>
      <w:r w:rsidRPr="000C72C4">
        <w:t> </w:t>
      </w:r>
      <w:r w:rsidRPr="000C72C4">
        <w:t> </w:t>
      </w:r>
      <w:r w:rsidRPr="000C72C4">
        <w:t> </w:t>
      </w:r>
      <w:r w:rsidRPr="000C72C4">
        <w:t> </w:t>
      </w:r>
      <w:r w:rsidRPr="000C72C4">
        <w:t> </w:t>
      </w:r>
      <w:r w:rsidRPr="000C72C4">
        <w:fldChar w:fldCharType="end"/>
      </w:r>
    </w:p>
    <w:p w14:paraId="36DAB25A" w14:textId="77777777" w:rsidR="0087639C" w:rsidRPr="000C72C4" w:rsidRDefault="00045B5C" w:rsidP="004357CF">
      <w:pPr>
        <w:pStyle w:val="berschrift4"/>
        <w:spacing w:before="320"/>
      </w:pPr>
      <w:bookmarkStart w:id="52" w:name="_Toc62749181"/>
      <w:r>
        <w:rPr>
          <w:rFonts w:ascii="Arial" w:eastAsia="Arial" w:hAnsi="Arial" w:cs="Arial"/>
          <w:bdr w:val="nil"/>
          <w:lang w:val="fr-CH"/>
        </w:rPr>
        <w:t>Provenance des avoirs</w:t>
      </w:r>
      <w:bookmarkEnd w:id="52"/>
    </w:p>
    <w:p w14:paraId="7EF907B9" w14:textId="62AA5C30" w:rsidR="0087639C" w:rsidRPr="001F599A" w:rsidRDefault="00045B5C" w:rsidP="000C72C4">
      <w:pPr>
        <w:keepNext/>
        <w:rPr>
          <w:lang w:val="fr-CH"/>
        </w:rPr>
      </w:pPr>
      <w:r>
        <w:rPr>
          <w:rFonts w:ascii="Arial" w:eastAsia="Arial" w:hAnsi="Arial" w:cs="Arial"/>
          <w:bdr w:val="nil"/>
          <w:lang w:val="fr-CH"/>
        </w:rPr>
        <w:t xml:space="preserve">L'offre d'insurance wrappers est-elle faite uniquement </w:t>
      </w:r>
      <w:r w:rsidR="004B6A6D">
        <w:rPr>
          <w:rFonts w:ascii="Arial" w:eastAsia="Arial" w:hAnsi="Arial" w:cs="Arial"/>
          <w:bdr w:val="nil"/>
          <w:lang w:val="fr-CH"/>
        </w:rPr>
        <w:t>en conformité</w:t>
      </w:r>
      <w:r>
        <w:rPr>
          <w:rFonts w:ascii="Arial" w:eastAsia="Arial" w:hAnsi="Arial" w:cs="Arial"/>
          <w:bdr w:val="nil"/>
          <w:lang w:val="fr-CH"/>
        </w:rPr>
        <w:t xml:space="preserve"> et selon les exigences internes de l'IF pour déterminer la provenance des </w:t>
      </w:r>
      <w:proofErr w:type="gramStart"/>
      <w:r>
        <w:rPr>
          <w:rFonts w:ascii="Arial" w:eastAsia="Arial" w:hAnsi="Arial" w:cs="Arial"/>
          <w:bdr w:val="nil"/>
          <w:lang w:val="fr-CH"/>
        </w:rPr>
        <w:t>avoirs?</w:t>
      </w:r>
      <w:proofErr w:type="gramEnd"/>
      <w:r>
        <w:rPr>
          <w:rFonts w:ascii="Arial" w:eastAsia="Arial" w:hAnsi="Arial" w:cs="Arial"/>
          <w:bdr w:val="nil"/>
          <w:lang w:val="fr-CH"/>
        </w:rPr>
        <w:t xml:space="preserve"> </w:t>
      </w:r>
    </w:p>
    <w:p w14:paraId="32AA4D07" w14:textId="77777777" w:rsidR="0087639C" w:rsidRPr="000C72C4" w:rsidRDefault="00045B5C" w:rsidP="0087639C">
      <w:pPr>
        <w:tabs>
          <w:tab w:val="left" w:pos="1134"/>
          <w:tab w:val="left" w:pos="2410"/>
        </w:tabs>
        <w:spacing w:before="120" w:after="240"/>
      </w:pPr>
      <w:r w:rsidRPr="000C72C4">
        <w:fldChar w:fldCharType="begin">
          <w:ffData>
            <w:name w:val="Kontrollkästchen1"/>
            <w:enabled/>
            <w:calcOnExit w:val="0"/>
            <w:checkBox>
              <w:sizeAuto/>
              <w:default w:val="0"/>
            </w:checkBox>
          </w:ffData>
        </w:fldChar>
      </w:r>
      <w:r w:rsidRPr="000C72C4">
        <w:instrText xml:space="preserve"> FORMCHECKBOX </w:instrText>
      </w:r>
      <w:r w:rsidR="00D062D9">
        <w:fldChar w:fldCharType="separate"/>
      </w:r>
      <w:r w:rsidRPr="000C72C4">
        <w:fldChar w:fldCharType="end"/>
      </w:r>
      <w:r>
        <w:rPr>
          <w:rFonts w:ascii="Arial" w:eastAsia="Arial" w:hAnsi="Arial" w:cs="Arial"/>
          <w:bdr w:val="nil"/>
          <w:lang w:val="fr-CH"/>
        </w:rPr>
        <w:t xml:space="preserve"> Oui</w:t>
      </w:r>
      <w:r>
        <w:rPr>
          <w:rFonts w:ascii="Arial" w:eastAsia="Arial" w:hAnsi="Arial" w:cs="Arial"/>
          <w:bdr w:val="nil"/>
          <w:lang w:val="fr-CH"/>
        </w:rPr>
        <w:tab/>
      </w:r>
      <w:r w:rsidRPr="000C72C4">
        <w:fldChar w:fldCharType="begin">
          <w:ffData>
            <w:name w:val="Kontrollkästchen2"/>
            <w:enabled/>
            <w:calcOnExit w:val="0"/>
            <w:checkBox>
              <w:sizeAuto/>
              <w:default w:val="0"/>
            </w:checkBox>
          </w:ffData>
        </w:fldChar>
      </w:r>
      <w:r w:rsidRPr="000C72C4">
        <w:instrText xml:space="preserve"> FORMCHECKBOX </w:instrText>
      </w:r>
      <w:r w:rsidR="00D062D9">
        <w:fldChar w:fldCharType="separate"/>
      </w:r>
      <w:r w:rsidRPr="000C72C4">
        <w:fldChar w:fldCharType="end"/>
      </w:r>
      <w:r>
        <w:rPr>
          <w:rFonts w:ascii="Arial" w:eastAsia="Arial" w:hAnsi="Arial" w:cs="Arial"/>
          <w:bdr w:val="nil"/>
          <w:lang w:val="fr-CH"/>
        </w:rPr>
        <w:t xml:space="preserve"> Non</w:t>
      </w:r>
      <w:r>
        <w:rPr>
          <w:rFonts w:ascii="Arial" w:eastAsia="Arial" w:hAnsi="Arial" w:cs="Arial"/>
          <w:bdr w:val="nil"/>
          <w:lang w:val="fr-CH"/>
        </w:rPr>
        <w:tab/>
      </w:r>
      <w:r w:rsidRPr="000C72C4">
        <w:fldChar w:fldCharType="begin">
          <w:ffData>
            <w:name w:val="Kontrollkästchen3"/>
            <w:enabled/>
            <w:calcOnExit w:val="0"/>
            <w:checkBox>
              <w:sizeAuto/>
              <w:default w:val="0"/>
            </w:checkBox>
          </w:ffData>
        </w:fldChar>
      </w:r>
      <w:r w:rsidRPr="000C72C4">
        <w:instrText xml:space="preserve"> FORMCHECKBOX </w:instrText>
      </w:r>
      <w:r w:rsidR="00D062D9">
        <w:fldChar w:fldCharType="separate"/>
      </w:r>
      <w:r w:rsidRPr="000C72C4">
        <w:fldChar w:fldCharType="end"/>
      </w:r>
      <w:r>
        <w:rPr>
          <w:rFonts w:ascii="Arial" w:eastAsia="Arial" w:hAnsi="Arial" w:cs="Arial"/>
          <w:bdr w:val="nil"/>
          <w:lang w:val="fr-CH"/>
        </w:rPr>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75FE27D5" w14:textId="77777777" w:rsidTr="00E9549A">
        <w:tc>
          <w:tcPr>
            <w:tcW w:w="7654" w:type="dxa"/>
            <w:shd w:val="clear" w:color="auto" w:fill="auto"/>
          </w:tcPr>
          <w:p w14:paraId="4A59D318" w14:textId="77777777" w:rsidR="0087639C" w:rsidRPr="001F599A" w:rsidRDefault="00045B5C" w:rsidP="0087639C">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w:t>
            </w:r>
          </w:p>
          <w:p w14:paraId="7304197B" w14:textId="77777777" w:rsidR="0087639C" w:rsidRPr="000C72C4" w:rsidRDefault="00045B5C" w:rsidP="0087639C">
            <w:pPr>
              <w:ind w:left="-112"/>
            </w:pPr>
            <w:proofErr w:type="gramStart"/>
            <w:r>
              <w:rPr>
                <w:rFonts w:ascii="Arial" w:eastAsia="Arial" w:hAnsi="Arial" w:cs="Arial"/>
                <w:bdr w:val="nil"/>
                <w:lang w:val="fr-CH"/>
              </w:rPr>
              <w:t>annotations</w:t>
            </w:r>
            <w:proofErr w:type="gramEnd"/>
            <w:r>
              <w:rPr>
                <w:rFonts w:ascii="Arial" w:eastAsia="Arial" w:hAnsi="Arial" w:cs="Arial"/>
                <w:bdr w:val="nil"/>
                <w:lang w:val="fr-CH"/>
              </w:rPr>
              <w:t xml:space="preserve"> supplémentaires: </w:t>
            </w:r>
          </w:p>
          <w:p w14:paraId="7F5274BF" w14:textId="77777777" w:rsidR="0087639C" w:rsidRPr="000C72C4" w:rsidRDefault="00045B5C" w:rsidP="0087639C">
            <w:pPr>
              <w:ind w:left="-112"/>
            </w:pPr>
            <w:r w:rsidRPr="000C72C4">
              <w:lastRenderedPageBreak/>
              <w:fldChar w:fldCharType="begin">
                <w:ffData>
                  <w:name w:val="Text1"/>
                  <w:enabled/>
                  <w:calcOnExit w:val="0"/>
                  <w:textInput/>
                </w:ffData>
              </w:fldChar>
            </w:r>
            <w:r w:rsidRPr="000C72C4">
              <w:instrText xml:space="preserve"> FORMTEXT </w:instrText>
            </w:r>
            <w:r w:rsidRPr="000C72C4">
              <w:fldChar w:fldCharType="separate"/>
            </w:r>
            <w:r w:rsidRPr="000C72C4">
              <w:t> </w:t>
            </w:r>
            <w:r w:rsidRPr="000C72C4">
              <w:t> </w:t>
            </w:r>
            <w:r w:rsidRPr="000C72C4">
              <w:t> </w:t>
            </w:r>
            <w:r w:rsidRPr="000C72C4">
              <w:t> </w:t>
            </w:r>
            <w:r w:rsidRPr="000C72C4">
              <w:t> </w:t>
            </w:r>
            <w:r w:rsidRPr="000C72C4">
              <w:fldChar w:fldCharType="end"/>
            </w:r>
          </w:p>
        </w:tc>
        <w:tc>
          <w:tcPr>
            <w:tcW w:w="2268" w:type="dxa"/>
            <w:shd w:val="clear" w:color="auto" w:fill="auto"/>
          </w:tcPr>
          <w:p w14:paraId="1955C757" w14:textId="77777777" w:rsidR="0087639C" w:rsidRPr="001F599A" w:rsidRDefault="00045B5C" w:rsidP="0087639C">
            <w:pPr>
              <w:rPr>
                <w:lang w:val="fr-CH"/>
              </w:rPr>
            </w:pPr>
            <w:r>
              <w:rPr>
                <w:rFonts w:ascii="Arial" w:eastAsia="Arial" w:hAnsi="Arial" w:cs="Arial"/>
                <w:bdr w:val="nil"/>
                <w:lang w:val="fr-CH"/>
              </w:rPr>
              <w:lastRenderedPageBreak/>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0ACD0324" w14:textId="77777777" w:rsidR="0087639C" w:rsidRPr="001F599A" w:rsidRDefault="00045B5C" w:rsidP="0087639C">
            <w:pPr>
              <w:rPr>
                <w:lang w:val="fr-CH"/>
              </w:rPr>
            </w:pPr>
            <w:r w:rsidRPr="000C72C4">
              <w:lastRenderedPageBreak/>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0C72C4">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0C72C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0C72C4">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0C72C4">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0C72C4">
              <w:fldChar w:fldCharType="end"/>
            </w:r>
            <w:r>
              <w:rPr>
                <w:rFonts w:ascii="Arial" w:eastAsia="Arial" w:hAnsi="Arial" w:cs="Arial"/>
                <w:bdr w:val="nil"/>
                <w:lang w:val="fr-CH"/>
              </w:rPr>
              <w:t xml:space="preserve">   Remarque</w:t>
            </w:r>
          </w:p>
        </w:tc>
      </w:tr>
    </w:tbl>
    <w:p w14:paraId="324B1994" w14:textId="431B8B84" w:rsidR="0087639C" w:rsidRPr="001F599A" w:rsidRDefault="00045B5C" w:rsidP="000C72C4">
      <w:pPr>
        <w:keepNext/>
        <w:spacing w:before="200"/>
        <w:rPr>
          <w:lang w:val="fr-CH"/>
        </w:rPr>
      </w:pPr>
      <w:r>
        <w:rPr>
          <w:rFonts w:ascii="Arial" w:eastAsia="Arial" w:hAnsi="Arial" w:cs="Arial"/>
          <w:bdr w:val="nil"/>
          <w:lang w:val="fr-CH"/>
        </w:rPr>
        <w:lastRenderedPageBreak/>
        <w:t>Nombre de dossiers avec</w:t>
      </w:r>
      <w:r w:rsidR="004B6A6D">
        <w:rPr>
          <w:rFonts w:ascii="Arial" w:eastAsia="Arial" w:hAnsi="Arial" w:cs="Arial"/>
          <w:bdr w:val="nil"/>
          <w:lang w:val="fr-CH"/>
        </w:rPr>
        <w:t xml:space="preserve"> des</w:t>
      </w:r>
      <w:r>
        <w:rPr>
          <w:rFonts w:ascii="Arial" w:eastAsia="Arial" w:hAnsi="Arial" w:cs="Arial"/>
          <w:bdr w:val="nil"/>
          <w:lang w:val="fr-CH"/>
        </w:rPr>
        <w:t xml:space="preserve"> irrégularités (en chiffre absolu et en % des contrôles par sondage</w:t>
      </w:r>
      <w:proofErr w:type="gramStart"/>
      <w:r>
        <w:rPr>
          <w:rFonts w:ascii="Arial" w:eastAsia="Arial" w:hAnsi="Arial" w:cs="Arial"/>
          <w:bdr w:val="nil"/>
          <w:lang w:val="fr-CH"/>
        </w:rPr>
        <w:t>):</w:t>
      </w:r>
      <w:proofErr w:type="gramEnd"/>
    </w:p>
    <w:p w14:paraId="06211EB5" w14:textId="77777777" w:rsidR="0087639C" w:rsidRPr="000C72C4" w:rsidRDefault="00045B5C" w:rsidP="0087639C">
      <w:pPr>
        <w:spacing w:after="200"/>
      </w:pPr>
      <w:r w:rsidRPr="000C72C4">
        <w:fldChar w:fldCharType="begin">
          <w:ffData>
            <w:name w:val=""/>
            <w:enabled/>
            <w:calcOnExit w:val="0"/>
            <w:textInput/>
          </w:ffData>
        </w:fldChar>
      </w:r>
      <w:r w:rsidRPr="000C72C4">
        <w:instrText xml:space="preserve"> FORMTEXT </w:instrText>
      </w:r>
      <w:r w:rsidRPr="000C72C4">
        <w:fldChar w:fldCharType="separate"/>
      </w:r>
      <w:r w:rsidRPr="000C72C4">
        <w:t> </w:t>
      </w:r>
      <w:r w:rsidRPr="000C72C4">
        <w:t> </w:t>
      </w:r>
      <w:r w:rsidRPr="000C72C4">
        <w:t> </w:t>
      </w:r>
      <w:r w:rsidRPr="000C72C4">
        <w:t> </w:t>
      </w:r>
      <w:r w:rsidRPr="000C72C4">
        <w:t> </w:t>
      </w:r>
      <w:r w:rsidRPr="000C72C4">
        <w:fldChar w:fldCharType="end"/>
      </w:r>
    </w:p>
    <w:p w14:paraId="3FA3B45C" w14:textId="77777777" w:rsidR="0087639C" w:rsidRPr="001F599A" w:rsidRDefault="00045B5C" w:rsidP="000C72C4">
      <w:pPr>
        <w:keepNext/>
        <w:rPr>
          <w:lang w:val="fr-CH"/>
        </w:rPr>
      </w:pPr>
      <w:r>
        <w:rPr>
          <w:rFonts w:ascii="Arial" w:eastAsia="Arial" w:hAnsi="Arial" w:cs="Arial"/>
          <w:bdr w:val="nil"/>
          <w:lang w:val="fr-CH"/>
        </w:rPr>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p>
    <w:p w14:paraId="064B0684" w14:textId="77777777" w:rsidR="0087639C" w:rsidRPr="000C72C4" w:rsidRDefault="00045B5C" w:rsidP="0087639C">
      <w:pPr>
        <w:spacing w:after="200"/>
      </w:pPr>
      <w:r w:rsidRPr="000C72C4">
        <w:fldChar w:fldCharType="begin">
          <w:ffData>
            <w:name w:val="Text1"/>
            <w:enabled/>
            <w:calcOnExit w:val="0"/>
            <w:textInput/>
          </w:ffData>
        </w:fldChar>
      </w:r>
      <w:r w:rsidRPr="000C72C4">
        <w:instrText xml:space="preserve"> FORMTEXT </w:instrText>
      </w:r>
      <w:r w:rsidRPr="000C72C4">
        <w:fldChar w:fldCharType="separate"/>
      </w:r>
      <w:r w:rsidRPr="000C72C4">
        <w:t> </w:t>
      </w:r>
      <w:r w:rsidRPr="000C72C4">
        <w:t> </w:t>
      </w:r>
      <w:r w:rsidRPr="000C72C4">
        <w:t> </w:t>
      </w:r>
      <w:r w:rsidRPr="000C72C4">
        <w:t> </w:t>
      </w:r>
      <w:r w:rsidRPr="000C72C4">
        <w:t> </w:t>
      </w:r>
      <w:r w:rsidRPr="000C72C4">
        <w:fldChar w:fldCharType="end"/>
      </w:r>
    </w:p>
    <w:p w14:paraId="0745A84F" w14:textId="77777777" w:rsidR="00FC060F" w:rsidRPr="001F599A" w:rsidRDefault="00045B5C" w:rsidP="00FC060F">
      <w:pPr>
        <w:pStyle w:val="berschrift2"/>
        <w:rPr>
          <w:lang w:val="fr-CH"/>
        </w:rPr>
      </w:pPr>
      <w:bookmarkStart w:id="53" w:name="_Toc62749182"/>
      <w:r>
        <w:rPr>
          <w:rFonts w:ascii="Arial" w:eastAsia="Arial" w:hAnsi="Arial" w:cs="Arial"/>
          <w:szCs w:val="20"/>
          <w:bdr w:val="nil"/>
          <w:lang w:val="fr-CH"/>
        </w:rPr>
        <w:t xml:space="preserve">Obligations de communiquer </w:t>
      </w:r>
      <w:r>
        <w:rPr>
          <w:rFonts w:ascii="Arial" w:eastAsia="Arial" w:hAnsi="Arial" w:cs="Arial"/>
          <w:i/>
          <w:iCs/>
          <w:szCs w:val="20"/>
          <w:bdr w:val="nil"/>
          <w:lang w:val="fr-CH"/>
        </w:rPr>
        <w:t>(Art. 19 s. R OAR-ASA)</w:t>
      </w:r>
      <w:bookmarkEnd w:id="53"/>
    </w:p>
    <w:p w14:paraId="16569493" w14:textId="77777777" w:rsidR="00FC060F" w:rsidRPr="00FC060F" w:rsidRDefault="00045B5C" w:rsidP="00FC060F">
      <w:pPr>
        <w:pStyle w:val="berschrift3"/>
      </w:pPr>
      <w:bookmarkStart w:id="54" w:name="_Toc62749183"/>
      <w:r>
        <w:rPr>
          <w:rFonts w:ascii="Arial" w:eastAsia="Arial" w:hAnsi="Arial" w:cs="Arial"/>
          <w:bdr w:val="nil"/>
          <w:lang w:val="fr-CH"/>
        </w:rPr>
        <w:t>Résultat des contrôles par sondage</w:t>
      </w:r>
      <w:bookmarkEnd w:id="54"/>
    </w:p>
    <w:p w14:paraId="128E95E2" w14:textId="77777777" w:rsidR="00FC060F" w:rsidRPr="001F599A" w:rsidRDefault="00045B5C" w:rsidP="00D50D8D">
      <w:pPr>
        <w:keepNext/>
        <w:rPr>
          <w:lang w:val="fr-CH"/>
        </w:rPr>
      </w:pPr>
      <w:r>
        <w:rPr>
          <w:rFonts w:ascii="Arial" w:eastAsia="Arial" w:hAnsi="Arial" w:cs="Arial"/>
          <w:bdr w:val="nil"/>
          <w:lang w:val="fr-CH"/>
        </w:rPr>
        <w:t>Lors des contrôles par sondage, avez-vous rencontré des indications selon lesquelles l'IF a violé son obligation de communiquer (art. 9 LBA</w:t>
      </w:r>
      <w:proofErr w:type="gramStart"/>
      <w:r>
        <w:rPr>
          <w:rFonts w:ascii="Arial" w:eastAsia="Arial" w:hAnsi="Arial" w:cs="Arial"/>
          <w:bdr w:val="nil"/>
          <w:lang w:val="fr-CH"/>
        </w:rPr>
        <w:t>)?</w:t>
      </w:r>
      <w:proofErr w:type="gramEnd"/>
    </w:p>
    <w:p w14:paraId="0318C7B6" w14:textId="77777777" w:rsidR="00FC060F" w:rsidRPr="00FC060F" w:rsidRDefault="00045B5C" w:rsidP="00FC060F">
      <w:pPr>
        <w:tabs>
          <w:tab w:val="left" w:pos="1134"/>
        </w:tabs>
        <w:spacing w:before="120" w:after="240"/>
      </w:pPr>
      <w:r w:rsidRPr="00FC060F">
        <w:fldChar w:fldCharType="begin">
          <w:ffData>
            <w:name w:val="Kontrollkästchen1"/>
            <w:enabled/>
            <w:calcOnExit w:val="0"/>
            <w:checkBox>
              <w:sizeAuto/>
              <w:default w:val="0"/>
            </w:checkBox>
          </w:ffData>
        </w:fldChar>
      </w:r>
      <w:r w:rsidRPr="00FC060F">
        <w:instrText xml:space="preserve"> FORMCHECKBOX </w:instrText>
      </w:r>
      <w:r w:rsidR="00D062D9">
        <w:fldChar w:fldCharType="separate"/>
      </w:r>
      <w:r w:rsidRPr="00FC060F">
        <w:fldChar w:fldCharType="end"/>
      </w:r>
      <w:r>
        <w:rPr>
          <w:rFonts w:ascii="Arial" w:eastAsia="Arial" w:hAnsi="Arial" w:cs="Arial"/>
          <w:bdr w:val="nil"/>
          <w:lang w:val="fr-CH"/>
        </w:rPr>
        <w:t xml:space="preserve"> Oui</w:t>
      </w:r>
      <w:r>
        <w:rPr>
          <w:rFonts w:ascii="Arial" w:eastAsia="Arial" w:hAnsi="Arial" w:cs="Arial"/>
          <w:bdr w:val="nil"/>
          <w:lang w:val="fr-CH"/>
        </w:rPr>
        <w:tab/>
      </w:r>
      <w:r w:rsidRPr="00FC060F">
        <w:fldChar w:fldCharType="begin">
          <w:ffData>
            <w:name w:val="Kontrollkästchen2"/>
            <w:enabled/>
            <w:calcOnExit w:val="0"/>
            <w:checkBox>
              <w:sizeAuto/>
              <w:default w:val="0"/>
            </w:checkBox>
          </w:ffData>
        </w:fldChar>
      </w:r>
      <w:r w:rsidRPr="00FC060F">
        <w:instrText xml:space="preserve"> FORMCHECKBOX </w:instrText>
      </w:r>
      <w:r w:rsidR="00D062D9">
        <w:fldChar w:fldCharType="separate"/>
      </w:r>
      <w:r w:rsidRPr="00FC060F">
        <w:fldChar w:fldCharType="end"/>
      </w:r>
      <w:r>
        <w:rPr>
          <w:rFonts w:ascii="Arial" w:eastAsia="Arial" w:hAnsi="Arial" w:cs="Arial"/>
          <w:bdr w:val="nil"/>
          <w:lang w:val="fr-CH"/>
        </w:rPr>
        <w:t xml:space="preserve"> Non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520CA812" w14:textId="77777777" w:rsidTr="00E9549A">
        <w:tc>
          <w:tcPr>
            <w:tcW w:w="7654" w:type="dxa"/>
            <w:shd w:val="clear" w:color="auto" w:fill="auto"/>
          </w:tcPr>
          <w:p w14:paraId="68B244F7" w14:textId="77777777" w:rsidR="00FC060F" w:rsidRPr="001F599A" w:rsidRDefault="00045B5C" w:rsidP="00FC060F">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«Oui</w:t>
            </w:r>
            <w:proofErr w:type="gramEnd"/>
            <w:r>
              <w:rPr>
                <w:rFonts w:ascii="Arial" w:eastAsia="Arial" w:hAnsi="Arial" w:cs="Arial"/>
                <w:bdr w:val="nil"/>
                <w:lang w:val="fr-CH"/>
              </w:rPr>
              <w:t xml:space="preserve">» à la question et annotations supplémentaires: </w:t>
            </w:r>
          </w:p>
          <w:p w14:paraId="1A0CAC40" w14:textId="77777777" w:rsidR="00FC060F" w:rsidRPr="00FC060F" w:rsidRDefault="00045B5C" w:rsidP="00FC060F">
            <w:pPr>
              <w:ind w:left="-112"/>
            </w:pPr>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tc>
        <w:tc>
          <w:tcPr>
            <w:tcW w:w="2268" w:type="dxa"/>
            <w:shd w:val="clear" w:color="auto" w:fill="auto"/>
          </w:tcPr>
          <w:p w14:paraId="7338C8AC" w14:textId="77777777" w:rsidR="00FC060F" w:rsidRPr="001F599A" w:rsidRDefault="00045B5C" w:rsidP="00FC060F">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64775BE1" w14:textId="77777777" w:rsidR="00FC060F" w:rsidRPr="001F599A" w:rsidRDefault="00045B5C" w:rsidP="00FC060F">
            <w:pPr>
              <w:rPr>
                <w:lang w:val="fr-CH"/>
              </w:rPr>
            </w:pPr>
            <w:r w:rsidRPr="00FC060F">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FC060F">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FC060F">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FC060F">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FC060F">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FC060F">
              <w:fldChar w:fldCharType="end"/>
            </w:r>
            <w:r>
              <w:rPr>
                <w:rFonts w:ascii="Arial" w:eastAsia="Arial" w:hAnsi="Arial" w:cs="Arial"/>
                <w:bdr w:val="nil"/>
                <w:lang w:val="fr-CH"/>
              </w:rPr>
              <w:t xml:space="preserve">   Remarque</w:t>
            </w:r>
          </w:p>
        </w:tc>
      </w:tr>
    </w:tbl>
    <w:p w14:paraId="4A989281" w14:textId="39A74BCE" w:rsidR="00FC060F" w:rsidRPr="001F599A" w:rsidRDefault="00045B5C" w:rsidP="00D50D8D">
      <w:pPr>
        <w:keepNext/>
        <w:spacing w:before="200"/>
        <w:rPr>
          <w:lang w:val="fr-CH"/>
        </w:rPr>
      </w:pPr>
      <w:r>
        <w:rPr>
          <w:rFonts w:ascii="Arial" w:eastAsia="Arial" w:hAnsi="Arial" w:cs="Arial"/>
          <w:bdr w:val="nil"/>
          <w:lang w:val="fr-CH"/>
        </w:rPr>
        <w:t>Nombre de dossiers avec</w:t>
      </w:r>
      <w:r w:rsidR="004B6A6D">
        <w:rPr>
          <w:rFonts w:ascii="Arial" w:eastAsia="Arial" w:hAnsi="Arial" w:cs="Arial"/>
          <w:bdr w:val="nil"/>
          <w:lang w:val="fr-CH"/>
        </w:rPr>
        <w:t xml:space="preserve"> des</w:t>
      </w:r>
      <w:r>
        <w:rPr>
          <w:rFonts w:ascii="Arial" w:eastAsia="Arial" w:hAnsi="Arial" w:cs="Arial"/>
          <w:bdr w:val="nil"/>
          <w:lang w:val="fr-CH"/>
        </w:rPr>
        <w:t xml:space="preserve"> irrégularités (en chiffre absolu et en % des contrôles par sondage</w:t>
      </w:r>
      <w:proofErr w:type="gramStart"/>
      <w:r>
        <w:rPr>
          <w:rFonts w:ascii="Arial" w:eastAsia="Arial" w:hAnsi="Arial" w:cs="Arial"/>
          <w:bdr w:val="nil"/>
          <w:lang w:val="fr-CH"/>
        </w:rPr>
        <w:t>):</w:t>
      </w:r>
      <w:proofErr w:type="gramEnd"/>
    </w:p>
    <w:p w14:paraId="5A394224" w14:textId="77777777" w:rsidR="00FC060F" w:rsidRPr="00FC060F" w:rsidRDefault="00045B5C" w:rsidP="00FC060F">
      <w:pPr>
        <w:spacing w:after="200"/>
      </w:pPr>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p w14:paraId="61AB52C4" w14:textId="77777777" w:rsidR="00FC060F" w:rsidRPr="001F599A" w:rsidRDefault="00045B5C" w:rsidP="00D50D8D">
      <w:pPr>
        <w:keepNext/>
        <w:rPr>
          <w:lang w:val="fr-CH"/>
        </w:rPr>
      </w:pPr>
      <w:r>
        <w:rPr>
          <w:rFonts w:ascii="Arial" w:eastAsia="Arial" w:hAnsi="Arial" w:cs="Arial"/>
          <w:bdr w:val="nil"/>
          <w:lang w:val="fr-CH"/>
        </w:rPr>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p>
    <w:p w14:paraId="0493146E" w14:textId="77777777" w:rsidR="00FC060F" w:rsidRPr="00FC060F" w:rsidRDefault="00045B5C" w:rsidP="00FC060F">
      <w:pPr>
        <w:spacing w:after="200"/>
      </w:pPr>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p w14:paraId="198370AB" w14:textId="77777777" w:rsidR="00FC060F" w:rsidRPr="00FC060F" w:rsidRDefault="00045B5C" w:rsidP="00FC060F">
      <w:pPr>
        <w:pStyle w:val="berschrift3"/>
      </w:pPr>
      <w:bookmarkStart w:id="55" w:name="_Toc62749184"/>
      <w:r>
        <w:rPr>
          <w:rFonts w:ascii="Arial" w:eastAsia="Arial" w:hAnsi="Arial" w:cs="Arial"/>
          <w:bdr w:val="nil"/>
          <w:lang w:val="fr-CH"/>
        </w:rPr>
        <w:t>Blocage et communication</w:t>
      </w:r>
      <w:bookmarkEnd w:id="55"/>
    </w:p>
    <w:p w14:paraId="62860625" w14:textId="45A46984" w:rsidR="00FC060F" w:rsidRPr="001F599A" w:rsidRDefault="00045B5C" w:rsidP="00D50D8D">
      <w:pPr>
        <w:keepNext/>
        <w:rPr>
          <w:lang w:val="fr-CH"/>
        </w:rPr>
      </w:pPr>
      <w:r>
        <w:rPr>
          <w:rFonts w:ascii="Arial" w:eastAsia="Arial" w:hAnsi="Arial" w:cs="Arial"/>
          <w:bdr w:val="nil"/>
          <w:lang w:val="fr-CH"/>
        </w:rPr>
        <w:t xml:space="preserve">Est-ce que des avoirs concernés par une communication ont été immédiatement bloqués après la communication (en cas de listes de sanctions) ou </w:t>
      </w:r>
      <w:r w:rsidR="00BB70BC">
        <w:rPr>
          <w:rFonts w:ascii="Arial" w:eastAsia="Arial" w:hAnsi="Arial" w:cs="Arial"/>
          <w:bdr w:val="nil"/>
          <w:lang w:val="fr-CH"/>
        </w:rPr>
        <w:t xml:space="preserve">la </w:t>
      </w:r>
      <w:r>
        <w:rPr>
          <w:rFonts w:ascii="Arial" w:eastAsia="Arial" w:hAnsi="Arial" w:cs="Arial"/>
          <w:bdr w:val="nil"/>
          <w:lang w:val="fr-CH"/>
        </w:rPr>
        <w:t>transmission de la communication aux autorités de poursuite pénale (art. 20 R OAR-ASA</w:t>
      </w:r>
      <w:proofErr w:type="gramStart"/>
      <w:r>
        <w:rPr>
          <w:rFonts w:ascii="Arial" w:eastAsia="Arial" w:hAnsi="Arial" w:cs="Arial"/>
          <w:bdr w:val="nil"/>
          <w:lang w:val="fr-CH"/>
        </w:rPr>
        <w:t>)?</w:t>
      </w:r>
      <w:proofErr w:type="gramEnd"/>
      <w:r>
        <w:rPr>
          <w:rFonts w:ascii="Arial" w:eastAsia="Arial" w:hAnsi="Arial" w:cs="Arial"/>
          <w:bdr w:val="nil"/>
          <w:lang w:val="fr-CH"/>
        </w:rPr>
        <w:t xml:space="preserve"> </w:t>
      </w:r>
    </w:p>
    <w:p w14:paraId="4AA691DB" w14:textId="77777777" w:rsidR="00FC060F" w:rsidRPr="00FC060F" w:rsidRDefault="00045B5C" w:rsidP="00FC060F">
      <w:pPr>
        <w:tabs>
          <w:tab w:val="left" w:pos="1134"/>
          <w:tab w:val="left" w:pos="2410"/>
        </w:tabs>
        <w:spacing w:before="120" w:after="240"/>
      </w:pPr>
      <w:r w:rsidRPr="00FC060F">
        <w:fldChar w:fldCharType="begin">
          <w:ffData>
            <w:name w:val="Kontrollkästchen1"/>
            <w:enabled/>
            <w:calcOnExit w:val="0"/>
            <w:checkBox>
              <w:sizeAuto/>
              <w:default w:val="0"/>
            </w:checkBox>
          </w:ffData>
        </w:fldChar>
      </w:r>
      <w:r w:rsidRPr="00FC060F">
        <w:instrText xml:space="preserve"> FORMCHECKBOX </w:instrText>
      </w:r>
      <w:r w:rsidR="00D062D9">
        <w:fldChar w:fldCharType="separate"/>
      </w:r>
      <w:r w:rsidRPr="00FC060F">
        <w:fldChar w:fldCharType="end"/>
      </w:r>
      <w:r>
        <w:rPr>
          <w:rFonts w:ascii="Arial" w:eastAsia="Arial" w:hAnsi="Arial" w:cs="Arial"/>
          <w:bdr w:val="nil"/>
          <w:lang w:val="fr-CH"/>
        </w:rPr>
        <w:t xml:space="preserve"> Oui</w:t>
      </w:r>
      <w:r>
        <w:rPr>
          <w:rFonts w:ascii="Arial" w:eastAsia="Arial" w:hAnsi="Arial" w:cs="Arial"/>
          <w:bdr w:val="nil"/>
          <w:lang w:val="fr-CH"/>
        </w:rPr>
        <w:tab/>
      </w:r>
      <w:r w:rsidRPr="00FC060F">
        <w:fldChar w:fldCharType="begin">
          <w:ffData>
            <w:name w:val="Kontrollkästchen2"/>
            <w:enabled/>
            <w:calcOnExit w:val="0"/>
            <w:checkBox>
              <w:sizeAuto/>
              <w:default w:val="0"/>
            </w:checkBox>
          </w:ffData>
        </w:fldChar>
      </w:r>
      <w:r w:rsidRPr="00FC060F">
        <w:instrText xml:space="preserve"> FORMCHECKBOX </w:instrText>
      </w:r>
      <w:r w:rsidR="00D062D9">
        <w:fldChar w:fldCharType="separate"/>
      </w:r>
      <w:r w:rsidRPr="00FC060F">
        <w:fldChar w:fldCharType="end"/>
      </w:r>
      <w:r>
        <w:rPr>
          <w:rFonts w:ascii="Arial" w:eastAsia="Arial" w:hAnsi="Arial" w:cs="Arial"/>
          <w:bdr w:val="nil"/>
          <w:lang w:val="fr-CH"/>
        </w:rPr>
        <w:t xml:space="preserve"> Non</w:t>
      </w:r>
      <w:r>
        <w:rPr>
          <w:rFonts w:ascii="Arial" w:eastAsia="Arial" w:hAnsi="Arial" w:cs="Arial"/>
          <w:bdr w:val="nil"/>
          <w:lang w:val="fr-CH"/>
        </w:rPr>
        <w:tab/>
      </w:r>
      <w:r w:rsidRPr="00FC060F">
        <w:fldChar w:fldCharType="begin">
          <w:ffData>
            <w:name w:val="Kontrollkästchen3"/>
            <w:enabled/>
            <w:calcOnExit w:val="0"/>
            <w:checkBox>
              <w:sizeAuto/>
              <w:default w:val="0"/>
            </w:checkBox>
          </w:ffData>
        </w:fldChar>
      </w:r>
      <w:r w:rsidRPr="00FC060F">
        <w:instrText xml:space="preserve"> FORMCHECKBOX </w:instrText>
      </w:r>
      <w:r w:rsidR="00D062D9">
        <w:fldChar w:fldCharType="separate"/>
      </w:r>
      <w:r w:rsidRPr="00FC060F">
        <w:fldChar w:fldCharType="end"/>
      </w:r>
      <w:r>
        <w:rPr>
          <w:rFonts w:ascii="Arial" w:eastAsia="Arial" w:hAnsi="Arial" w:cs="Arial"/>
          <w:bdr w:val="nil"/>
          <w:lang w:val="fr-CH"/>
        </w:rPr>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2DA10B5F" w14:textId="77777777" w:rsidTr="00E9549A">
        <w:tc>
          <w:tcPr>
            <w:tcW w:w="7654" w:type="dxa"/>
            <w:shd w:val="clear" w:color="auto" w:fill="auto"/>
          </w:tcPr>
          <w:p w14:paraId="73366548" w14:textId="77777777" w:rsidR="00FC060F" w:rsidRPr="001F599A" w:rsidRDefault="00045B5C" w:rsidP="00FC060F">
            <w:pPr>
              <w:ind w:left="-112"/>
              <w:rPr>
                <w:lang w:val="fr-CH"/>
              </w:rPr>
            </w:pPr>
            <w:r>
              <w:rPr>
                <w:rFonts w:ascii="Arial" w:eastAsia="Arial" w:hAnsi="Arial" w:cs="Arial"/>
                <w:bdr w:val="nil"/>
                <w:lang w:val="fr-CH"/>
              </w:rPr>
              <w:lastRenderedPageBreak/>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ou «n/a» à la question et annotations supplémentaires: </w:t>
            </w:r>
          </w:p>
          <w:p w14:paraId="08D87C7C" w14:textId="77777777" w:rsidR="00FC060F" w:rsidRPr="00FC060F" w:rsidRDefault="00045B5C" w:rsidP="00FC060F">
            <w:pPr>
              <w:ind w:left="-112"/>
            </w:pPr>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tc>
        <w:tc>
          <w:tcPr>
            <w:tcW w:w="2268" w:type="dxa"/>
            <w:shd w:val="clear" w:color="auto" w:fill="auto"/>
          </w:tcPr>
          <w:p w14:paraId="742C684D" w14:textId="77777777" w:rsidR="00FC060F" w:rsidRPr="001F599A" w:rsidRDefault="00045B5C" w:rsidP="00FC060F">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66AA4835" w14:textId="77777777" w:rsidR="00FC060F" w:rsidRPr="001F599A" w:rsidRDefault="00045B5C" w:rsidP="00FC060F">
            <w:pPr>
              <w:rPr>
                <w:lang w:val="fr-CH"/>
              </w:rPr>
            </w:pPr>
            <w:r w:rsidRPr="00FC060F">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FC060F">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FC060F">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FC060F">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FC060F">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FC060F">
              <w:fldChar w:fldCharType="end"/>
            </w:r>
            <w:r>
              <w:rPr>
                <w:rFonts w:ascii="Arial" w:eastAsia="Arial" w:hAnsi="Arial" w:cs="Arial"/>
                <w:bdr w:val="nil"/>
                <w:lang w:val="fr-CH"/>
              </w:rPr>
              <w:t xml:space="preserve">   Remarque</w:t>
            </w:r>
          </w:p>
        </w:tc>
      </w:tr>
    </w:tbl>
    <w:p w14:paraId="163E077E" w14:textId="51185584" w:rsidR="00FC060F" w:rsidRPr="001F599A" w:rsidRDefault="00045B5C" w:rsidP="00D50D8D">
      <w:pPr>
        <w:keepNext/>
        <w:spacing w:before="200"/>
        <w:rPr>
          <w:lang w:val="fr-CH"/>
        </w:rPr>
      </w:pPr>
      <w:r>
        <w:rPr>
          <w:rFonts w:ascii="Arial" w:eastAsia="Arial" w:hAnsi="Arial" w:cs="Arial"/>
          <w:bdr w:val="nil"/>
          <w:lang w:val="fr-CH"/>
        </w:rPr>
        <w:t>Nombre de dossiers avec</w:t>
      </w:r>
      <w:r w:rsidR="004B6A6D">
        <w:rPr>
          <w:rFonts w:ascii="Arial" w:eastAsia="Arial" w:hAnsi="Arial" w:cs="Arial"/>
          <w:bdr w:val="nil"/>
          <w:lang w:val="fr-CH"/>
        </w:rPr>
        <w:t xml:space="preserve"> des</w:t>
      </w:r>
      <w:r>
        <w:rPr>
          <w:rFonts w:ascii="Arial" w:eastAsia="Arial" w:hAnsi="Arial" w:cs="Arial"/>
          <w:bdr w:val="nil"/>
          <w:lang w:val="fr-CH"/>
        </w:rPr>
        <w:t xml:space="preserve"> irrégularités (en chiffre absolu et en % des contrôles par sondage</w:t>
      </w:r>
      <w:proofErr w:type="gramStart"/>
      <w:r>
        <w:rPr>
          <w:rFonts w:ascii="Arial" w:eastAsia="Arial" w:hAnsi="Arial" w:cs="Arial"/>
          <w:bdr w:val="nil"/>
          <w:lang w:val="fr-CH"/>
        </w:rPr>
        <w:t>):</w:t>
      </w:r>
      <w:proofErr w:type="gramEnd"/>
    </w:p>
    <w:p w14:paraId="64B2274A" w14:textId="77777777" w:rsidR="00FC060F" w:rsidRPr="00FC060F" w:rsidRDefault="00045B5C" w:rsidP="00FC060F">
      <w:pPr>
        <w:spacing w:after="200"/>
      </w:pPr>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p w14:paraId="219A3CC4" w14:textId="77777777" w:rsidR="00FC060F" w:rsidRPr="001F599A" w:rsidRDefault="00045B5C" w:rsidP="00D50D8D">
      <w:pPr>
        <w:keepNext/>
        <w:rPr>
          <w:lang w:val="fr-CH"/>
        </w:rPr>
      </w:pPr>
      <w:r>
        <w:rPr>
          <w:rFonts w:ascii="Arial" w:eastAsia="Arial" w:hAnsi="Arial" w:cs="Arial"/>
          <w:bdr w:val="nil"/>
          <w:lang w:val="fr-CH"/>
        </w:rPr>
        <w:t>Transcription des irrégularités (en expliquant s'il s'agit d'une erreur isolée, d'un processus ou d'une organisation lacunaire ou encore d'une erreur systématique</w:t>
      </w:r>
      <w:proofErr w:type="gramStart"/>
      <w:r>
        <w:rPr>
          <w:rFonts w:ascii="Arial" w:eastAsia="Arial" w:hAnsi="Arial" w:cs="Arial"/>
          <w:bdr w:val="nil"/>
          <w:lang w:val="fr-CH"/>
        </w:rPr>
        <w:t>):</w:t>
      </w:r>
      <w:proofErr w:type="gramEnd"/>
    </w:p>
    <w:p w14:paraId="351A00D9" w14:textId="77777777" w:rsidR="00FC060F" w:rsidRDefault="00045B5C" w:rsidP="00D50D8D">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p w14:paraId="419F4FE9" w14:textId="77777777" w:rsidR="00D50D8D" w:rsidRPr="00FC060F" w:rsidRDefault="00D50D8D" w:rsidP="00D50D8D"/>
    <w:p w14:paraId="17C977A3" w14:textId="77777777" w:rsidR="00FC060F" w:rsidRPr="001F599A" w:rsidRDefault="00045B5C" w:rsidP="00D50D8D">
      <w:pPr>
        <w:keepNext/>
        <w:rPr>
          <w:lang w:val="fr-CH"/>
        </w:rPr>
      </w:pPr>
      <w:r>
        <w:rPr>
          <w:rFonts w:ascii="Arial" w:eastAsia="Arial" w:hAnsi="Arial" w:cs="Arial"/>
          <w:bdr w:val="nil"/>
          <w:lang w:val="fr-CH"/>
        </w:rPr>
        <w:t xml:space="preserve">L'IF s'assure-t-il par des mesures d'ordre organisationnel qu'en cas de soupçon fondé de blanchiment d'argent, la communication au MROS intervienne </w:t>
      </w:r>
      <w:proofErr w:type="gramStart"/>
      <w:r>
        <w:rPr>
          <w:rFonts w:ascii="Arial" w:eastAsia="Arial" w:hAnsi="Arial" w:cs="Arial"/>
          <w:bdr w:val="nil"/>
          <w:lang w:val="fr-CH"/>
        </w:rPr>
        <w:t>immédiatement?</w:t>
      </w:r>
      <w:proofErr w:type="gramEnd"/>
      <w:r>
        <w:rPr>
          <w:rFonts w:ascii="Arial" w:eastAsia="Arial" w:hAnsi="Arial" w:cs="Arial"/>
          <w:bdr w:val="nil"/>
          <w:lang w:val="fr-CH"/>
        </w:rPr>
        <w:tab/>
      </w:r>
    </w:p>
    <w:p w14:paraId="26FF6176" w14:textId="77777777" w:rsidR="00FC060F" w:rsidRPr="00FC060F" w:rsidRDefault="00045B5C" w:rsidP="00D50D8D">
      <w:pPr>
        <w:tabs>
          <w:tab w:val="left" w:pos="1134"/>
        </w:tabs>
        <w:spacing w:before="120" w:after="240"/>
      </w:pPr>
      <w:r w:rsidRPr="00FC060F">
        <w:fldChar w:fldCharType="begin">
          <w:ffData>
            <w:name w:val="Kontrollkästchen1"/>
            <w:enabled/>
            <w:calcOnExit w:val="0"/>
            <w:checkBox>
              <w:sizeAuto/>
              <w:default w:val="0"/>
            </w:checkBox>
          </w:ffData>
        </w:fldChar>
      </w:r>
      <w:r w:rsidRPr="00FC060F">
        <w:instrText xml:space="preserve"> FORMCHECKBOX </w:instrText>
      </w:r>
      <w:r w:rsidR="00D062D9">
        <w:fldChar w:fldCharType="separate"/>
      </w:r>
      <w:r w:rsidRPr="00FC060F">
        <w:fldChar w:fldCharType="end"/>
      </w:r>
      <w:r>
        <w:rPr>
          <w:rFonts w:ascii="Arial" w:eastAsia="Arial" w:hAnsi="Arial" w:cs="Arial"/>
          <w:bdr w:val="nil"/>
          <w:lang w:val="fr-CH"/>
        </w:rPr>
        <w:t xml:space="preserve"> Oui</w:t>
      </w:r>
      <w:r>
        <w:rPr>
          <w:rFonts w:ascii="Arial" w:eastAsia="Arial" w:hAnsi="Arial" w:cs="Arial"/>
          <w:bdr w:val="nil"/>
          <w:lang w:val="fr-CH"/>
        </w:rPr>
        <w:tab/>
      </w:r>
      <w:r w:rsidRPr="00FC060F">
        <w:fldChar w:fldCharType="begin">
          <w:ffData>
            <w:name w:val="Kontrollkästchen2"/>
            <w:enabled/>
            <w:calcOnExit w:val="0"/>
            <w:checkBox>
              <w:sizeAuto/>
              <w:default w:val="0"/>
            </w:checkBox>
          </w:ffData>
        </w:fldChar>
      </w:r>
      <w:r w:rsidRPr="00FC060F">
        <w:instrText xml:space="preserve"> FORMCHECKBOX </w:instrText>
      </w:r>
      <w:r w:rsidR="00D062D9">
        <w:fldChar w:fldCharType="separate"/>
      </w:r>
      <w:r w:rsidRPr="00FC060F">
        <w:fldChar w:fldCharType="end"/>
      </w:r>
      <w:r>
        <w:rPr>
          <w:rFonts w:ascii="Arial" w:eastAsia="Arial" w:hAnsi="Arial" w:cs="Arial"/>
          <w:bdr w:val="nil"/>
          <w:lang w:val="fr-CH"/>
        </w:rPr>
        <w:t xml:space="preserve"> Non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2975986D" w14:textId="77777777" w:rsidTr="00E9549A">
        <w:tc>
          <w:tcPr>
            <w:tcW w:w="7654" w:type="dxa"/>
            <w:shd w:val="clear" w:color="auto" w:fill="auto"/>
          </w:tcPr>
          <w:p w14:paraId="2E4ABD04" w14:textId="77777777" w:rsidR="00FC060F" w:rsidRPr="001F599A" w:rsidRDefault="00045B5C" w:rsidP="00FC060F">
            <w:pPr>
              <w:ind w:left="-112"/>
              <w:rPr>
                <w:lang w:val="fr-CH"/>
              </w:rPr>
            </w:pPr>
            <w:r>
              <w:rPr>
                <w:rFonts w:ascii="Arial" w:eastAsia="Arial" w:hAnsi="Arial" w:cs="Arial"/>
                <w:bdr w:val="nil"/>
                <w:lang w:val="fr-CH"/>
              </w:rPr>
              <w:t>Motif pour lequel il a été répondu par</w:t>
            </w:r>
            <w:proofErr w:type="gramStart"/>
            <w:r>
              <w:rPr>
                <w:rFonts w:ascii="Arial" w:eastAsia="Arial" w:hAnsi="Arial" w:cs="Arial"/>
                <w:bdr w:val="nil"/>
                <w:lang w:val="fr-CH"/>
              </w:rPr>
              <w:t xml:space="preserve"> «Non</w:t>
            </w:r>
            <w:proofErr w:type="gramEnd"/>
            <w:r>
              <w:rPr>
                <w:rFonts w:ascii="Arial" w:eastAsia="Arial" w:hAnsi="Arial" w:cs="Arial"/>
                <w:bdr w:val="nil"/>
                <w:lang w:val="fr-CH"/>
              </w:rPr>
              <w:t xml:space="preserve">» à la question et annotations supplémentaires: </w:t>
            </w:r>
          </w:p>
          <w:p w14:paraId="0442116E" w14:textId="77777777" w:rsidR="00FC060F" w:rsidRPr="00FC060F" w:rsidRDefault="00045B5C" w:rsidP="00FC060F">
            <w:pPr>
              <w:ind w:left="-112"/>
            </w:pPr>
            <w:proofErr w:type="gramStart"/>
            <w:r>
              <w:rPr>
                <w:rFonts w:ascii="Arial" w:eastAsia="Arial" w:hAnsi="Arial" w:cs="Arial"/>
                <w:bdr w:val="nil"/>
                <w:lang w:val="fr-CH"/>
              </w:rPr>
              <w:t>annotations</w:t>
            </w:r>
            <w:proofErr w:type="gramEnd"/>
            <w:r>
              <w:rPr>
                <w:rFonts w:ascii="Arial" w:eastAsia="Arial" w:hAnsi="Arial" w:cs="Arial"/>
                <w:bdr w:val="nil"/>
                <w:lang w:val="fr-CH"/>
              </w:rPr>
              <w:t xml:space="preserve"> supplémentaires: </w:t>
            </w:r>
          </w:p>
          <w:p w14:paraId="75A36DAB" w14:textId="77777777" w:rsidR="00FC060F" w:rsidRPr="00FC060F" w:rsidRDefault="00045B5C" w:rsidP="00FC060F">
            <w:pPr>
              <w:ind w:left="-112"/>
            </w:pPr>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tc>
        <w:tc>
          <w:tcPr>
            <w:tcW w:w="2268" w:type="dxa"/>
            <w:shd w:val="clear" w:color="auto" w:fill="auto"/>
          </w:tcPr>
          <w:p w14:paraId="19B3289E" w14:textId="77777777" w:rsidR="00FC060F" w:rsidRPr="001F599A" w:rsidRDefault="00045B5C" w:rsidP="00FC060F">
            <w:pPr>
              <w:rPr>
                <w:lang w:val="fr-CH"/>
              </w:rPr>
            </w:pPr>
            <w:r>
              <w:rPr>
                <w:rFonts w:ascii="Arial" w:eastAsia="Arial" w:hAnsi="Arial" w:cs="Arial"/>
                <w:bdr w:val="nil"/>
                <w:lang w:val="fr-CH"/>
              </w:rPr>
              <w:t xml:space="preserve">Qualification de </w:t>
            </w:r>
            <w:proofErr w:type="gramStart"/>
            <w:r>
              <w:rPr>
                <w:rFonts w:ascii="Arial" w:eastAsia="Arial" w:hAnsi="Arial" w:cs="Arial"/>
                <w:bdr w:val="nil"/>
                <w:lang w:val="fr-CH"/>
              </w:rPr>
              <w:t>l'annotation:</w:t>
            </w:r>
            <w:proofErr w:type="gramEnd"/>
            <w:r>
              <w:rPr>
                <w:rFonts w:ascii="Arial" w:eastAsia="Arial" w:hAnsi="Arial" w:cs="Arial"/>
                <w:bdr w:val="nil"/>
                <w:lang w:val="fr-CH"/>
              </w:rPr>
              <w:t xml:space="preserve"> </w:t>
            </w:r>
          </w:p>
          <w:p w14:paraId="0929F3AB" w14:textId="77777777" w:rsidR="00FC060F" w:rsidRPr="001F599A" w:rsidRDefault="00045B5C" w:rsidP="00FC060F">
            <w:pPr>
              <w:rPr>
                <w:lang w:val="fr-CH"/>
              </w:rPr>
            </w:pPr>
            <w:r w:rsidRPr="00FC060F">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FC060F">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FC060F">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FC060F">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FC060F">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FC060F">
              <w:fldChar w:fldCharType="end"/>
            </w:r>
            <w:r>
              <w:rPr>
                <w:rFonts w:ascii="Arial" w:eastAsia="Arial" w:hAnsi="Arial" w:cs="Arial"/>
                <w:bdr w:val="nil"/>
                <w:lang w:val="fr-CH"/>
              </w:rPr>
              <w:t xml:space="preserve">   Remarque</w:t>
            </w:r>
          </w:p>
        </w:tc>
      </w:tr>
    </w:tbl>
    <w:p w14:paraId="1F655502" w14:textId="77777777" w:rsidR="008C00A9" w:rsidRPr="001F599A" w:rsidRDefault="008C00A9" w:rsidP="00FC060F">
      <w:pPr>
        <w:rPr>
          <w:lang w:val="fr-CH"/>
        </w:rPr>
      </w:pPr>
    </w:p>
    <w:p w14:paraId="0D7AE52D" w14:textId="4581A6E2" w:rsidR="00FC060F" w:rsidRPr="001F599A" w:rsidRDefault="00045B5C" w:rsidP="00D50D8D">
      <w:pPr>
        <w:keepNext/>
        <w:rPr>
          <w:lang w:val="fr-CH"/>
        </w:rPr>
      </w:pPr>
      <w:r>
        <w:rPr>
          <w:rFonts w:ascii="Arial" w:eastAsia="Arial" w:hAnsi="Arial" w:cs="Arial"/>
          <w:bdr w:val="nil"/>
          <w:lang w:val="fr-CH"/>
        </w:rPr>
        <w:t>L'IF s'assure-t-il par des mesures d'ordre organisationnel que</w:t>
      </w:r>
      <w:r w:rsidR="00873BE6">
        <w:rPr>
          <w:rFonts w:ascii="Arial" w:eastAsia="Arial" w:hAnsi="Arial" w:cs="Arial"/>
          <w:bdr w:val="nil"/>
          <w:lang w:val="fr-CH"/>
        </w:rPr>
        <w:t xml:space="preserve"> dans le cadre</w:t>
      </w:r>
      <w:r>
        <w:rPr>
          <w:rFonts w:ascii="Arial" w:eastAsia="Arial" w:hAnsi="Arial" w:cs="Arial"/>
          <w:bdr w:val="nil"/>
          <w:lang w:val="fr-CH"/>
        </w:rPr>
        <w:t xml:space="preserve"> d'une communication selon art. 9 al. 1 let. </w:t>
      </w:r>
      <w:proofErr w:type="gramStart"/>
      <w:r>
        <w:rPr>
          <w:rFonts w:ascii="Arial" w:eastAsia="Arial" w:hAnsi="Arial" w:cs="Arial"/>
          <w:bdr w:val="nil"/>
          <w:lang w:val="fr-CH"/>
        </w:rPr>
        <w:t>a</w:t>
      </w:r>
      <w:proofErr w:type="gramEnd"/>
      <w:r>
        <w:rPr>
          <w:rFonts w:ascii="Arial" w:eastAsia="Arial" w:hAnsi="Arial" w:cs="Arial"/>
          <w:bdr w:val="nil"/>
          <w:lang w:val="fr-CH"/>
        </w:rPr>
        <w:t xml:space="preserve"> LBA, </w:t>
      </w:r>
      <w:r w:rsidR="00873BE6">
        <w:rPr>
          <w:rFonts w:ascii="Arial" w:eastAsia="Arial" w:hAnsi="Arial" w:cs="Arial"/>
          <w:bdr w:val="nil"/>
          <w:lang w:val="fr-CH"/>
        </w:rPr>
        <w:t>les avoirs sont bloqués immédiatement</w:t>
      </w:r>
      <w:r>
        <w:rPr>
          <w:rFonts w:ascii="Arial" w:eastAsia="Arial" w:hAnsi="Arial" w:cs="Arial"/>
          <w:bdr w:val="nil"/>
          <w:lang w:val="fr-CH"/>
        </w:rPr>
        <w:t xml:space="preserve"> après </w:t>
      </w:r>
      <w:r w:rsidR="00873BE6">
        <w:rPr>
          <w:rFonts w:ascii="Arial" w:eastAsia="Arial" w:hAnsi="Arial" w:cs="Arial"/>
          <w:bdr w:val="nil"/>
          <w:lang w:val="fr-CH"/>
        </w:rPr>
        <w:t>l’annonce</w:t>
      </w:r>
      <w:r>
        <w:rPr>
          <w:rFonts w:ascii="Arial" w:eastAsia="Arial" w:hAnsi="Arial" w:cs="Arial"/>
          <w:bdr w:val="nil"/>
          <w:lang w:val="fr-CH"/>
        </w:rPr>
        <w:t xml:space="preserve"> du MROS</w:t>
      </w:r>
      <w:r w:rsidR="00873BE6">
        <w:rPr>
          <w:rFonts w:ascii="Arial" w:eastAsia="Arial" w:hAnsi="Arial" w:cs="Arial"/>
          <w:bdr w:val="nil"/>
          <w:lang w:val="fr-CH"/>
        </w:rPr>
        <w:t xml:space="preserve"> que le dossier a été transmis</w:t>
      </w:r>
      <w:r>
        <w:rPr>
          <w:rFonts w:ascii="Arial" w:eastAsia="Arial" w:hAnsi="Arial" w:cs="Arial"/>
          <w:bdr w:val="nil"/>
          <w:lang w:val="fr-CH"/>
        </w:rPr>
        <w:t xml:space="preserve"> aux autorités de poursuite pénale ?</w:t>
      </w:r>
      <w:r>
        <w:rPr>
          <w:rFonts w:ascii="Arial" w:eastAsia="Arial" w:hAnsi="Arial" w:cs="Arial"/>
          <w:bdr w:val="nil"/>
          <w:lang w:val="fr-CH"/>
        </w:rPr>
        <w:tab/>
      </w:r>
    </w:p>
    <w:p w14:paraId="3EB6B2B5" w14:textId="77777777" w:rsidR="00FC060F" w:rsidRPr="00FC060F" w:rsidRDefault="00045B5C" w:rsidP="00FC060F">
      <w:pPr>
        <w:tabs>
          <w:tab w:val="left" w:pos="1134"/>
        </w:tabs>
        <w:spacing w:before="120" w:after="240"/>
      </w:pPr>
      <w:r w:rsidRPr="00FC060F">
        <w:fldChar w:fldCharType="begin">
          <w:ffData>
            <w:name w:val="Kontrollkästchen1"/>
            <w:enabled/>
            <w:calcOnExit w:val="0"/>
            <w:checkBox>
              <w:sizeAuto/>
              <w:default w:val="0"/>
            </w:checkBox>
          </w:ffData>
        </w:fldChar>
      </w:r>
      <w:r w:rsidRPr="00FC060F">
        <w:instrText xml:space="preserve"> FORMCHECKBOX </w:instrText>
      </w:r>
      <w:r w:rsidR="00D062D9">
        <w:fldChar w:fldCharType="separate"/>
      </w:r>
      <w:r w:rsidRPr="00FC060F">
        <w:fldChar w:fldCharType="end"/>
      </w:r>
      <w:r>
        <w:rPr>
          <w:rFonts w:ascii="Arial" w:eastAsia="Arial" w:hAnsi="Arial" w:cs="Arial"/>
          <w:bdr w:val="nil"/>
          <w:lang w:val="fr-CH"/>
        </w:rPr>
        <w:t xml:space="preserve"> Oui</w:t>
      </w:r>
      <w:r>
        <w:rPr>
          <w:rFonts w:ascii="Arial" w:eastAsia="Arial" w:hAnsi="Arial" w:cs="Arial"/>
          <w:bdr w:val="nil"/>
          <w:lang w:val="fr-CH"/>
        </w:rPr>
        <w:tab/>
      </w:r>
      <w:r w:rsidRPr="00FC060F">
        <w:fldChar w:fldCharType="begin">
          <w:ffData>
            <w:name w:val="Kontrollkästchen2"/>
            <w:enabled/>
            <w:calcOnExit w:val="0"/>
            <w:checkBox>
              <w:sizeAuto/>
              <w:default w:val="0"/>
            </w:checkBox>
          </w:ffData>
        </w:fldChar>
      </w:r>
      <w:r w:rsidRPr="00FC060F">
        <w:instrText xml:space="preserve"> FORMCHECKBOX </w:instrText>
      </w:r>
      <w:r w:rsidR="00D062D9">
        <w:fldChar w:fldCharType="separate"/>
      </w:r>
      <w:r w:rsidRPr="00FC060F">
        <w:fldChar w:fldCharType="end"/>
      </w:r>
      <w:r>
        <w:rPr>
          <w:rFonts w:ascii="Arial" w:eastAsia="Arial" w:hAnsi="Arial" w:cs="Arial"/>
          <w:bdr w:val="nil"/>
          <w:lang w:val="fr-CH"/>
        </w:rPr>
        <w:t xml:space="preserve"> Non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17337C08" w14:textId="77777777" w:rsidTr="00E9549A">
        <w:tc>
          <w:tcPr>
            <w:tcW w:w="7654" w:type="dxa"/>
            <w:shd w:val="clear" w:color="auto" w:fill="auto"/>
          </w:tcPr>
          <w:p w14:paraId="01F2AEE9" w14:textId="77777777" w:rsidR="00FC060F" w:rsidRPr="001F599A" w:rsidRDefault="00045B5C" w:rsidP="00FC060F">
            <w:pPr>
              <w:ind w:left="-112"/>
              <w:rPr>
                <w:lang w:val="fr-CH"/>
              </w:rPr>
            </w:pPr>
            <w:r>
              <w:rPr>
                <w:rFonts w:ascii="Arial" w:eastAsia="Arial" w:hAnsi="Arial" w:cs="Arial"/>
                <w:bdr w:val="nil"/>
                <w:lang w:val="fr-CH"/>
              </w:rPr>
              <w:t xml:space="preserve">Motif pour lequel il a été répondu par «Non» à la question et annotations supplémentaires: </w:t>
            </w:r>
          </w:p>
          <w:p w14:paraId="562CDC5D" w14:textId="77777777" w:rsidR="00FC060F" w:rsidRPr="00FC060F" w:rsidRDefault="00045B5C" w:rsidP="00FC060F">
            <w:pPr>
              <w:ind w:left="-112"/>
            </w:pPr>
            <w:r>
              <w:rPr>
                <w:rFonts w:ascii="Arial" w:eastAsia="Arial" w:hAnsi="Arial" w:cs="Arial"/>
                <w:bdr w:val="nil"/>
                <w:lang w:val="fr-CH"/>
              </w:rPr>
              <w:t xml:space="preserve">annotations supplémentaires: </w:t>
            </w:r>
          </w:p>
          <w:p w14:paraId="120EACB7" w14:textId="77777777" w:rsidR="00FC060F" w:rsidRPr="00FC060F" w:rsidRDefault="00045B5C" w:rsidP="00FC060F">
            <w:pPr>
              <w:ind w:left="-112"/>
            </w:pPr>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tc>
        <w:tc>
          <w:tcPr>
            <w:tcW w:w="2268" w:type="dxa"/>
            <w:shd w:val="clear" w:color="auto" w:fill="auto"/>
          </w:tcPr>
          <w:p w14:paraId="58049330" w14:textId="77777777" w:rsidR="00FC060F" w:rsidRPr="001F599A" w:rsidRDefault="00045B5C" w:rsidP="00FC060F">
            <w:pPr>
              <w:rPr>
                <w:lang w:val="fr-CH"/>
              </w:rPr>
            </w:pPr>
            <w:r>
              <w:rPr>
                <w:rFonts w:ascii="Arial" w:eastAsia="Arial" w:hAnsi="Arial" w:cs="Arial"/>
                <w:bdr w:val="nil"/>
                <w:lang w:val="fr-CH"/>
              </w:rPr>
              <w:t xml:space="preserve">Qualification de l'annotation: </w:t>
            </w:r>
          </w:p>
          <w:p w14:paraId="428F86CF" w14:textId="77777777" w:rsidR="00FC060F" w:rsidRPr="001F599A" w:rsidRDefault="00045B5C" w:rsidP="00FC060F">
            <w:pPr>
              <w:rPr>
                <w:lang w:val="fr-CH"/>
              </w:rPr>
            </w:pPr>
            <w:r w:rsidRPr="00FC060F">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FC060F">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FC060F">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FC060F">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FC060F">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FC060F">
              <w:fldChar w:fldCharType="end"/>
            </w:r>
            <w:r>
              <w:rPr>
                <w:rFonts w:ascii="Arial" w:eastAsia="Arial" w:hAnsi="Arial" w:cs="Arial"/>
                <w:bdr w:val="nil"/>
                <w:lang w:val="fr-CH"/>
              </w:rPr>
              <w:t xml:space="preserve">   Remarque</w:t>
            </w:r>
          </w:p>
        </w:tc>
      </w:tr>
    </w:tbl>
    <w:p w14:paraId="2D2A07AA" w14:textId="77777777" w:rsidR="00FC060F" w:rsidRPr="00FC060F" w:rsidRDefault="00045B5C" w:rsidP="00FC060F">
      <w:pPr>
        <w:pStyle w:val="berschrift2"/>
      </w:pPr>
      <w:bookmarkStart w:id="56" w:name="_Toc62749185"/>
      <w:r>
        <w:rPr>
          <w:rFonts w:ascii="Arial" w:eastAsia="Arial" w:hAnsi="Arial" w:cs="Arial"/>
          <w:szCs w:val="20"/>
          <w:bdr w:val="nil"/>
          <w:lang w:val="fr-CH"/>
        </w:rPr>
        <w:lastRenderedPageBreak/>
        <w:t>Suppression de défaillances</w:t>
      </w:r>
      <w:bookmarkEnd w:id="56"/>
    </w:p>
    <w:p w14:paraId="4074C68C" w14:textId="77777777" w:rsidR="00FC060F" w:rsidRPr="00FC060F" w:rsidRDefault="00045B5C" w:rsidP="00FC060F">
      <w:pPr>
        <w:pStyle w:val="berschrift3"/>
      </w:pPr>
      <w:bookmarkStart w:id="57" w:name="_Toc62749186"/>
      <w:r>
        <w:rPr>
          <w:rFonts w:ascii="Arial" w:eastAsia="Arial" w:hAnsi="Arial" w:cs="Arial"/>
          <w:bdr w:val="nil"/>
          <w:lang w:val="fr-CH"/>
        </w:rPr>
        <w:t>Pendant l'audit actuel</w:t>
      </w:r>
      <w:bookmarkEnd w:id="57"/>
    </w:p>
    <w:p w14:paraId="5AF1AEC4" w14:textId="77777777" w:rsidR="00FC060F" w:rsidRPr="001F599A" w:rsidRDefault="00045B5C" w:rsidP="00D50D8D">
      <w:pPr>
        <w:keepNext/>
        <w:rPr>
          <w:lang w:val="fr-CH"/>
        </w:rPr>
      </w:pPr>
      <w:r>
        <w:rPr>
          <w:rFonts w:ascii="Arial" w:eastAsia="Arial" w:hAnsi="Arial" w:cs="Arial"/>
          <w:bdr w:val="nil"/>
          <w:lang w:val="fr-CH"/>
        </w:rPr>
        <w:t xml:space="preserve">L'IF a-t-il déjà partiellement ou intégralement supprimé les lacunes constatées pendant l'audit (pour autant qu'il en existe)? </w:t>
      </w:r>
    </w:p>
    <w:p w14:paraId="04CA811B" w14:textId="77777777" w:rsidR="00FC060F" w:rsidRPr="00FC060F" w:rsidRDefault="00045B5C" w:rsidP="00FC060F">
      <w:pPr>
        <w:tabs>
          <w:tab w:val="left" w:pos="1134"/>
          <w:tab w:val="left" w:pos="2410"/>
        </w:tabs>
        <w:spacing w:before="120" w:after="240"/>
      </w:pPr>
      <w:r w:rsidRPr="00FC060F">
        <w:fldChar w:fldCharType="begin">
          <w:ffData>
            <w:name w:val="Kontrollkästchen1"/>
            <w:enabled/>
            <w:calcOnExit w:val="0"/>
            <w:checkBox>
              <w:sizeAuto/>
              <w:default w:val="0"/>
            </w:checkBox>
          </w:ffData>
        </w:fldChar>
      </w:r>
      <w:r w:rsidRPr="00FC060F">
        <w:instrText xml:space="preserve"> FORMCHECKBOX </w:instrText>
      </w:r>
      <w:r w:rsidR="00D062D9">
        <w:fldChar w:fldCharType="separate"/>
      </w:r>
      <w:r w:rsidRPr="00FC060F">
        <w:fldChar w:fldCharType="end"/>
      </w:r>
      <w:r>
        <w:rPr>
          <w:rFonts w:ascii="Arial" w:eastAsia="Arial" w:hAnsi="Arial" w:cs="Arial"/>
          <w:bdr w:val="nil"/>
          <w:lang w:val="fr-CH"/>
        </w:rPr>
        <w:t xml:space="preserve"> Oui</w:t>
      </w:r>
      <w:r>
        <w:rPr>
          <w:rFonts w:ascii="Arial" w:eastAsia="Arial" w:hAnsi="Arial" w:cs="Arial"/>
          <w:bdr w:val="nil"/>
          <w:lang w:val="fr-CH"/>
        </w:rPr>
        <w:tab/>
      </w:r>
      <w:r w:rsidRPr="00FC060F">
        <w:fldChar w:fldCharType="begin">
          <w:ffData>
            <w:name w:val="Kontrollkästchen2"/>
            <w:enabled/>
            <w:calcOnExit w:val="0"/>
            <w:checkBox>
              <w:sizeAuto/>
              <w:default w:val="0"/>
            </w:checkBox>
          </w:ffData>
        </w:fldChar>
      </w:r>
      <w:r w:rsidRPr="00FC060F">
        <w:instrText xml:space="preserve"> FORMCHECKBOX </w:instrText>
      </w:r>
      <w:r w:rsidR="00D062D9">
        <w:fldChar w:fldCharType="separate"/>
      </w:r>
      <w:r w:rsidRPr="00FC060F">
        <w:fldChar w:fldCharType="end"/>
      </w:r>
      <w:r>
        <w:rPr>
          <w:rFonts w:ascii="Arial" w:eastAsia="Arial" w:hAnsi="Arial" w:cs="Arial"/>
          <w:bdr w:val="nil"/>
          <w:lang w:val="fr-CH"/>
        </w:rPr>
        <w:t xml:space="preserve"> Non</w:t>
      </w:r>
      <w:r>
        <w:rPr>
          <w:rFonts w:ascii="Arial" w:eastAsia="Arial" w:hAnsi="Arial" w:cs="Arial"/>
          <w:bdr w:val="nil"/>
          <w:lang w:val="fr-CH"/>
        </w:rPr>
        <w:tab/>
      </w:r>
      <w:r w:rsidRPr="00FC060F">
        <w:fldChar w:fldCharType="begin">
          <w:ffData>
            <w:name w:val="Kontrollkästchen3"/>
            <w:enabled/>
            <w:calcOnExit w:val="0"/>
            <w:checkBox>
              <w:sizeAuto/>
              <w:default w:val="0"/>
            </w:checkBox>
          </w:ffData>
        </w:fldChar>
      </w:r>
      <w:r w:rsidRPr="00FC060F">
        <w:instrText xml:space="preserve"> FORMCHECKBOX </w:instrText>
      </w:r>
      <w:r w:rsidR="00D062D9">
        <w:fldChar w:fldCharType="separate"/>
      </w:r>
      <w:r w:rsidRPr="00FC060F">
        <w:fldChar w:fldCharType="end"/>
      </w:r>
      <w:r>
        <w:rPr>
          <w:rFonts w:ascii="Arial" w:eastAsia="Arial" w:hAnsi="Arial" w:cs="Arial"/>
          <w:bdr w:val="nil"/>
          <w:lang w:val="fr-CH"/>
        </w:rPr>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6312B282" w14:textId="77777777" w:rsidTr="00E9549A">
        <w:tc>
          <w:tcPr>
            <w:tcW w:w="7654" w:type="dxa"/>
            <w:shd w:val="clear" w:color="auto" w:fill="auto"/>
          </w:tcPr>
          <w:p w14:paraId="67C78B80" w14:textId="77777777" w:rsidR="00FC060F" w:rsidRPr="001F599A" w:rsidRDefault="00045B5C" w:rsidP="00FC060F">
            <w:pPr>
              <w:ind w:left="-112"/>
              <w:rPr>
                <w:lang w:val="fr-CH"/>
              </w:rPr>
            </w:pPr>
            <w:r>
              <w:rPr>
                <w:rFonts w:ascii="Arial" w:eastAsia="Arial" w:hAnsi="Arial" w:cs="Arial"/>
                <w:bdr w:val="nil"/>
                <w:lang w:val="fr-CH"/>
              </w:rPr>
              <w:t xml:space="preserve">Motif pour lequel il a été répondu par «Non» ou «n/a» à la question et annotations supplémentaires: </w:t>
            </w:r>
          </w:p>
          <w:p w14:paraId="6D3F8B28" w14:textId="77777777" w:rsidR="00FC060F" w:rsidRPr="00FC060F" w:rsidRDefault="00045B5C" w:rsidP="00FC060F">
            <w:pPr>
              <w:ind w:left="-112"/>
            </w:pPr>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tc>
        <w:tc>
          <w:tcPr>
            <w:tcW w:w="2268" w:type="dxa"/>
            <w:shd w:val="clear" w:color="auto" w:fill="auto"/>
          </w:tcPr>
          <w:p w14:paraId="39CA7FAF" w14:textId="77777777" w:rsidR="00FC060F" w:rsidRPr="001F599A" w:rsidRDefault="00045B5C" w:rsidP="00FC060F">
            <w:pPr>
              <w:rPr>
                <w:lang w:val="fr-CH"/>
              </w:rPr>
            </w:pPr>
            <w:r>
              <w:rPr>
                <w:rFonts w:ascii="Arial" w:eastAsia="Arial" w:hAnsi="Arial" w:cs="Arial"/>
                <w:bdr w:val="nil"/>
                <w:lang w:val="fr-CH"/>
              </w:rPr>
              <w:t xml:space="preserve">Qualification de l'annotation: </w:t>
            </w:r>
          </w:p>
          <w:p w14:paraId="289123AF" w14:textId="77777777" w:rsidR="00FC060F" w:rsidRPr="001F599A" w:rsidRDefault="00045B5C" w:rsidP="00FC060F">
            <w:pPr>
              <w:rPr>
                <w:lang w:val="fr-CH"/>
              </w:rPr>
            </w:pPr>
            <w:r w:rsidRPr="00FC060F">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FC060F">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FC060F">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FC060F">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FC060F">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FC060F">
              <w:fldChar w:fldCharType="end"/>
            </w:r>
            <w:r>
              <w:rPr>
                <w:rFonts w:ascii="Arial" w:eastAsia="Arial" w:hAnsi="Arial" w:cs="Arial"/>
                <w:bdr w:val="nil"/>
                <w:lang w:val="fr-CH"/>
              </w:rPr>
              <w:t xml:space="preserve">   Remarque</w:t>
            </w:r>
          </w:p>
        </w:tc>
      </w:tr>
    </w:tbl>
    <w:p w14:paraId="5F571F6F" w14:textId="77777777" w:rsidR="00FC060F" w:rsidRPr="00FC060F" w:rsidRDefault="00045B5C" w:rsidP="00FC060F">
      <w:pPr>
        <w:pStyle w:val="berschrift3"/>
      </w:pPr>
      <w:bookmarkStart w:id="58" w:name="_Toc62749187"/>
      <w:r>
        <w:rPr>
          <w:rFonts w:ascii="Arial" w:eastAsia="Arial" w:hAnsi="Arial" w:cs="Arial"/>
          <w:bdr w:val="nil"/>
          <w:lang w:val="fr-CH"/>
        </w:rPr>
        <w:t>Pendant l'audit précédent</w:t>
      </w:r>
      <w:bookmarkEnd w:id="58"/>
    </w:p>
    <w:p w14:paraId="2C5DC8FB" w14:textId="77777777" w:rsidR="00FC060F" w:rsidRPr="001F599A" w:rsidRDefault="00045B5C" w:rsidP="00D50D8D">
      <w:pPr>
        <w:keepNext/>
        <w:rPr>
          <w:lang w:val="fr-CH"/>
        </w:rPr>
      </w:pPr>
      <w:r>
        <w:rPr>
          <w:rFonts w:ascii="Arial" w:eastAsia="Arial" w:hAnsi="Arial" w:cs="Arial"/>
          <w:bdr w:val="nil"/>
          <w:lang w:val="fr-CH"/>
        </w:rPr>
        <w:t xml:space="preserve">L'IF a-t-il intégralement supprimé les lacunes constatées pendant l'audit précédent (pour autant qu'il en existe)? </w:t>
      </w:r>
    </w:p>
    <w:p w14:paraId="24F40EFD" w14:textId="77777777" w:rsidR="00FC060F" w:rsidRPr="00FC060F" w:rsidRDefault="00045B5C" w:rsidP="00FC060F">
      <w:pPr>
        <w:tabs>
          <w:tab w:val="left" w:pos="1134"/>
          <w:tab w:val="left" w:pos="2410"/>
        </w:tabs>
        <w:spacing w:before="120" w:after="240"/>
      </w:pPr>
      <w:r w:rsidRPr="00FC060F">
        <w:fldChar w:fldCharType="begin">
          <w:ffData>
            <w:name w:val="Kontrollkästchen1"/>
            <w:enabled/>
            <w:calcOnExit w:val="0"/>
            <w:checkBox>
              <w:sizeAuto/>
              <w:default w:val="0"/>
            </w:checkBox>
          </w:ffData>
        </w:fldChar>
      </w:r>
      <w:r w:rsidRPr="00FC060F">
        <w:instrText xml:space="preserve"> FORMCHECKBOX </w:instrText>
      </w:r>
      <w:r w:rsidR="00D062D9">
        <w:fldChar w:fldCharType="separate"/>
      </w:r>
      <w:r w:rsidRPr="00FC060F">
        <w:fldChar w:fldCharType="end"/>
      </w:r>
      <w:r>
        <w:rPr>
          <w:rFonts w:ascii="Arial" w:eastAsia="Arial" w:hAnsi="Arial" w:cs="Arial"/>
          <w:bdr w:val="nil"/>
          <w:lang w:val="fr-CH"/>
        </w:rPr>
        <w:t xml:space="preserve"> Oui</w:t>
      </w:r>
      <w:r>
        <w:rPr>
          <w:rFonts w:ascii="Arial" w:eastAsia="Arial" w:hAnsi="Arial" w:cs="Arial"/>
          <w:bdr w:val="nil"/>
          <w:lang w:val="fr-CH"/>
        </w:rPr>
        <w:tab/>
      </w:r>
      <w:r w:rsidRPr="00FC060F">
        <w:fldChar w:fldCharType="begin">
          <w:ffData>
            <w:name w:val="Kontrollkästchen2"/>
            <w:enabled/>
            <w:calcOnExit w:val="0"/>
            <w:checkBox>
              <w:sizeAuto/>
              <w:default w:val="0"/>
            </w:checkBox>
          </w:ffData>
        </w:fldChar>
      </w:r>
      <w:r w:rsidRPr="00FC060F">
        <w:instrText xml:space="preserve"> FORMCHECKBOX </w:instrText>
      </w:r>
      <w:r w:rsidR="00D062D9">
        <w:fldChar w:fldCharType="separate"/>
      </w:r>
      <w:r w:rsidRPr="00FC060F">
        <w:fldChar w:fldCharType="end"/>
      </w:r>
      <w:r>
        <w:rPr>
          <w:rFonts w:ascii="Arial" w:eastAsia="Arial" w:hAnsi="Arial" w:cs="Arial"/>
          <w:bdr w:val="nil"/>
          <w:lang w:val="fr-CH"/>
        </w:rPr>
        <w:t xml:space="preserve"> Non</w:t>
      </w:r>
      <w:r>
        <w:rPr>
          <w:rFonts w:ascii="Arial" w:eastAsia="Arial" w:hAnsi="Arial" w:cs="Arial"/>
          <w:bdr w:val="nil"/>
          <w:lang w:val="fr-CH"/>
        </w:rPr>
        <w:tab/>
      </w:r>
      <w:r w:rsidRPr="00FC060F">
        <w:fldChar w:fldCharType="begin">
          <w:ffData>
            <w:name w:val="Kontrollkästchen3"/>
            <w:enabled/>
            <w:calcOnExit w:val="0"/>
            <w:checkBox>
              <w:sizeAuto/>
              <w:default w:val="0"/>
            </w:checkBox>
          </w:ffData>
        </w:fldChar>
      </w:r>
      <w:r w:rsidRPr="00FC060F">
        <w:instrText xml:space="preserve"> FORMCHECKBOX </w:instrText>
      </w:r>
      <w:r w:rsidR="00D062D9">
        <w:fldChar w:fldCharType="separate"/>
      </w:r>
      <w:r w:rsidRPr="00FC060F">
        <w:fldChar w:fldCharType="end"/>
      </w:r>
      <w:r>
        <w:rPr>
          <w:rFonts w:ascii="Arial" w:eastAsia="Arial" w:hAnsi="Arial" w:cs="Arial"/>
          <w:bdr w:val="nil"/>
          <w:lang w:val="fr-CH"/>
        </w:rPr>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435102" w:rsidRPr="00C41F7A" w14:paraId="23A44EC8" w14:textId="77777777" w:rsidTr="00E9549A">
        <w:tc>
          <w:tcPr>
            <w:tcW w:w="7654" w:type="dxa"/>
            <w:shd w:val="clear" w:color="auto" w:fill="auto"/>
          </w:tcPr>
          <w:p w14:paraId="41EFD687" w14:textId="77777777" w:rsidR="00FC060F" w:rsidRPr="001F599A" w:rsidRDefault="00045B5C" w:rsidP="00FC060F">
            <w:pPr>
              <w:ind w:left="-112"/>
              <w:rPr>
                <w:lang w:val="fr-CH"/>
              </w:rPr>
            </w:pPr>
            <w:r>
              <w:rPr>
                <w:rFonts w:ascii="Arial" w:eastAsia="Arial" w:hAnsi="Arial" w:cs="Arial"/>
                <w:bdr w:val="nil"/>
                <w:lang w:val="fr-CH"/>
              </w:rPr>
              <w:t xml:space="preserve">Motif pour lequel il a été répondu par «Non» ou «n/a» à la question et  </w:t>
            </w:r>
          </w:p>
          <w:p w14:paraId="2905D1FC" w14:textId="77777777" w:rsidR="00FC060F" w:rsidRPr="00FC060F" w:rsidRDefault="00045B5C" w:rsidP="00FC060F">
            <w:pPr>
              <w:ind w:left="-112"/>
            </w:pPr>
            <w:r>
              <w:rPr>
                <w:rFonts w:ascii="Arial" w:eastAsia="Arial" w:hAnsi="Arial" w:cs="Arial"/>
                <w:bdr w:val="nil"/>
                <w:lang w:val="fr-CH"/>
              </w:rPr>
              <w:t xml:space="preserve">annotations supplémentaires: </w:t>
            </w:r>
          </w:p>
          <w:p w14:paraId="5F557B53" w14:textId="77777777" w:rsidR="00FC060F" w:rsidRPr="00FC060F" w:rsidRDefault="00045B5C" w:rsidP="00FC060F">
            <w:pPr>
              <w:ind w:left="-112"/>
            </w:pPr>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tc>
        <w:tc>
          <w:tcPr>
            <w:tcW w:w="2268" w:type="dxa"/>
            <w:shd w:val="clear" w:color="auto" w:fill="auto"/>
          </w:tcPr>
          <w:p w14:paraId="6D6903A1" w14:textId="77777777" w:rsidR="00FC060F" w:rsidRPr="001F599A" w:rsidRDefault="00045B5C" w:rsidP="00FC060F">
            <w:pPr>
              <w:rPr>
                <w:lang w:val="fr-CH"/>
              </w:rPr>
            </w:pPr>
            <w:r>
              <w:rPr>
                <w:rFonts w:ascii="Arial" w:eastAsia="Arial" w:hAnsi="Arial" w:cs="Arial"/>
                <w:bdr w:val="nil"/>
                <w:lang w:val="fr-CH"/>
              </w:rPr>
              <w:t xml:space="preserve">Qualification de l'annotation: </w:t>
            </w:r>
          </w:p>
          <w:p w14:paraId="70BD2794" w14:textId="77777777" w:rsidR="00FC060F" w:rsidRPr="001F599A" w:rsidRDefault="00045B5C" w:rsidP="00FC060F">
            <w:pPr>
              <w:rPr>
                <w:lang w:val="fr-CH"/>
              </w:rPr>
            </w:pPr>
            <w:r w:rsidRPr="00FC060F">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FC060F">
              <w:fldChar w:fldCharType="end"/>
            </w:r>
            <w:r>
              <w:rPr>
                <w:rFonts w:ascii="Arial" w:eastAsia="Arial" w:hAnsi="Arial" w:cs="Arial"/>
                <w:bdr w:val="nil"/>
                <w:lang w:val="fr-CH"/>
              </w:rPr>
              <w:t xml:space="preserve">   Irrégularité</w:t>
            </w:r>
            <w:r>
              <w:rPr>
                <w:rFonts w:ascii="Arial" w:eastAsia="Arial" w:hAnsi="Arial" w:cs="Arial"/>
                <w:bdr w:val="nil"/>
                <w:lang w:val="fr-CH"/>
              </w:rPr>
              <w:br/>
            </w:r>
            <w:r w:rsidRPr="00FC060F">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FC060F">
              <w:fldChar w:fldCharType="end"/>
            </w:r>
            <w:r>
              <w:rPr>
                <w:rFonts w:ascii="Arial" w:eastAsia="Arial" w:hAnsi="Arial" w:cs="Arial"/>
                <w:bdr w:val="nil"/>
                <w:lang w:val="fr-CH"/>
              </w:rPr>
              <w:t xml:space="preserve">   Recommandation </w:t>
            </w:r>
            <w:r>
              <w:rPr>
                <w:rFonts w:ascii="Arial" w:eastAsia="Arial" w:hAnsi="Arial" w:cs="Arial"/>
                <w:bdr w:val="nil"/>
                <w:lang w:val="fr-CH"/>
              </w:rPr>
              <w:br/>
            </w:r>
            <w:r w:rsidRPr="00FC060F">
              <w:fldChar w:fldCharType="begin">
                <w:ffData>
                  <w:name w:val=""/>
                  <w:enabled/>
                  <w:calcOnExit w:val="0"/>
                  <w:checkBox>
                    <w:sizeAuto/>
                    <w:default w:val="0"/>
                  </w:checkBox>
                </w:ffData>
              </w:fldChar>
            </w:r>
            <w:r w:rsidRPr="001F599A">
              <w:rPr>
                <w:lang w:val="fr-CH"/>
              </w:rPr>
              <w:instrText xml:space="preserve"> FORMCHECKBOX </w:instrText>
            </w:r>
            <w:r w:rsidR="00D062D9">
              <w:fldChar w:fldCharType="separate"/>
            </w:r>
            <w:r w:rsidRPr="00FC060F">
              <w:fldChar w:fldCharType="end"/>
            </w:r>
            <w:r>
              <w:rPr>
                <w:rFonts w:ascii="Arial" w:eastAsia="Arial" w:hAnsi="Arial" w:cs="Arial"/>
                <w:bdr w:val="nil"/>
                <w:lang w:val="fr-CH"/>
              </w:rPr>
              <w:t xml:space="preserve">   Remarque</w:t>
            </w:r>
          </w:p>
        </w:tc>
      </w:tr>
    </w:tbl>
    <w:p w14:paraId="716F056D" w14:textId="77777777" w:rsidR="0087639C" w:rsidRPr="001F599A" w:rsidRDefault="0087639C" w:rsidP="0087639C">
      <w:pPr>
        <w:rPr>
          <w:lang w:val="fr-CH"/>
        </w:rPr>
      </w:pPr>
    </w:p>
    <w:p w14:paraId="4B301E55" w14:textId="77777777" w:rsidR="0061759B" w:rsidRPr="001F599A" w:rsidRDefault="0061759B">
      <w:pPr>
        <w:rPr>
          <w:lang w:val="fr-CH"/>
        </w:rPr>
      </w:pPr>
    </w:p>
    <w:sectPr w:rsidR="0061759B" w:rsidRPr="001F599A" w:rsidSect="000D6E40">
      <w:headerReference w:type="default" r:id="rId13"/>
      <w:footerReference w:type="default" r:id="rId14"/>
      <w:headerReference w:type="first" r:id="rId15"/>
      <w:footerReference w:type="first" r:id="rId16"/>
      <w:pgSz w:w="11906" w:h="16838" w:code="9"/>
      <w:pgMar w:top="3005" w:right="851" w:bottom="1418" w:left="1134" w:header="57" w:footer="510"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8A061" w14:textId="77777777" w:rsidR="006E739D" w:rsidRDefault="006E739D">
      <w:pPr>
        <w:spacing w:line="240" w:lineRule="auto"/>
      </w:pPr>
      <w:r>
        <w:separator/>
      </w:r>
    </w:p>
  </w:endnote>
  <w:endnote w:type="continuationSeparator" w:id="0">
    <w:p w14:paraId="1EA2D5E4" w14:textId="77777777" w:rsidR="006E739D" w:rsidRDefault="006E73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34586" w14:textId="0D81D418" w:rsidR="006E739D" w:rsidRPr="001F599A" w:rsidRDefault="006E739D" w:rsidP="009C1F51">
    <w:pPr>
      <w:pStyle w:val="Fuzeile"/>
      <w:rPr>
        <w:lang w:val="fr-CH"/>
      </w:rPr>
    </w:pPr>
    <w:r>
      <w:rPr>
        <w:rFonts w:ascii="Arial" w:eastAsia="Arial" w:hAnsi="Arial" w:cs="Arial"/>
        <w:szCs w:val="16"/>
        <w:bdr w:val="nil"/>
        <w:lang w:val="fr-CH"/>
      </w:rPr>
      <w:t>Annexe 3 – Programme d'audit</w:t>
    </w:r>
    <w:r>
      <w:rPr>
        <w:rFonts w:ascii="Arial" w:eastAsia="Arial" w:hAnsi="Arial" w:cs="Arial"/>
        <w:szCs w:val="16"/>
        <w:bdr w:val="nil"/>
        <w:lang w:val="fr-CH"/>
      </w:rPr>
      <w:tab/>
    </w:r>
    <w:r>
      <w:fldChar w:fldCharType="begin"/>
    </w:r>
    <w:r w:rsidRPr="001F599A">
      <w:rPr>
        <w:lang w:val="fr-CH"/>
      </w:rPr>
      <w:instrText xml:space="preserve"> PAGE   \* MERGEFORMAT </w:instrText>
    </w:r>
    <w:r>
      <w:fldChar w:fldCharType="separate"/>
    </w:r>
    <w:r>
      <w:rPr>
        <w:noProof/>
        <w:lang w:val="fr-CH"/>
      </w:rPr>
      <w:t>24</w:t>
    </w:r>
    <w:r>
      <w:fldChar w:fldCharType="end"/>
    </w:r>
    <w:r>
      <w:rPr>
        <w:rFonts w:ascii="Arial" w:eastAsia="Arial" w:hAnsi="Arial" w:cs="Arial"/>
        <w:szCs w:val="16"/>
        <w:bdr w:val="nil"/>
        <w:lang w:val="fr-CH"/>
      </w:rPr>
      <w:t>/</w:t>
    </w:r>
    <w:r>
      <w:fldChar w:fldCharType="begin"/>
    </w:r>
    <w:r w:rsidRPr="001F599A">
      <w:rPr>
        <w:lang w:val="fr-CH"/>
      </w:rPr>
      <w:instrText xml:space="preserve"> NUMPAGES   \* MERGEFORMAT </w:instrText>
    </w:r>
    <w:r>
      <w:fldChar w:fldCharType="separate"/>
    </w:r>
    <w:r>
      <w:rPr>
        <w:noProof/>
        <w:lang w:val="fr-CH"/>
      </w:rPr>
      <w:t>25</w:t>
    </w:r>
    <w:r>
      <w:rPr>
        <w:noProof/>
      </w:rPr>
      <w:fldChar w:fldCharType="end"/>
    </w:r>
  </w:p>
  <w:p w14:paraId="239F0165" w14:textId="7AE98946" w:rsidR="006E739D" w:rsidRPr="009C1F51" w:rsidRDefault="006E739D" w:rsidP="009C1F51">
    <w:pPr>
      <w:pStyle w:val="Fuzeile"/>
      <w:spacing w:line="160" w:lineRule="atLeast"/>
      <w:rPr>
        <w:sz w:val="10"/>
        <w:szCs w:val="14"/>
      </w:rPr>
    </w:pPr>
    <w:r>
      <w:rPr>
        <w:rFonts w:ascii="Arial" w:eastAsia="Arial" w:hAnsi="Arial" w:cs="Arial"/>
        <w:sz w:val="10"/>
        <w:szCs w:val="10"/>
        <w:bdr w:val="nil"/>
        <w:lang w:val="fr-CH"/>
      </w:rPr>
      <w:t>(V 2021.1)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67580" w14:textId="4189435F" w:rsidR="006E739D" w:rsidRPr="001F599A" w:rsidRDefault="006E739D" w:rsidP="009C1F51">
    <w:pPr>
      <w:pStyle w:val="Fuzeile"/>
      <w:rPr>
        <w:lang w:val="fr-CH"/>
      </w:rPr>
    </w:pPr>
    <w:r>
      <w:rPr>
        <w:rFonts w:ascii="Arial" w:eastAsia="Arial" w:hAnsi="Arial" w:cs="Arial"/>
        <w:szCs w:val="16"/>
        <w:bdr w:val="nil"/>
        <w:lang w:val="fr-CH"/>
      </w:rPr>
      <w:t>Annexe 3 – Programme d'audit</w:t>
    </w:r>
    <w:r>
      <w:rPr>
        <w:rFonts w:ascii="Arial" w:eastAsia="Arial" w:hAnsi="Arial" w:cs="Arial"/>
        <w:szCs w:val="16"/>
        <w:bdr w:val="nil"/>
        <w:lang w:val="fr-CH"/>
      </w:rPr>
      <w:tab/>
    </w:r>
    <w:r>
      <w:fldChar w:fldCharType="begin"/>
    </w:r>
    <w:r w:rsidRPr="001F599A">
      <w:rPr>
        <w:lang w:val="fr-CH"/>
      </w:rPr>
      <w:instrText xml:space="preserve"> PAGE   \* MERGEFORMAT </w:instrText>
    </w:r>
    <w:r>
      <w:fldChar w:fldCharType="separate"/>
    </w:r>
    <w:r>
      <w:rPr>
        <w:noProof/>
        <w:lang w:val="fr-CH"/>
      </w:rPr>
      <w:t>1</w:t>
    </w:r>
    <w:r>
      <w:fldChar w:fldCharType="end"/>
    </w:r>
    <w:r>
      <w:rPr>
        <w:rFonts w:ascii="Arial" w:eastAsia="Arial" w:hAnsi="Arial" w:cs="Arial"/>
        <w:szCs w:val="16"/>
        <w:bdr w:val="nil"/>
        <w:lang w:val="fr-CH"/>
      </w:rPr>
      <w:t>/</w:t>
    </w:r>
    <w:r>
      <w:rPr>
        <w:noProof/>
      </w:rPr>
      <w:fldChar w:fldCharType="begin"/>
    </w:r>
    <w:r w:rsidRPr="001F599A">
      <w:rPr>
        <w:noProof/>
        <w:lang w:val="fr-CH"/>
      </w:rPr>
      <w:instrText xml:space="preserve"> NUMPAGES   \* MERGEFORMAT </w:instrText>
    </w:r>
    <w:r>
      <w:rPr>
        <w:noProof/>
      </w:rPr>
      <w:fldChar w:fldCharType="separate"/>
    </w:r>
    <w:r>
      <w:rPr>
        <w:noProof/>
        <w:lang w:val="fr-CH"/>
      </w:rPr>
      <w:t>26</w:t>
    </w:r>
    <w:r>
      <w:rPr>
        <w:noProof/>
      </w:rPr>
      <w:fldChar w:fldCharType="end"/>
    </w:r>
  </w:p>
  <w:p w14:paraId="1E96B7CC" w14:textId="43A82DE4" w:rsidR="006E739D" w:rsidRPr="009C1F51" w:rsidRDefault="006E739D" w:rsidP="009C1F51">
    <w:pPr>
      <w:pStyle w:val="Fuzeile"/>
      <w:spacing w:line="160" w:lineRule="atLeast"/>
      <w:rPr>
        <w:sz w:val="10"/>
        <w:szCs w:val="14"/>
      </w:rPr>
    </w:pPr>
    <w:r>
      <w:rPr>
        <w:rFonts w:ascii="Arial" w:eastAsia="Arial" w:hAnsi="Arial" w:cs="Arial"/>
        <w:sz w:val="10"/>
        <w:szCs w:val="10"/>
        <w:bdr w:val="nil"/>
        <w:lang w:val="fr-CH"/>
      </w:rPr>
      <w:t>(V 2021.1)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6C5F1" w14:textId="77777777" w:rsidR="006E739D" w:rsidRPr="00FE0C69" w:rsidRDefault="006E739D" w:rsidP="00FE0C69">
      <w:pPr>
        <w:spacing w:line="220" w:lineRule="atLeast"/>
        <w:rPr>
          <w:color w:val="959595"/>
          <w:sz w:val="16"/>
          <w:szCs w:val="16"/>
        </w:rPr>
      </w:pPr>
    </w:p>
    <w:p w14:paraId="2304646D" w14:textId="77777777" w:rsidR="006E739D" w:rsidRPr="00FE0C69" w:rsidRDefault="006E739D" w:rsidP="00FE0C69">
      <w:pPr>
        <w:spacing w:line="220" w:lineRule="atLeast"/>
        <w:rPr>
          <w:color w:val="959595"/>
          <w:sz w:val="16"/>
          <w:szCs w:val="16"/>
        </w:rPr>
      </w:pPr>
    </w:p>
    <w:p w14:paraId="7A8D7413" w14:textId="77777777" w:rsidR="006E739D" w:rsidRPr="00FE0C69" w:rsidRDefault="006E739D" w:rsidP="00FE0C69">
      <w:pPr>
        <w:spacing w:line="220" w:lineRule="atLeast"/>
        <w:rPr>
          <w:color w:val="959595"/>
          <w:sz w:val="16"/>
          <w:szCs w:val="16"/>
        </w:rPr>
      </w:pPr>
    </w:p>
  </w:footnote>
  <w:footnote w:type="continuationSeparator" w:id="0">
    <w:p w14:paraId="7B27A44C" w14:textId="77777777" w:rsidR="006E739D" w:rsidRDefault="006E739D" w:rsidP="005E31CD">
      <w:pPr>
        <w:spacing w:line="240" w:lineRule="auto"/>
      </w:pPr>
      <w:r>
        <w:continuationSeparator/>
      </w:r>
    </w:p>
  </w:footnote>
  <w:footnote w:id="1">
    <w:p w14:paraId="3036D706" w14:textId="77777777" w:rsidR="006E739D" w:rsidRDefault="006E739D">
      <w:pPr>
        <w:pStyle w:val="Funotentext"/>
      </w:pPr>
      <w:r w:rsidRPr="00763982">
        <w:rPr>
          <w:rStyle w:val="Funotenzeichen"/>
        </w:rPr>
        <w:footnoteRef/>
      </w:r>
      <w:r>
        <w:rPr>
          <w:rStyle w:val="Funotenzeichen"/>
          <w:rFonts w:ascii="Arial" w:eastAsia="Arial" w:hAnsi="Arial" w:cs="Arial"/>
          <w:szCs w:val="16"/>
          <w:bdr w:val="nil"/>
          <w:vertAlign w:val="baseline"/>
          <w:lang w:val="fr-CH"/>
        </w:rPr>
        <w:t>Attention s.v.p.: La présente version du chif. 1.5 n'a pas encore fait l'objet d'une adaptation. Le Secrétariat OAR-ASA demandera à la FINMA au début 2021 une clarification de la question des compétences de l'OAR-ASA concernant les sanctions. Les interlocuteurs compétents sont déjà informés.</w:t>
      </w:r>
    </w:p>
  </w:footnote>
  <w:footnote w:id="2">
    <w:p w14:paraId="42E3C3B7" w14:textId="77777777" w:rsidR="006E739D" w:rsidRDefault="006E739D" w:rsidP="002D4875">
      <w:pPr>
        <w:pStyle w:val="Funotentext"/>
      </w:pPr>
      <w:r>
        <w:rPr>
          <w:rStyle w:val="Funotenzeichen"/>
        </w:rPr>
        <w:footnoteRef/>
      </w:r>
      <w:r>
        <w:rPr>
          <w:rFonts w:ascii="Arial" w:eastAsia="Arial" w:hAnsi="Arial" w:cs="Arial"/>
          <w:szCs w:val="16"/>
          <w:bdr w:val="nil"/>
          <w:lang w:val="fr-CH"/>
        </w:rPr>
        <w:t xml:space="preserve"> Pour la compréhension du terme, il convient de se référer aux explications de l'Annexe I du CAS («Rapport annuel du service spécialisé interne de l'IF pour la lutte contre le blanchiment d'argent»), chif. 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officeatworkDocumentPart: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"/>
      <w:id w:val="795493293"/>
    </w:sdtPr>
    <w:sdtEndPr/>
    <w:sdtContent>
      <w:p w14:paraId="6BCFD4A9" w14:textId="77777777" w:rsidR="006E739D" w:rsidRDefault="006E739D" w:rsidP="000D6E40">
        <w:pPr>
          <w:pStyle w:val="Kopfzeile"/>
          <w:ind w:left="-57"/>
        </w:pPr>
        <w:r>
          <w:rPr>
            <w:noProof/>
            <w:lang w:val="fr-CH" w:eastAsia="fr-CH"/>
          </w:rPr>
          <w:drawing>
            <wp:inline distT="0" distB="0" distL="0" distR="0" wp14:anchorId="3C3789E8" wp14:editId="39B258B5">
              <wp:extent cx="6299835" cy="1419225"/>
              <wp:effectExtent l="0" t="0" r="571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32452" name=""/>
                      <pic:cNvPicPr/>
                    </pic:nvPicPr>
                    <pic:blipFill>
                      <a:blip r:embed="rId1">
                        <a:extLst>
                          <a:ext uri="{28A0092B-C50C-407E-A947-70E740481C1C}">
                            <a14:useLocalDpi xmlns:a14="http://schemas.microsoft.com/office/drawing/2010/main" val="0"/>
                          </a:ext>
                        </a:extLst>
                      </a:blip>
                      <a:stretch>
                        <a:fillRect/>
                      </a:stretch>
                    </pic:blipFill>
                    <pic:spPr>
                      <a:xfrm>
                        <a:off x="0" y="0"/>
                        <a:ext cx="6299835" cy="1419225"/>
                      </a:xfrm>
                      <a:prstGeom prst="rect">
                        <a:avLst/>
                      </a:prstGeom>
                    </pic:spPr>
                  </pic:pic>
                </a:graphicData>
              </a:graphic>
            </wp:inline>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officeatworkDocumentPart: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"/>
      <w:id w:val="-793914169"/>
    </w:sdtPr>
    <w:sdtEndPr/>
    <w:sdtContent>
      <w:p w14:paraId="326BB491" w14:textId="77777777" w:rsidR="006E739D" w:rsidRDefault="006E739D" w:rsidP="000D6E40">
        <w:pPr>
          <w:pStyle w:val="Kopfzeile"/>
          <w:ind w:left="-57"/>
        </w:pPr>
        <w:r>
          <w:rPr>
            <w:noProof/>
            <w:lang w:val="fr-CH" w:eastAsia="fr-CH"/>
          </w:rPr>
          <w:drawing>
            <wp:inline distT="0" distB="0" distL="0" distR="0" wp14:anchorId="0A01DFEA" wp14:editId="04F7C46A">
              <wp:extent cx="6299835" cy="1419225"/>
              <wp:effectExtent l="0" t="0" r="571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98272" name=""/>
                      <pic:cNvPicPr/>
                    </pic:nvPicPr>
                    <pic:blipFill>
                      <a:blip r:embed="rId1">
                        <a:extLst>
                          <a:ext uri="{28A0092B-C50C-407E-A947-70E740481C1C}">
                            <a14:useLocalDpi xmlns:a14="http://schemas.microsoft.com/office/drawing/2010/main" val="0"/>
                          </a:ext>
                        </a:extLst>
                      </a:blip>
                      <a:stretch>
                        <a:fillRect/>
                      </a:stretch>
                    </pic:blipFill>
                    <pic:spPr>
                      <a:xfrm>
                        <a:off x="0" y="0"/>
                        <a:ext cx="6299835" cy="1419225"/>
                      </a:xfrm>
                      <a:prstGeom prst="rect">
                        <a:avLst/>
                      </a:prstGeom>
                    </pic:spPr>
                  </pic:pic>
                </a:graphicData>
              </a:graphic>
            </wp:inline>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A21AA"/>
    <w:multiLevelType w:val="hybridMultilevel"/>
    <w:tmpl w:val="2CB0DFAC"/>
    <w:lvl w:ilvl="0" w:tplc="6F487F00">
      <w:start w:val="1"/>
      <w:numFmt w:val="lowerLetter"/>
      <w:lvlText w:val="%1)"/>
      <w:lvlJc w:val="left"/>
      <w:pPr>
        <w:ind w:left="1778" w:hanging="360"/>
      </w:pPr>
      <w:rPr>
        <w:rFonts w:hint="default"/>
      </w:rPr>
    </w:lvl>
    <w:lvl w:ilvl="1" w:tplc="BA784616" w:tentative="1">
      <w:start w:val="1"/>
      <w:numFmt w:val="lowerLetter"/>
      <w:lvlText w:val="%2."/>
      <w:lvlJc w:val="left"/>
      <w:pPr>
        <w:ind w:left="2498" w:hanging="360"/>
      </w:pPr>
    </w:lvl>
    <w:lvl w:ilvl="2" w:tplc="314CBFA2" w:tentative="1">
      <w:start w:val="1"/>
      <w:numFmt w:val="lowerRoman"/>
      <w:lvlText w:val="%3."/>
      <w:lvlJc w:val="right"/>
      <w:pPr>
        <w:ind w:left="3218" w:hanging="180"/>
      </w:pPr>
    </w:lvl>
    <w:lvl w:ilvl="3" w:tplc="4F9EB8CE" w:tentative="1">
      <w:start w:val="1"/>
      <w:numFmt w:val="decimal"/>
      <w:lvlText w:val="%4."/>
      <w:lvlJc w:val="left"/>
      <w:pPr>
        <w:ind w:left="3938" w:hanging="360"/>
      </w:pPr>
    </w:lvl>
    <w:lvl w:ilvl="4" w:tplc="350EB814" w:tentative="1">
      <w:start w:val="1"/>
      <w:numFmt w:val="lowerLetter"/>
      <w:lvlText w:val="%5."/>
      <w:lvlJc w:val="left"/>
      <w:pPr>
        <w:ind w:left="4658" w:hanging="360"/>
      </w:pPr>
    </w:lvl>
    <w:lvl w:ilvl="5" w:tplc="847AC8D2" w:tentative="1">
      <w:start w:val="1"/>
      <w:numFmt w:val="lowerRoman"/>
      <w:lvlText w:val="%6."/>
      <w:lvlJc w:val="right"/>
      <w:pPr>
        <w:ind w:left="5378" w:hanging="180"/>
      </w:pPr>
    </w:lvl>
    <w:lvl w:ilvl="6" w:tplc="C16019A0" w:tentative="1">
      <w:start w:val="1"/>
      <w:numFmt w:val="decimal"/>
      <w:lvlText w:val="%7."/>
      <w:lvlJc w:val="left"/>
      <w:pPr>
        <w:ind w:left="6098" w:hanging="360"/>
      </w:pPr>
    </w:lvl>
    <w:lvl w:ilvl="7" w:tplc="72967298" w:tentative="1">
      <w:start w:val="1"/>
      <w:numFmt w:val="lowerLetter"/>
      <w:lvlText w:val="%8."/>
      <w:lvlJc w:val="left"/>
      <w:pPr>
        <w:ind w:left="6818" w:hanging="360"/>
      </w:pPr>
    </w:lvl>
    <w:lvl w:ilvl="8" w:tplc="C78CD8EE" w:tentative="1">
      <w:start w:val="1"/>
      <w:numFmt w:val="lowerRoman"/>
      <w:lvlText w:val="%9."/>
      <w:lvlJc w:val="right"/>
      <w:pPr>
        <w:ind w:left="7538" w:hanging="180"/>
      </w:pPr>
    </w:lvl>
  </w:abstractNum>
  <w:abstractNum w:abstractNumId="1" w15:restartNumberingAfterBreak="0">
    <w:nsid w:val="12F16009"/>
    <w:multiLevelType w:val="multilevel"/>
    <w:tmpl w:val="F8D22C60"/>
    <w:styleLink w:val="ASASVVListe123Text"/>
    <w:lvl w:ilvl="0">
      <w:start w:val="1"/>
      <w:numFmt w:val="decimal"/>
      <w:pStyle w:val="Listennummer"/>
      <w:lvlText w:val="%1"/>
      <w:lvlJc w:val="left"/>
      <w:pPr>
        <w:tabs>
          <w:tab w:val="num" w:pos="510"/>
        </w:tabs>
        <w:ind w:left="510" w:hanging="510"/>
      </w:pPr>
      <w:rPr>
        <w:rFonts w:hint="default"/>
      </w:rPr>
    </w:lvl>
    <w:lvl w:ilvl="1">
      <w:start w:val="1"/>
      <w:numFmt w:val="decimal"/>
      <w:pStyle w:val="Listennummer2"/>
      <w:lvlText w:val="%1.%2"/>
      <w:lvlJc w:val="left"/>
      <w:pPr>
        <w:tabs>
          <w:tab w:val="num" w:pos="510"/>
        </w:tabs>
        <w:ind w:left="510" w:hanging="510"/>
      </w:pPr>
      <w:rPr>
        <w:rFonts w:hint="default"/>
      </w:rPr>
    </w:lvl>
    <w:lvl w:ilvl="2">
      <w:start w:val="1"/>
      <w:numFmt w:val="decimal"/>
      <w:pStyle w:val="Listennummer3"/>
      <w:lvlText w:val="%1.%2.%3"/>
      <w:lvlJc w:val="left"/>
      <w:pPr>
        <w:tabs>
          <w:tab w:val="num" w:pos="510"/>
        </w:tabs>
        <w:ind w:left="510" w:hanging="510"/>
      </w:pPr>
      <w:rPr>
        <w:rFonts w:hint="default"/>
      </w:rPr>
    </w:lvl>
    <w:lvl w:ilvl="3">
      <w:start w:val="1"/>
      <w:numFmt w:val="none"/>
      <w:lvlText w:val=""/>
      <w:lvlJc w:val="left"/>
      <w:pPr>
        <w:ind w:left="510" w:hanging="510"/>
      </w:pPr>
      <w:rPr>
        <w:rFonts w:hint="default"/>
      </w:rPr>
    </w:lvl>
    <w:lvl w:ilvl="4">
      <w:start w:val="1"/>
      <w:numFmt w:val="none"/>
      <w:lvlText w:val=""/>
      <w:lvlJc w:val="left"/>
      <w:pPr>
        <w:ind w:left="510" w:hanging="510"/>
      </w:pPr>
      <w:rPr>
        <w:rFonts w:hint="default"/>
      </w:rPr>
    </w:lvl>
    <w:lvl w:ilvl="5">
      <w:start w:val="1"/>
      <w:numFmt w:val="none"/>
      <w:lvlText w:val=""/>
      <w:lvlJc w:val="left"/>
      <w:pPr>
        <w:ind w:left="510" w:hanging="510"/>
      </w:pPr>
      <w:rPr>
        <w:rFonts w:hint="default"/>
      </w:rPr>
    </w:lvl>
    <w:lvl w:ilvl="6">
      <w:start w:val="1"/>
      <w:numFmt w:val="none"/>
      <w:lvlText w:val=""/>
      <w:lvlJc w:val="left"/>
      <w:pPr>
        <w:ind w:left="510" w:hanging="510"/>
      </w:pPr>
      <w:rPr>
        <w:rFonts w:hint="default"/>
      </w:rPr>
    </w:lvl>
    <w:lvl w:ilvl="7">
      <w:start w:val="1"/>
      <w:numFmt w:val="none"/>
      <w:lvlText w:val=""/>
      <w:lvlJc w:val="left"/>
      <w:pPr>
        <w:ind w:left="510" w:hanging="510"/>
      </w:pPr>
      <w:rPr>
        <w:rFonts w:hint="default"/>
      </w:rPr>
    </w:lvl>
    <w:lvl w:ilvl="8">
      <w:start w:val="1"/>
      <w:numFmt w:val="none"/>
      <w:lvlText w:val=""/>
      <w:lvlJc w:val="left"/>
      <w:pPr>
        <w:ind w:left="510" w:hanging="510"/>
      </w:pPr>
      <w:rPr>
        <w:rFonts w:hint="default"/>
      </w:rPr>
    </w:lvl>
  </w:abstractNum>
  <w:abstractNum w:abstractNumId="2" w15:restartNumberingAfterBreak="0">
    <w:nsid w:val="20D000B5"/>
    <w:multiLevelType w:val="hybridMultilevel"/>
    <w:tmpl w:val="2CB0DFAC"/>
    <w:lvl w:ilvl="0" w:tplc="92A2EF94">
      <w:start w:val="1"/>
      <w:numFmt w:val="lowerLetter"/>
      <w:lvlText w:val="%1)"/>
      <w:lvlJc w:val="left"/>
      <w:pPr>
        <w:ind w:left="720" w:hanging="360"/>
      </w:pPr>
      <w:rPr>
        <w:rFonts w:hint="default"/>
      </w:rPr>
    </w:lvl>
    <w:lvl w:ilvl="1" w:tplc="81700E1E" w:tentative="1">
      <w:start w:val="1"/>
      <w:numFmt w:val="lowerLetter"/>
      <w:lvlText w:val="%2."/>
      <w:lvlJc w:val="left"/>
      <w:pPr>
        <w:ind w:left="1440" w:hanging="360"/>
      </w:pPr>
    </w:lvl>
    <w:lvl w:ilvl="2" w:tplc="0308A5A2" w:tentative="1">
      <w:start w:val="1"/>
      <w:numFmt w:val="lowerRoman"/>
      <w:lvlText w:val="%3."/>
      <w:lvlJc w:val="right"/>
      <w:pPr>
        <w:ind w:left="2160" w:hanging="180"/>
      </w:pPr>
    </w:lvl>
    <w:lvl w:ilvl="3" w:tplc="E5161604" w:tentative="1">
      <w:start w:val="1"/>
      <w:numFmt w:val="decimal"/>
      <w:lvlText w:val="%4."/>
      <w:lvlJc w:val="left"/>
      <w:pPr>
        <w:ind w:left="2880" w:hanging="360"/>
      </w:pPr>
    </w:lvl>
    <w:lvl w:ilvl="4" w:tplc="D59671D4" w:tentative="1">
      <w:start w:val="1"/>
      <w:numFmt w:val="lowerLetter"/>
      <w:lvlText w:val="%5."/>
      <w:lvlJc w:val="left"/>
      <w:pPr>
        <w:ind w:left="3600" w:hanging="360"/>
      </w:pPr>
    </w:lvl>
    <w:lvl w:ilvl="5" w:tplc="380C9BA8" w:tentative="1">
      <w:start w:val="1"/>
      <w:numFmt w:val="lowerRoman"/>
      <w:lvlText w:val="%6."/>
      <w:lvlJc w:val="right"/>
      <w:pPr>
        <w:ind w:left="4320" w:hanging="180"/>
      </w:pPr>
    </w:lvl>
    <w:lvl w:ilvl="6" w:tplc="0B80A0B4" w:tentative="1">
      <w:start w:val="1"/>
      <w:numFmt w:val="decimal"/>
      <w:lvlText w:val="%7."/>
      <w:lvlJc w:val="left"/>
      <w:pPr>
        <w:ind w:left="5040" w:hanging="360"/>
      </w:pPr>
    </w:lvl>
    <w:lvl w:ilvl="7" w:tplc="B55AF536" w:tentative="1">
      <w:start w:val="1"/>
      <w:numFmt w:val="lowerLetter"/>
      <w:lvlText w:val="%8."/>
      <w:lvlJc w:val="left"/>
      <w:pPr>
        <w:ind w:left="5760" w:hanging="360"/>
      </w:pPr>
    </w:lvl>
    <w:lvl w:ilvl="8" w:tplc="CF2ED2F4" w:tentative="1">
      <w:start w:val="1"/>
      <w:numFmt w:val="lowerRoman"/>
      <w:lvlText w:val="%9."/>
      <w:lvlJc w:val="right"/>
      <w:pPr>
        <w:ind w:left="6480" w:hanging="180"/>
      </w:pPr>
    </w:lvl>
  </w:abstractNum>
  <w:abstractNum w:abstractNumId="3" w15:restartNumberingAfterBreak="0">
    <w:nsid w:val="2D2F143A"/>
    <w:multiLevelType w:val="multilevel"/>
    <w:tmpl w:val="4EBCFB90"/>
    <w:numStyleLink w:val="ASASVVAufz"/>
  </w:abstractNum>
  <w:abstractNum w:abstractNumId="4" w15:restartNumberingAfterBreak="0">
    <w:nsid w:val="333E1761"/>
    <w:multiLevelType w:val="hybridMultilevel"/>
    <w:tmpl w:val="3940DF44"/>
    <w:lvl w:ilvl="0" w:tplc="ECC848A2">
      <w:start w:val="1"/>
      <w:numFmt w:val="bullet"/>
      <w:lvlText w:val=""/>
      <w:lvlJc w:val="left"/>
      <w:pPr>
        <w:ind w:left="720" w:hanging="360"/>
      </w:pPr>
      <w:rPr>
        <w:rFonts w:ascii="Symbol" w:hAnsi="Symbol" w:hint="default"/>
      </w:rPr>
    </w:lvl>
    <w:lvl w:ilvl="1" w:tplc="E9DC49CE" w:tentative="1">
      <w:start w:val="1"/>
      <w:numFmt w:val="bullet"/>
      <w:lvlText w:val="o"/>
      <w:lvlJc w:val="left"/>
      <w:pPr>
        <w:ind w:left="1440" w:hanging="360"/>
      </w:pPr>
      <w:rPr>
        <w:rFonts w:ascii="Courier New" w:hAnsi="Courier New" w:cs="Courier New" w:hint="default"/>
      </w:rPr>
    </w:lvl>
    <w:lvl w:ilvl="2" w:tplc="DFE840F8" w:tentative="1">
      <w:start w:val="1"/>
      <w:numFmt w:val="bullet"/>
      <w:lvlText w:val=""/>
      <w:lvlJc w:val="left"/>
      <w:pPr>
        <w:ind w:left="2160" w:hanging="360"/>
      </w:pPr>
      <w:rPr>
        <w:rFonts w:ascii="Wingdings" w:hAnsi="Wingdings" w:hint="default"/>
      </w:rPr>
    </w:lvl>
    <w:lvl w:ilvl="3" w:tplc="F2EABA96" w:tentative="1">
      <w:start w:val="1"/>
      <w:numFmt w:val="bullet"/>
      <w:lvlText w:val=""/>
      <w:lvlJc w:val="left"/>
      <w:pPr>
        <w:ind w:left="2880" w:hanging="360"/>
      </w:pPr>
      <w:rPr>
        <w:rFonts w:ascii="Symbol" w:hAnsi="Symbol" w:hint="default"/>
      </w:rPr>
    </w:lvl>
    <w:lvl w:ilvl="4" w:tplc="9D403EA4" w:tentative="1">
      <w:start w:val="1"/>
      <w:numFmt w:val="bullet"/>
      <w:lvlText w:val="o"/>
      <w:lvlJc w:val="left"/>
      <w:pPr>
        <w:ind w:left="3600" w:hanging="360"/>
      </w:pPr>
      <w:rPr>
        <w:rFonts w:ascii="Courier New" w:hAnsi="Courier New" w:cs="Courier New" w:hint="default"/>
      </w:rPr>
    </w:lvl>
    <w:lvl w:ilvl="5" w:tplc="8E5C09DA" w:tentative="1">
      <w:start w:val="1"/>
      <w:numFmt w:val="bullet"/>
      <w:lvlText w:val=""/>
      <w:lvlJc w:val="left"/>
      <w:pPr>
        <w:ind w:left="4320" w:hanging="360"/>
      </w:pPr>
      <w:rPr>
        <w:rFonts w:ascii="Wingdings" w:hAnsi="Wingdings" w:hint="default"/>
      </w:rPr>
    </w:lvl>
    <w:lvl w:ilvl="6" w:tplc="2CDC6516" w:tentative="1">
      <w:start w:val="1"/>
      <w:numFmt w:val="bullet"/>
      <w:lvlText w:val=""/>
      <w:lvlJc w:val="left"/>
      <w:pPr>
        <w:ind w:left="5040" w:hanging="360"/>
      </w:pPr>
      <w:rPr>
        <w:rFonts w:ascii="Symbol" w:hAnsi="Symbol" w:hint="default"/>
      </w:rPr>
    </w:lvl>
    <w:lvl w:ilvl="7" w:tplc="7BD4D662" w:tentative="1">
      <w:start w:val="1"/>
      <w:numFmt w:val="bullet"/>
      <w:lvlText w:val="o"/>
      <w:lvlJc w:val="left"/>
      <w:pPr>
        <w:ind w:left="5760" w:hanging="360"/>
      </w:pPr>
      <w:rPr>
        <w:rFonts w:ascii="Courier New" w:hAnsi="Courier New" w:cs="Courier New" w:hint="default"/>
      </w:rPr>
    </w:lvl>
    <w:lvl w:ilvl="8" w:tplc="E4F41028" w:tentative="1">
      <w:start w:val="1"/>
      <w:numFmt w:val="bullet"/>
      <w:lvlText w:val=""/>
      <w:lvlJc w:val="left"/>
      <w:pPr>
        <w:ind w:left="6480" w:hanging="360"/>
      </w:pPr>
      <w:rPr>
        <w:rFonts w:ascii="Wingdings" w:hAnsi="Wingdings" w:hint="default"/>
      </w:rPr>
    </w:lvl>
  </w:abstractNum>
  <w:abstractNum w:abstractNumId="5" w15:restartNumberingAfterBreak="0">
    <w:nsid w:val="3D646C64"/>
    <w:multiLevelType w:val="hybridMultilevel"/>
    <w:tmpl w:val="1CDED04C"/>
    <w:lvl w:ilvl="0" w:tplc="B7A0122E">
      <w:start w:val="1"/>
      <w:numFmt w:val="decimal"/>
      <w:lvlText w:val="%1."/>
      <w:lvlJc w:val="left"/>
      <w:pPr>
        <w:ind w:left="720" w:hanging="360"/>
      </w:pPr>
    </w:lvl>
    <w:lvl w:ilvl="1" w:tplc="E5B025F2">
      <w:start w:val="1"/>
      <w:numFmt w:val="lowerLetter"/>
      <w:lvlText w:val="%2."/>
      <w:lvlJc w:val="left"/>
      <w:pPr>
        <w:ind w:left="1440" w:hanging="360"/>
      </w:pPr>
    </w:lvl>
    <w:lvl w:ilvl="2" w:tplc="1FC67472">
      <w:start w:val="1"/>
      <w:numFmt w:val="lowerRoman"/>
      <w:lvlText w:val="%3."/>
      <w:lvlJc w:val="right"/>
      <w:pPr>
        <w:ind w:left="2160" w:hanging="180"/>
      </w:pPr>
    </w:lvl>
    <w:lvl w:ilvl="3" w:tplc="A3AEBF5E">
      <w:start w:val="1"/>
      <w:numFmt w:val="decimal"/>
      <w:lvlText w:val="%4."/>
      <w:lvlJc w:val="left"/>
      <w:pPr>
        <w:ind w:left="2880" w:hanging="360"/>
      </w:pPr>
    </w:lvl>
    <w:lvl w:ilvl="4" w:tplc="F9F005FA">
      <w:start w:val="1"/>
      <w:numFmt w:val="lowerLetter"/>
      <w:lvlText w:val="%5."/>
      <w:lvlJc w:val="left"/>
      <w:pPr>
        <w:ind w:left="3600" w:hanging="360"/>
      </w:pPr>
    </w:lvl>
    <w:lvl w:ilvl="5" w:tplc="BF84B292">
      <w:start w:val="1"/>
      <w:numFmt w:val="lowerRoman"/>
      <w:lvlText w:val="%6."/>
      <w:lvlJc w:val="right"/>
      <w:pPr>
        <w:ind w:left="4320" w:hanging="180"/>
      </w:pPr>
    </w:lvl>
    <w:lvl w:ilvl="6" w:tplc="003C5088">
      <w:start w:val="1"/>
      <w:numFmt w:val="decimal"/>
      <w:lvlText w:val="%7."/>
      <w:lvlJc w:val="left"/>
      <w:pPr>
        <w:ind w:left="5040" w:hanging="360"/>
      </w:pPr>
    </w:lvl>
    <w:lvl w:ilvl="7" w:tplc="DDA0F5B2">
      <w:start w:val="1"/>
      <w:numFmt w:val="lowerLetter"/>
      <w:lvlText w:val="%8."/>
      <w:lvlJc w:val="left"/>
      <w:pPr>
        <w:ind w:left="5760" w:hanging="360"/>
      </w:pPr>
    </w:lvl>
    <w:lvl w:ilvl="8" w:tplc="58B6CE5A">
      <w:start w:val="1"/>
      <w:numFmt w:val="lowerRoman"/>
      <w:lvlText w:val="%9."/>
      <w:lvlJc w:val="right"/>
      <w:pPr>
        <w:ind w:left="6480" w:hanging="180"/>
      </w:pPr>
    </w:lvl>
  </w:abstractNum>
  <w:abstractNum w:abstractNumId="6" w15:restartNumberingAfterBreak="0">
    <w:nsid w:val="452A1E32"/>
    <w:multiLevelType w:val="multilevel"/>
    <w:tmpl w:val="491ACABC"/>
    <w:lvl w:ilvl="0">
      <w:start w:val="1"/>
      <w:numFmt w:val="upperRoman"/>
      <w:pStyle w:val="berschrift1"/>
      <w:lvlText w:val="%1"/>
      <w:lvlJc w:val="left"/>
      <w:pPr>
        <w:ind w:left="851" w:hanging="851"/>
      </w:pPr>
      <w:rPr>
        <w:rFonts w:hint="default"/>
      </w:rPr>
    </w:lvl>
    <w:lvl w:ilvl="1">
      <w:start w:val="1"/>
      <w:numFmt w:val="decimal"/>
      <w:pStyle w:val="berschrift2"/>
      <w:lvlText w:val="%2"/>
      <w:lvlJc w:val="left"/>
      <w:pPr>
        <w:ind w:left="851" w:hanging="851"/>
      </w:pPr>
      <w:rPr>
        <w:rFonts w:hint="default"/>
        <w:i w:val="0"/>
        <w:iCs/>
      </w:rPr>
    </w:lvl>
    <w:lvl w:ilvl="2">
      <w:start w:val="1"/>
      <w:numFmt w:val="decimal"/>
      <w:pStyle w:val="berschrift3"/>
      <w:lvlText w:val="%2.%3"/>
      <w:lvlJc w:val="left"/>
      <w:pPr>
        <w:ind w:left="851" w:hanging="851"/>
      </w:pPr>
      <w:rPr>
        <w:rFonts w:hint="default"/>
        <w:b/>
        <w:bCs/>
      </w:rPr>
    </w:lvl>
    <w:lvl w:ilvl="3">
      <w:start w:val="1"/>
      <w:numFmt w:val="decimal"/>
      <w:pStyle w:val="berschrift4"/>
      <w:lvlText w:val="%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7" w15:restartNumberingAfterBreak="0">
    <w:nsid w:val="48DA0F28"/>
    <w:multiLevelType w:val="multilevel"/>
    <w:tmpl w:val="4EBCFB90"/>
    <w:styleLink w:val="ASASVVAufz"/>
    <w:lvl w:ilvl="0">
      <w:start w:val="1"/>
      <w:numFmt w:val="bullet"/>
      <w:pStyle w:val="Aufzhlungszeichen"/>
      <w:lvlText w:val="–"/>
      <w:lvlJc w:val="left"/>
      <w:pPr>
        <w:tabs>
          <w:tab w:val="num" w:pos="340"/>
        </w:tabs>
        <w:ind w:left="340" w:hanging="340"/>
      </w:pPr>
      <w:rPr>
        <w:rFonts w:ascii="Arial" w:hAnsi="Arial" w:hint="default"/>
        <w:color w:val="auto"/>
      </w:rPr>
    </w:lvl>
    <w:lvl w:ilvl="1">
      <w:start w:val="1"/>
      <w:numFmt w:val="bullet"/>
      <w:pStyle w:val="Aufzhlungszeichen2"/>
      <w:lvlText w:val="–"/>
      <w:lvlJc w:val="left"/>
      <w:pPr>
        <w:tabs>
          <w:tab w:val="num" w:pos="680"/>
        </w:tabs>
        <w:ind w:left="680" w:hanging="340"/>
      </w:pPr>
      <w:rPr>
        <w:rFonts w:ascii="Arial" w:hAnsi="Arial" w:hint="default"/>
        <w:color w:val="auto"/>
      </w:rPr>
    </w:lvl>
    <w:lvl w:ilvl="2">
      <w:start w:val="1"/>
      <w:numFmt w:val="bullet"/>
      <w:pStyle w:val="Aufzhlungszeichen3"/>
      <w:lvlText w:val="–"/>
      <w:lvlJc w:val="left"/>
      <w:pPr>
        <w:tabs>
          <w:tab w:val="num" w:pos="1020"/>
        </w:tabs>
        <w:ind w:left="1020" w:hanging="340"/>
      </w:pPr>
      <w:rPr>
        <w:rFonts w:ascii="Arial" w:hAnsi="Arial" w:hint="default"/>
        <w:color w:val="auto"/>
      </w:rPr>
    </w:lvl>
    <w:lvl w:ilvl="3">
      <w:start w:val="1"/>
      <w:numFmt w:val="bullet"/>
      <w:pStyle w:val="Aufzhlungszeichen4"/>
      <w:lvlText w:val="–"/>
      <w:lvlJc w:val="left"/>
      <w:pPr>
        <w:tabs>
          <w:tab w:val="num" w:pos="1360"/>
        </w:tabs>
        <w:ind w:left="1360" w:hanging="340"/>
      </w:pPr>
      <w:rPr>
        <w:rFonts w:ascii="Arial" w:hAnsi="Arial" w:hint="default"/>
        <w:color w:val="auto"/>
      </w:rPr>
    </w:lvl>
    <w:lvl w:ilvl="4">
      <w:start w:val="1"/>
      <w:numFmt w:val="bullet"/>
      <w:pStyle w:val="Aufzhlungszeichen5"/>
      <w:lvlText w:val="–"/>
      <w:lvlJc w:val="left"/>
      <w:pPr>
        <w:tabs>
          <w:tab w:val="num" w:pos="1700"/>
        </w:tabs>
        <w:ind w:left="1700" w:hanging="340"/>
      </w:pPr>
      <w:rPr>
        <w:rFonts w:ascii="Arial" w:hAnsi="Arial" w:hint="default"/>
        <w:color w:val="auto"/>
      </w:rPr>
    </w:lvl>
    <w:lvl w:ilvl="5">
      <w:start w:val="1"/>
      <w:numFmt w:val="none"/>
      <w:lvlText w:val=""/>
      <w:lvlJc w:val="left"/>
      <w:pPr>
        <w:tabs>
          <w:tab w:val="num" w:pos="2040"/>
        </w:tabs>
        <w:ind w:left="2040" w:hanging="340"/>
      </w:pPr>
      <w:rPr>
        <w:rFonts w:hint="default"/>
      </w:rPr>
    </w:lvl>
    <w:lvl w:ilvl="6">
      <w:start w:val="1"/>
      <w:numFmt w:val="none"/>
      <w:lvlText w:val=""/>
      <w:lvlJc w:val="left"/>
      <w:pPr>
        <w:tabs>
          <w:tab w:val="num" w:pos="2380"/>
        </w:tabs>
        <w:ind w:left="2380" w:hanging="340"/>
      </w:pPr>
      <w:rPr>
        <w:rFonts w:hint="default"/>
      </w:rPr>
    </w:lvl>
    <w:lvl w:ilvl="7">
      <w:start w:val="1"/>
      <w:numFmt w:val="none"/>
      <w:lvlText w:val=""/>
      <w:lvlJc w:val="left"/>
      <w:pPr>
        <w:tabs>
          <w:tab w:val="num" w:pos="2720"/>
        </w:tabs>
        <w:ind w:left="2720" w:hanging="340"/>
      </w:pPr>
      <w:rPr>
        <w:rFonts w:hint="default"/>
      </w:rPr>
    </w:lvl>
    <w:lvl w:ilvl="8">
      <w:start w:val="1"/>
      <w:numFmt w:val="none"/>
      <w:lvlText w:val=""/>
      <w:lvlJc w:val="left"/>
      <w:pPr>
        <w:tabs>
          <w:tab w:val="num" w:pos="3060"/>
        </w:tabs>
        <w:ind w:left="3060" w:hanging="340"/>
      </w:pPr>
      <w:rPr>
        <w:rFonts w:hint="default"/>
      </w:rPr>
    </w:lvl>
  </w:abstractNum>
  <w:abstractNum w:abstractNumId="8" w15:restartNumberingAfterBreak="0">
    <w:nsid w:val="754E0F72"/>
    <w:multiLevelType w:val="multilevel"/>
    <w:tmpl w:val="1DACD03E"/>
    <w:styleLink w:val="ASASVVListe123Ueberschriften"/>
    <w:lvl w:ilvl="0">
      <w:start w:val="1"/>
      <w:numFmt w:val="none"/>
      <w:suff w:val="nothing"/>
      <w:lvlText w:val=""/>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196887589">
    <w:abstractNumId w:val="7"/>
  </w:num>
  <w:num w:numId="2" w16cid:durableId="16663617">
    <w:abstractNumId w:val="8"/>
  </w:num>
  <w:num w:numId="3" w16cid:durableId="1158495008">
    <w:abstractNumId w:val="1"/>
  </w:num>
  <w:num w:numId="4" w16cid:durableId="1748569792">
    <w:abstractNumId w:val="3"/>
  </w:num>
  <w:num w:numId="5" w16cid:durableId="131018225">
    <w:abstractNumId w:val="1"/>
  </w:num>
  <w:num w:numId="6" w16cid:durableId="1594387887">
    <w:abstractNumId w:val="6"/>
  </w:num>
  <w:num w:numId="7" w16cid:durableId="1434787429">
    <w:abstractNumId w:val="4"/>
  </w:num>
  <w:num w:numId="8" w16cid:durableId="398871995">
    <w:abstractNumId w:val="2"/>
  </w:num>
  <w:num w:numId="9" w16cid:durableId="1410228906">
    <w:abstractNumId w:val="0"/>
  </w:num>
  <w:num w:numId="10" w16cid:durableId="4138161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1586784">
    <w:abstractNumId w:val="6"/>
  </w:num>
  <w:num w:numId="12" w16cid:durableId="1306352962">
    <w:abstractNumId w:val="6"/>
  </w:num>
  <w:num w:numId="13" w16cid:durableId="200836193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GVjdorFq+sHuwTlVtrQpO34/7IUJtGAqbE0/xw5heFjyT4AD/OmaOxH7blb/2LpXg+SJ/StR6W5I6QJ5UXMSzQ==" w:salt="ufG3zgHdinNYhrmOE4iBEA=="/>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675"/>
    <w:rsid w:val="00000ED2"/>
    <w:rsid w:val="000031CD"/>
    <w:rsid w:val="000120C5"/>
    <w:rsid w:val="00015268"/>
    <w:rsid w:val="00015FCD"/>
    <w:rsid w:val="000335F2"/>
    <w:rsid w:val="00034AAC"/>
    <w:rsid w:val="00037B92"/>
    <w:rsid w:val="00040634"/>
    <w:rsid w:val="0004260A"/>
    <w:rsid w:val="00045B5C"/>
    <w:rsid w:val="00051DEC"/>
    <w:rsid w:val="00051FB2"/>
    <w:rsid w:val="000536D4"/>
    <w:rsid w:val="00053BE9"/>
    <w:rsid w:val="00056F02"/>
    <w:rsid w:val="000625D9"/>
    <w:rsid w:val="00063A70"/>
    <w:rsid w:val="0006519C"/>
    <w:rsid w:val="00065EB3"/>
    <w:rsid w:val="000667B5"/>
    <w:rsid w:val="000676B1"/>
    <w:rsid w:val="0006790E"/>
    <w:rsid w:val="00067C24"/>
    <w:rsid w:val="000710CC"/>
    <w:rsid w:val="00073671"/>
    <w:rsid w:val="000766C0"/>
    <w:rsid w:val="0007675E"/>
    <w:rsid w:val="00077474"/>
    <w:rsid w:val="0007772F"/>
    <w:rsid w:val="00084682"/>
    <w:rsid w:val="00084BD0"/>
    <w:rsid w:val="00085D74"/>
    <w:rsid w:val="00085FCB"/>
    <w:rsid w:val="000867EE"/>
    <w:rsid w:val="00086846"/>
    <w:rsid w:val="00086D94"/>
    <w:rsid w:val="000A2647"/>
    <w:rsid w:val="000A2663"/>
    <w:rsid w:val="000A3AA8"/>
    <w:rsid w:val="000B4217"/>
    <w:rsid w:val="000B4239"/>
    <w:rsid w:val="000B468F"/>
    <w:rsid w:val="000B601A"/>
    <w:rsid w:val="000C3CD9"/>
    <w:rsid w:val="000C6BBF"/>
    <w:rsid w:val="000C72C4"/>
    <w:rsid w:val="000D5A85"/>
    <w:rsid w:val="000D6E40"/>
    <w:rsid w:val="000D6F46"/>
    <w:rsid w:val="000D780D"/>
    <w:rsid w:val="000E0A01"/>
    <w:rsid w:val="000E2E8B"/>
    <w:rsid w:val="000E414E"/>
    <w:rsid w:val="000F726E"/>
    <w:rsid w:val="001005D1"/>
    <w:rsid w:val="00100B55"/>
    <w:rsid w:val="00102700"/>
    <w:rsid w:val="00105A6C"/>
    <w:rsid w:val="00106706"/>
    <w:rsid w:val="00107A63"/>
    <w:rsid w:val="00111BDD"/>
    <w:rsid w:val="00115966"/>
    <w:rsid w:val="001237F6"/>
    <w:rsid w:val="0013259E"/>
    <w:rsid w:val="001327E4"/>
    <w:rsid w:val="001411A6"/>
    <w:rsid w:val="00147853"/>
    <w:rsid w:val="0015005B"/>
    <w:rsid w:val="001503F5"/>
    <w:rsid w:val="00150408"/>
    <w:rsid w:val="00152E20"/>
    <w:rsid w:val="00161CDA"/>
    <w:rsid w:val="00170D9E"/>
    <w:rsid w:val="001719B3"/>
    <w:rsid w:val="00181123"/>
    <w:rsid w:val="00184CC6"/>
    <w:rsid w:val="00185422"/>
    <w:rsid w:val="00185C28"/>
    <w:rsid w:val="00195904"/>
    <w:rsid w:val="001A2DC8"/>
    <w:rsid w:val="001A3D5E"/>
    <w:rsid w:val="001A68A2"/>
    <w:rsid w:val="001B16BC"/>
    <w:rsid w:val="001C629F"/>
    <w:rsid w:val="001C66A7"/>
    <w:rsid w:val="001D57E7"/>
    <w:rsid w:val="001E7976"/>
    <w:rsid w:val="001F22E4"/>
    <w:rsid w:val="001F38BD"/>
    <w:rsid w:val="001F599A"/>
    <w:rsid w:val="00213AC0"/>
    <w:rsid w:val="00215D0D"/>
    <w:rsid w:val="00220189"/>
    <w:rsid w:val="00221E43"/>
    <w:rsid w:val="002257EA"/>
    <w:rsid w:val="00225A95"/>
    <w:rsid w:val="00225D47"/>
    <w:rsid w:val="00227EDC"/>
    <w:rsid w:val="00232477"/>
    <w:rsid w:val="0023688E"/>
    <w:rsid w:val="00242324"/>
    <w:rsid w:val="002454BE"/>
    <w:rsid w:val="002502B0"/>
    <w:rsid w:val="0025494C"/>
    <w:rsid w:val="00266D9B"/>
    <w:rsid w:val="00270D69"/>
    <w:rsid w:val="00283520"/>
    <w:rsid w:val="00285069"/>
    <w:rsid w:val="002930FE"/>
    <w:rsid w:val="00293E56"/>
    <w:rsid w:val="00294D65"/>
    <w:rsid w:val="002A53D5"/>
    <w:rsid w:val="002B109A"/>
    <w:rsid w:val="002B41F2"/>
    <w:rsid w:val="002B55B8"/>
    <w:rsid w:val="002B7460"/>
    <w:rsid w:val="002C1F40"/>
    <w:rsid w:val="002D0391"/>
    <w:rsid w:val="002D4875"/>
    <w:rsid w:val="002D6672"/>
    <w:rsid w:val="002E1374"/>
    <w:rsid w:val="002E149B"/>
    <w:rsid w:val="002E1916"/>
    <w:rsid w:val="002E2345"/>
    <w:rsid w:val="002E4CA7"/>
    <w:rsid w:val="002E5A74"/>
    <w:rsid w:val="002E7F8F"/>
    <w:rsid w:val="002F2525"/>
    <w:rsid w:val="002F2E6A"/>
    <w:rsid w:val="002F37CB"/>
    <w:rsid w:val="002F4278"/>
    <w:rsid w:val="00305089"/>
    <w:rsid w:val="00306644"/>
    <w:rsid w:val="00306890"/>
    <w:rsid w:val="003108EB"/>
    <w:rsid w:val="00311D5C"/>
    <w:rsid w:val="00313379"/>
    <w:rsid w:val="00314D27"/>
    <w:rsid w:val="00315A04"/>
    <w:rsid w:val="00320C93"/>
    <w:rsid w:val="003233B5"/>
    <w:rsid w:val="00323DDB"/>
    <w:rsid w:val="003257CE"/>
    <w:rsid w:val="003274B0"/>
    <w:rsid w:val="00330FB9"/>
    <w:rsid w:val="00334360"/>
    <w:rsid w:val="003411AB"/>
    <w:rsid w:val="003423F2"/>
    <w:rsid w:val="003434B1"/>
    <w:rsid w:val="00344F21"/>
    <w:rsid w:val="00352AC0"/>
    <w:rsid w:val="003600AA"/>
    <w:rsid w:val="003606A4"/>
    <w:rsid w:val="0036548F"/>
    <w:rsid w:val="003654A6"/>
    <w:rsid w:val="0037045F"/>
    <w:rsid w:val="00375F40"/>
    <w:rsid w:val="00382492"/>
    <w:rsid w:val="003824B3"/>
    <w:rsid w:val="003838FC"/>
    <w:rsid w:val="00383B19"/>
    <w:rsid w:val="003879C4"/>
    <w:rsid w:val="00392A61"/>
    <w:rsid w:val="00394734"/>
    <w:rsid w:val="003A0FE6"/>
    <w:rsid w:val="003A35D2"/>
    <w:rsid w:val="003A4665"/>
    <w:rsid w:val="003A4C23"/>
    <w:rsid w:val="003A640A"/>
    <w:rsid w:val="003A6648"/>
    <w:rsid w:val="003A6F90"/>
    <w:rsid w:val="003A7374"/>
    <w:rsid w:val="003B0446"/>
    <w:rsid w:val="003B1D10"/>
    <w:rsid w:val="003B2377"/>
    <w:rsid w:val="003B2744"/>
    <w:rsid w:val="003B421F"/>
    <w:rsid w:val="003B6432"/>
    <w:rsid w:val="003B66F4"/>
    <w:rsid w:val="003C51FB"/>
    <w:rsid w:val="003D0742"/>
    <w:rsid w:val="003D2600"/>
    <w:rsid w:val="003D496A"/>
    <w:rsid w:val="003E14BF"/>
    <w:rsid w:val="003E2F48"/>
    <w:rsid w:val="003F00C0"/>
    <w:rsid w:val="003F0CED"/>
    <w:rsid w:val="00404D82"/>
    <w:rsid w:val="00406356"/>
    <w:rsid w:val="004071A2"/>
    <w:rsid w:val="00407F96"/>
    <w:rsid w:val="00412CB9"/>
    <w:rsid w:val="00413398"/>
    <w:rsid w:val="004202F9"/>
    <w:rsid w:val="00425657"/>
    <w:rsid w:val="00432A40"/>
    <w:rsid w:val="00432D4D"/>
    <w:rsid w:val="004330DA"/>
    <w:rsid w:val="00435102"/>
    <w:rsid w:val="004357CF"/>
    <w:rsid w:val="004369B1"/>
    <w:rsid w:val="00440D41"/>
    <w:rsid w:val="00444CE0"/>
    <w:rsid w:val="00452C17"/>
    <w:rsid w:val="00454BE3"/>
    <w:rsid w:val="0045725A"/>
    <w:rsid w:val="0046276E"/>
    <w:rsid w:val="00473297"/>
    <w:rsid w:val="00473A7B"/>
    <w:rsid w:val="00477741"/>
    <w:rsid w:val="00477EBF"/>
    <w:rsid w:val="00480A0B"/>
    <w:rsid w:val="00480AE9"/>
    <w:rsid w:val="00487860"/>
    <w:rsid w:val="00490FE6"/>
    <w:rsid w:val="004927C3"/>
    <w:rsid w:val="004948C5"/>
    <w:rsid w:val="0049501A"/>
    <w:rsid w:val="004A7702"/>
    <w:rsid w:val="004B6A6D"/>
    <w:rsid w:val="004C0040"/>
    <w:rsid w:val="004C144B"/>
    <w:rsid w:val="004C19BB"/>
    <w:rsid w:val="004C2325"/>
    <w:rsid w:val="004D2B2B"/>
    <w:rsid w:val="004D3495"/>
    <w:rsid w:val="004D7D20"/>
    <w:rsid w:val="004E608C"/>
    <w:rsid w:val="004F012C"/>
    <w:rsid w:val="004F5232"/>
    <w:rsid w:val="005022A7"/>
    <w:rsid w:val="0051318C"/>
    <w:rsid w:val="005159FC"/>
    <w:rsid w:val="00517974"/>
    <w:rsid w:val="005248A7"/>
    <w:rsid w:val="00525EF5"/>
    <w:rsid w:val="0052663F"/>
    <w:rsid w:val="0053024F"/>
    <w:rsid w:val="00531F79"/>
    <w:rsid w:val="0053456C"/>
    <w:rsid w:val="005351FE"/>
    <w:rsid w:val="005366F3"/>
    <w:rsid w:val="005402B3"/>
    <w:rsid w:val="00540CCA"/>
    <w:rsid w:val="005428BB"/>
    <w:rsid w:val="00542D5F"/>
    <w:rsid w:val="0054395A"/>
    <w:rsid w:val="0054506E"/>
    <w:rsid w:val="00551029"/>
    <w:rsid w:val="00551A87"/>
    <w:rsid w:val="00552732"/>
    <w:rsid w:val="0057078C"/>
    <w:rsid w:val="00572B34"/>
    <w:rsid w:val="00574ABF"/>
    <w:rsid w:val="00583989"/>
    <w:rsid w:val="005862BA"/>
    <w:rsid w:val="00587B11"/>
    <w:rsid w:val="0059164C"/>
    <w:rsid w:val="00591897"/>
    <w:rsid w:val="005946DF"/>
    <w:rsid w:val="005A1BE4"/>
    <w:rsid w:val="005A6A2E"/>
    <w:rsid w:val="005A7586"/>
    <w:rsid w:val="005B0FA5"/>
    <w:rsid w:val="005B1CDF"/>
    <w:rsid w:val="005B4322"/>
    <w:rsid w:val="005C18C4"/>
    <w:rsid w:val="005C2365"/>
    <w:rsid w:val="005D45FE"/>
    <w:rsid w:val="005E3169"/>
    <w:rsid w:val="005E31CD"/>
    <w:rsid w:val="005E4729"/>
    <w:rsid w:val="005E552B"/>
    <w:rsid w:val="005F420B"/>
    <w:rsid w:val="00600291"/>
    <w:rsid w:val="00601228"/>
    <w:rsid w:val="0060743A"/>
    <w:rsid w:val="00607614"/>
    <w:rsid w:val="00610784"/>
    <w:rsid w:val="0061759B"/>
    <w:rsid w:val="006203A7"/>
    <w:rsid w:val="0062423D"/>
    <w:rsid w:val="00643BF7"/>
    <w:rsid w:val="006448BD"/>
    <w:rsid w:val="006457F9"/>
    <w:rsid w:val="00646B05"/>
    <w:rsid w:val="006503CA"/>
    <w:rsid w:val="006542BD"/>
    <w:rsid w:val="00654CF2"/>
    <w:rsid w:val="006627EB"/>
    <w:rsid w:val="00664BA3"/>
    <w:rsid w:val="00674791"/>
    <w:rsid w:val="006804AC"/>
    <w:rsid w:val="00683FDE"/>
    <w:rsid w:val="0069632F"/>
    <w:rsid w:val="006964C0"/>
    <w:rsid w:val="006A12C5"/>
    <w:rsid w:val="006A14C6"/>
    <w:rsid w:val="006B2034"/>
    <w:rsid w:val="006B7FB2"/>
    <w:rsid w:val="006E2A39"/>
    <w:rsid w:val="006E739D"/>
    <w:rsid w:val="006F0DFD"/>
    <w:rsid w:val="0070242E"/>
    <w:rsid w:val="007066B2"/>
    <w:rsid w:val="00711486"/>
    <w:rsid w:val="007144C1"/>
    <w:rsid w:val="00721662"/>
    <w:rsid w:val="0072226C"/>
    <w:rsid w:val="00724918"/>
    <w:rsid w:val="0072702C"/>
    <w:rsid w:val="00727403"/>
    <w:rsid w:val="00732F9B"/>
    <w:rsid w:val="00733784"/>
    <w:rsid w:val="00737C0B"/>
    <w:rsid w:val="007410B0"/>
    <w:rsid w:val="00741B5E"/>
    <w:rsid w:val="00745007"/>
    <w:rsid w:val="00751B78"/>
    <w:rsid w:val="00752325"/>
    <w:rsid w:val="00760A2C"/>
    <w:rsid w:val="00761683"/>
    <w:rsid w:val="00763982"/>
    <w:rsid w:val="00763C11"/>
    <w:rsid w:val="00763DB8"/>
    <w:rsid w:val="0076752B"/>
    <w:rsid w:val="00780D4D"/>
    <w:rsid w:val="007813D9"/>
    <w:rsid w:val="00782FFC"/>
    <w:rsid w:val="00791568"/>
    <w:rsid w:val="007950DC"/>
    <w:rsid w:val="00795980"/>
    <w:rsid w:val="007A2B06"/>
    <w:rsid w:val="007A6DB7"/>
    <w:rsid w:val="007B3D6C"/>
    <w:rsid w:val="007B4AC6"/>
    <w:rsid w:val="007C2A05"/>
    <w:rsid w:val="007D379F"/>
    <w:rsid w:val="007D6F67"/>
    <w:rsid w:val="007D794D"/>
    <w:rsid w:val="007E2BA0"/>
    <w:rsid w:val="007F2D28"/>
    <w:rsid w:val="007F461E"/>
    <w:rsid w:val="00810001"/>
    <w:rsid w:val="0081013C"/>
    <w:rsid w:val="00835F70"/>
    <w:rsid w:val="008412F5"/>
    <w:rsid w:val="00841760"/>
    <w:rsid w:val="00842E94"/>
    <w:rsid w:val="008473D4"/>
    <w:rsid w:val="00865EF5"/>
    <w:rsid w:val="008715E8"/>
    <w:rsid w:val="00872B06"/>
    <w:rsid w:val="00873675"/>
    <w:rsid w:val="00873BE6"/>
    <w:rsid w:val="00874E83"/>
    <w:rsid w:val="0087639C"/>
    <w:rsid w:val="00883DF5"/>
    <w:rsid w:val="00884563"/>
    <w:rsid w:val="008956E4"/>
    <w:rsid w:val="008A5FF4"/>
    <w:rsid w:val="008B42AA"/>
    <w:rsid w:val="008B4CF9"/>
    <w:rsid w:val="008B582F"/>
    <w:rsid w:val="008B7F15"/>
    <w:rsid w:val="008C00A9"/>
    <w:rsid w:val="008C07AF"/>
    <w:rsid w:val="008C0A00"/>
    <w:rsid w:val="008C0AD2"/>
    <w:rsid w:val="008C5478"/>
    <w:rsid w:val="008C5C14"/>
    <w:rsid w:val="008D0E7A"/>
    <w:rsid w:val="008D3A4B"/>
    <w:rsid w:val="008D3A9F"/>
    <w:rsid w:val="008D4EEE"/>
    <w:rsid w:val="008D569B"/>
    <w:rsid w:val="008E2C2A"/>
    <w:rsid w:val="008E357A"/>
    <w:rsid w:val="008E5548"/>
    <w:rsid w:val="008F225A"/>
    <w:rsid w:val="00904AD6"/>
    <w:rsid w:val="00906F85"/>
    <w:rsid w:val="00907441"/>
    <w:rsid w:val="00910129"/>
    <w:rsid w:val="00915836"/>
    <w:rsid w:val="009161C4"/>
    <w:rsid w:val="0091680D"/>
    <w:rsid w:val="00931FCC"/>
    <w:rsid w:val="00932C5C"/>
    <w:rsid w:val="009411B7"/>
    <w:rsid w:val="00941A48"/>
    <w:rsid w:val="009517CA"/>
    <w:rsid w:val="00952211"/>
    <w:rsid w:val="00953DCF"/>
    <w:rsid w:val="009548F2"/>
    <w:rsid w:val="0095627C"/>
    <w:rsid w:val="00957098"/>
    <w:rsid w:val="009577BF"/>
    <w:rsid w:val="00962743"/>
    <w:rsid w:val="00964B7B"/>
    <w:rsid w:val="00967445"/>
    <w:rsid w:val="009702BE"/>
    <w:rsid w:val="00973C3C"/>
    <w:rsid w:val="0097571D"/>
    <w:rsid w:val="00985057"/>
    <w:rsid w:val="00985629"/>
    <w:rsid w:val="00986253"/>
    <w:rsid w:val="0099025D"/>
    <w:rsid w:val="00990F52"/>
    <w:rsid w:val="009914AB"/>
    <w:rsid w:val="00994F75"/>
    <w:rsid w:val="009951FF"/>
    <w:rsid w:val="00996E50"/>
    <w:rsid w:val="009A365F"/>
    <w:rsid w:val="009A5199"/>
    <w:rsid w:val="009B0E96"/>
    <w:rsid w:val="009B0F36"/>
    <w:rsid w:val="009B4453"/>
    <w:rsid w:val="009B48AF"/>
    <w:rsid w:val="009B6570"/>
    <w:rsid w:val="009C1F51"/>
    <w:rsid w:val="009D39CF"/>
    <w:rsid w:val="009D5780"/>
    <w:rsid w:val="009D70BB"/>
    <w:rsid w:val="009E2D05"/>
    <w:rsid w:val="009F12B6"/>
    <w:rsid w:val="009F5EE7"/>
    <w:rsid w:val="009F6BB2"/>
    <w:rsid w:val="00A0531A"/>
    <w:rsid w:val="00A068C4"/>
    <w:rsid w:val="00A06B3C"/>
    <w:rsid w:val="00A112A3"/>
    <w:rsid w:val="00A1426A"/>
    <w:rsid w:val="00A16BA7"/>
    <w:rsid w:val="00A24576"/>
    <w:rsid w:val="00A24620"/>
    <w:rsid w:val="00A277B4"/>
    <w:rsid w:val="00A27C31"/>
    <w:rsid w:val="00A3419D"/>
    <w:rsid w:val="00A368BB"/>
    <w:rsid w:val="00A4288F"/>
    <w:rsid w:val="00A4289C"/>
    <w:rsid w:val="00A53AC1"/>
    <w:rsid w:val="00A54314"/>
    <w:rsid w:val="00A54B7C"/>
    <w:rsid w:val="00A56720"/>
    <w:rsid w:val="00A60A97"/>
    <w:rsid w:val="00A65EA6"/>
    <w:rsid w:val="00A717E6"/>
    <w:rsid w:val="00A843D2"/>
    <w:rsid w:val="00A862E0"/>
    <w:rsid w:val="00A918FC"/>
    <w:rsid w:val="00A92B1D"/>
    <w:rsid w:val="00A93461"/>
    <w:rsid w:val="00A93B4C"/>
    <w:rsid w:val="00A95095"/>
    <w:rsid w:val="00A951EC"/>
    <w:rsid w:val="00A952DA"/>
    <w:rsid w:val="00AA10D7"/>
    <w:rsid w:val="00AA406A"/>
    <w:rsid w:val="00AB51D2"/>
    <w:rsid w:val="00AC271C"/>
    <w:rsid w:val="00AC2EFE"/>
    <w:rsid w:val="00AC59EA"/>
    <w:rsid w:val="00AD21E5"/>
    <w:rsid w:val="00AD2BDD"/>
    <w:rsid w:val="00AD3C46"/>
    <w:rsid w:val="00AD48C0"/>
    <w:rsid w:val="00AD53D1"/>
    <w:rsid w:val="00AE1797"/>
    <w:rsid w:val="00AE41F4"/>
    <w:rsid w:val="00AF32B8"/>
    <w:rsid w:val="00B0119A"/>
    <w:rsid w:val="00B027CE"/>
    <w:rsid w:val="00B043B1"/>
    <w:rsid w:val="00B06A19"/>
    <w:rsid w:val="00B10C20"/>
    <w:rsid w:val="00B13D07"/>
    <w:rsid w:val="00B25273"/>
    <w:rsid w:val="00B30255"/>
    <w:rsid w:val="00B3289B"/>
    <w:rsid w:val="00B36437"/>
    <w:rsid w:val="00B4079B"/>
    <w:rsid w:val="00B47CA0"/>
    <w:rsid w:val="00B508CD"/>
    <w:rsid w:val="00B51A8E"/>
    <w:rsid w:val="00B54122"/>
    <w:rsid w:val="00B604C4"/>
    <w:rsid w:val="00B701FF"/>
    <w:rsid w:val="00B70FB8"/>
    <w:rsid w:val="00B82683"/>
    <w:rsid w:val="00B86414"/>
    <w:rsid w:val="00B90177"/>
    <w:rsid w:val="00B9257B"/>
    <w:rsid w:val="00B94E87"/>
    <w:rsid w:val="00B9674A"/>
    <w:rsid w:val="00B97168"/>
    <w:rsid w:val="00B973D8"/>
    <w:rsid w:val="00BA049B"/>
    <w:rsid w:val="00BA0B01"/>
    <w:rsid w:val="00BA1413"/>
    <w:rsid w:val="00BA4D85"/>
    <w:rsid w:val="00BA76FB"/>
    <w:rsid w:val="00BB23CA"/>
    <w:rsid w:val="00BB5AE8"/>
    <w:rsid w:val="00BB641C"/>
    <w:rsid w:val="00BB70BC"/>
    <w:rsid w:val="00BC314B"/>
    <w:rsid w:val="00BC4F47"/>
    <w:rsid w:val="00BC54D3"/>
    <w:rsid w:val="00BC69E9"/>
    <w:rsid w:val="00BC74D0"/>
    <w:rsid w:val="00BC759E"/>
    <w:rsid w:val="00BD46E3"/>
    <w:rsid w:val="00BE52C4"/>
    <w:rsid w:val="00BE7A75"/>
    <w:rsid w:val="00BF0B1B"/>
    <w:rsid w:val="00BF48FA"/>
    <w:rsid w:val="00C151D2"/>
    <w:rsid w:val="00C15E77"/>
    <w:rsid w:val="00C24B78"/>
    <w:rsid w:val="00C26745"/>
    <w:rsid w:val="00C270A9"/>
    <w:rsid w:val="00C30EF7"/>
    <w:rsid w:val="00C327F8"/>
    <w:rsid w:val="00C34211"/>
    <w:rsid w:val="00C41F7A"/>
    <w:rsid w:val="00C437C4"/>
    <w:rsid w:val="00C45426"/>
    <w:rsid w:val="00C465A7"/>
    <w:rsid w:val="00C51C05"/>
    <w:rsid w:val="00C54030"/>
    <w:rsid w:val="00C61999"/>
    <w:rsid w:val="00C632A1"/>
    <w:rsid w:val="00C65562"/>
    <w:rsid w:val="00C67328"/>
    <w:rsid w:val="00C6780C"/>
    <w:rsid w:val="00C716CB"/>
    <w:rsid w:val="00C7586A"/>
    <w:rsid w:val="00C75938"/>
    <w:rsid w:val="00C764B1"/>
    <w:rsid w:val="00C812FB"/>
    <w:rsid w:val="00C81B44"/>
    <w:rsid w:val="00C82325"/>
    <w:rsid w:val="00C85E40"/>
    <w:rsid w:val="00C9038D"/>
    <w:rsid w:val="00C9170E"/>
    <w:rsid w:val="00C94A29"/>
    <w:rsid w:val="00C968A0"/>
    <w:rsid w:val="00C96C4D"/>
    <w:rsid w:val="00CA3E3B"/>
    <w:rsid w:val="00CA5AE8"/>
    <w:rsid w:val="00CB7B02"/>
    <w:rsid w:val="00CC01F7"/>
    <w:rsid w:val="00CC0639"/>
    <w:rsid w:val="00CC1D74"/>
    <w:rsid w:val="00CC1E06"/>
    <w:rsid w:val="00CC56D6"/>
    <w:rsid w:val="00CC5C89"/>
    <w:rsid w:val="00CC6B3A"/>
    <w:rsid w:val="00CD18A8"/>
    <w:rsid w:val="00CD1CF2"/>
    <w:rsid w:val="00CD278A"/>
    <w:rsid w:val="00CD3179"/>
    <w:rsid w:val="00CD4116"/>
    <w:rsid w:val="00CD72D9"/>
    <w:rsid w:val="00CE00DB"/>
    <w:rsid w:val="00CE1382"/>
    <w:rsid w:val="00CE27AE"/>
    <w:rsid w:val="00CE42FB"/>
    <w:rsid w:val="00CE4A6A"/>
    <w:rsid w:val="00CE4C97"/>
    <w:rsid w:val="00CE4F9B"/>
    <w:rsid w:val="00CE63FB"/>
    <w:rsid w:val="00CE670C"/>
    <w:rsid w:val="00CF04DC"/>
    <w:rsid w:val="00CF1E25"/>
    <w:rsid w:val="00D062D9"/>
    <w:rsid w:val="00D10DBD"/>
    <w:rsid w:val="00D121AF"/>
    <w:rsid w:val="00D136CE"/>
    <w:rsid w:val="00D178CE"/>
    <w:rsid w:val="00D25151"/>
    <w:rsid w:val="00D31508"/>
    <w:rsid w:val="00D42820"/>
    <w:rsid w:val="00D50D8D"/>
    <w:rsid w:val="00D56262"/>
    <w:rsid w:val="00D56EB0"/>
    <w:rsid w:val="00D61051"/>
    <w:rsid w:val="00D6156C"/>
    <w:rsid w:val="00D675ED"/>
    <w:rsid w:val="00D8365C"/>
    <w:rsid w:val="00D877F0"/>
    <w:rsid w:val="00D93382"/>
    <w:rsid w:val="00D96305"/>
    <w:rsid w:val="00D97A62"/>
    <w:rsid w:val="00DA0FCB"/>
    <w:rsid w:val="00DA27FC"/>
    <w:rsid w:val="00DA2C9F"/>
    <w:rsid w:val="00DA4F15"/>
    <w:rsid w:val="00DB16C3"/>
    <w:rsid w:val="00DB1CC1"/>
    <w:rsid w:val="00DB353C"/>
    <w:rsid w:val="00DC12C6"/>
    <w:rsid w:val="00DC4B6B"/>
    <w:rsid w:val="00DC7842"/>
    <w:rsid w:val="00DD52F8"/>
    <w:rsid w:val="00DE0890"/>
    <w:rsid w:val="00DE1FC6"/>
    <w:rsid w:val="00DE2351"/>
    <w:rsid w:val="00DE257B"/>
    <w:rsid w:val="00DE2A2C"/>
    <w:rsid w:val="00DE76DC"/>
    <w:rsid w:val="00DF2F4E"/>
    <w:rsid w:val="00DF3B05"/>
    <w:rsid w:val="00DF4DAC"/>
    <w:rsid w:val="00DF70A2"/>
    <w:rsid w:val="00DF758E"/>
    <w:rsid w:val="00E1302F"/>
    <w:rsid w:val="00E270B4"/>
    <w:rsid w:val="00E31B35"/>
    <w:rsid w:val="00E31FFF"/>
    <w:rsid w:val="00E339CE"/>
    <w:rsid w:val="00E34394"/>
    <w:rsid w:val="00E40389"/>
    <w:rsid w:val="00E56867"/>
    <w:rsid w:val="00E571A5"/>
    <w:rsid w:val="00E579EC"/>
    <w:rsid w:val="00E57D6B"/>
    <w:rsid w:val="00E60FB3"/>
    <w:rsid w:val="00E73666"/>
    <w:rsid w:val="00E75EB6"/>
    <w:rsid w:val="00E8512C"/>
    <w:rsid w:val="00E852F4"/>
    <w:rsid w:val="00E9480D"/>
    <w:rsid w:val="00E9549A"/>
    <w:rsid w:val="00EA2FB8"/>
    <w:rsid w:val="00EA6BDE"/>
    <w:rsid w:val="00EA7E2C"/>
    <w:rsid w:val="00EB6096"/>
    <w:rsid w:val="00EC2CDD"/>
    <w:rsid w:val="00EC5033"/>
    <w:rsid w:val="00EE0D97"/>
    <w:rsid w:val="00EE15A9"/>
    <w:rsid w:val="00EE4927"/>
    <w:rsid w:val="00EE6EEC"/>
    <w:rsid w:val="00EE79BC"/>
    <w:rsid w:val="00EF09EC"/>
    <w:rsid w:val="00EF0D73"/>
    <w:rsid w:val="00EF6B7B"/>
    <w:rsid w:val="00EF7395"/>
    <w:rsid w:val="00EF7DFD"/>
    <w:rsid w:val="00F00345"/>
    <w:rsid w:val="00F0076E"/>
    <w:rsid w:val="00F01680"/>
    <w:rsid w:val="00F0522B"/>
    <w:rsid w:val="00F0526A"/>
    <w:rsid w:val="00F06BB3"/>
    <w:rsid w:val="00F07CC0"/>
    <w:rsid w:val="00F15678"/>
    <w:rsid w:val="00F20868"/>
    <w:rsid w:val="00F23B7A"/>
    <w:rsid w:val="00F3052D"/>
    <w:rsid w:val="00F343A1"/>
    <w:rsid w:val="00F366D5"/>
    <w:rsid w:val="00F402AD"/>
    <w:rsid w:val="00F404A5"/>
    <w:rsid w:val="00F42543"/>
    <w:rsid w:val="00F53560"/>
    <w:rsid w:val="00F55A14"/>
    <w:rsid w:val="00F57517"/>
    <w:rsid w:val="00F60C1E"/>
    <w:rsid w:val="00F67172"/>
    <w:rsid w:val="00F725D1"/>
    <w:rsid w:val="00F7590A"/>
    <w:rsid w:val="00F82199"/>
    <w:rsid w:val="00F8256B"/>
    <w:rsid w:val="00F832AB"/>
    <w:rsid w:val="00F85DF1"/>
    <w:rsid w:val="00F92A9C"/>
    <w:rsid w:val="00F9450A"/>
    <w:rsid w:val="00FA2B06"/>
    <w:rsid w:val="00FA4448"/>
    <w:rsid w:val="00FA66D1"/>
    <w:rsid w:val="00FB27EC"/>
    <w:rsid w:val="00FC060F"/>
    <w:rsid w:val="00FC1B56"/>
    <w:rsid w:val="00FC4670"/>
    <w:rsid w:val="00FD0089"/>
    <w:rsid w:val="00FD2D91"/>
    <w:rsid w:val="00FE0C69"/>
    <w:rsid w:val="00FE0CA7"/>
    <w:rsid w:val="00FE2D9A"/>
    <w:rsid w:val="00FE77A2"/>
    <w:rsid w:val="00FF2C2D"/>
    <w:rsid w:val="00FF4405"/>
    <w:rsid w:val="00FF6AE2"/>
    <w:rsid w:val="00FF6E48"/>
  </w:rsids>
  <m:mathPr>
    <m:mathFont m:val="Cambria Math"/>
    <m:brkBin m:val="before"/>
    <m:brkBinSub m:val="--"/>
    <m:smallFrac m:val="0"/>
    <m:dispDef/>
    <m:lMargin m:val="0"/>
    <m:rMargin m:val="0"/>
    <m:defJc m:val="centerGroup"/>
    <m:wrapIndent m:val="1440"/>
    <m:intLim m:val="subSup"/>
    <m:naryLim m:val="undOvr"/>
  </m:mathPr>
  <w:themeFontLang w:val="de-CH" w:eastAsia="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5FBA3"/>
  <w15:docId w15:val="{7EA735E5-1864-4593-AC4A-0A5DE530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de-CH"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qFormat="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0C69"/>
  </w:style>
  <w:style w:type="paragraph" w:styleId="berschrift1">
    <w:name w:val="heading 1"/>
    <w:basedOn w:val="Standard"/>
    <w:next w:val="Standard"/>
    <w:link w:val="berschrift1Zchn"/>
    <w:uiPriority w:val="9"/>
    <w:unhideWhenUsed/>
    <w:qFormat/>
    <w:rsid w:val="00AE41F4"/>
    <w:pPr>
      <w:keepNext/>
      <w:keepLines/>
      <w:pageBreakBefore/>
      <w:numPr>
        <w:numId w:val="6"/>
      </w:numPr>
      <w:spacing w:before="320"/>
      <w:outlineLvl w:val="0"/>
    </w:pPr>
    <w:rPr>
      <w:rFonts w:asciiTheme="majorHAnsi" w:eastAsiaTheme="majorEastAsia" w:hAnsiTheme="majorHAnsi" w:cstheme="majorBidi"/>
      <w:b/>
      <w:bCs/>
      <w:sz w:val="24"/>
      <w:szCs w:val="28"/>
    </w:rPr>
  </w:style>
  <w:style w:type="paragraph" w:styleId="berschrift2">
    <w:name w:val="heading 2"/>
    <w:basedOn w:val="Standard"/>
    <w:next w:val="Standard"/>
    <w:link w:val="berschrift2Zchn"/>
    <w:uiPriority w:val="9"/>
    <w:unhideWhenUsed/>
    <w:qFormat/>
    <w:rsid w:val="00EA7E2C"/>
    <w:pPr>
      <w:keepNext/>
      <w:keepLines/>
      <w:numPr>
        <w:ilvl w:val="1"/>
        <w:numId w:val="6"/>
      </w:numPr>
      <w:spacing w:before="600" w:after="24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9548F2"/>
    <w:pPr>
      <w:keepNext/>
      <w:keepLines/>
      <w:numPr>
        <w:ilvl w:val="2"/>
        <w:numId w:val="6"/>
      </w:numPr>
      <w:spacing w:before="480" w:after="12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unhideWhenUsed/>
    <w:qFormat/>
    <w:rsid w:val="008C5478"/>
    <w:pPr>
      <w:keepNext/>
      <w:keepLines/>
      <w:numPr>
        <w:ilvl w:val="3"/>
        <w:numId w:val="6"/>
      </w:numPr>
      <w:spacing w:before="360" w:after="12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uiPriority w:val="9"/>
    <w:unhideWhenUsed/>
    <w:qFormat/>
    <w:rsid w:val="003233B5"/>
    <w:pPr>
      <w:keepNext/>
      <w:keepLines/>
      <w:spacing w:before="320"/>
      <w:outlineLvl w:val="4"/>
    </w:pPr>
    <w:rPr>
      <w:rFonts w:asciiTheme="majorHAnsi" w:eastAsiaTheme="majorEastAsia" w:hAnsiTheme="majorHAnsi" w:cstheme="majorBidi"/>
      <w:b/>
    </w:rPr>
  </w:style>
  <w:style w:type="paragraph" w:styleId="berschrift6">
    <w:name w:val="heading 6"/>
    <w:basedOn w:val="Standard"/>
    <w:next w:val="Standard"/>
    <w:link w:val="berschrift6Zchn"/>
    <w:uiPriority w:val="9"/>
    <w:semiHidden/>
    <w:unhideWhenUsed/>
    <w:qFormat/>
    <w:rsid w:val="007E2BA0"/>
    <w:pPr>
      <w:keepNext/>
      <w:keepLines/>
      <w:spacing w:before="200"/>
      <w:outlineLvl w:val="5"/>
    </w:pPr>
    <w:rPr>
      <w:rFonts w:asciiTheme="majorHAnsi" w:eastAsiaTheme="majorEastAsia" w:hAnsiTheme="majorHAnsi" w:cstheme="majorBidi"/>
      <w:iCs/>
    </w:rPr>
  </w:style>
  <w:style w:type="paragraph" w:styleId="berschrift7">
    <w:name w:val="heading 7"/>
    <w:basedOn w:val="Standard"/>
    <w:next w:val="Standard"/>
    <w:link w:val="berschrift7Zchn"/>
    <w:uiPriority w:val="9"/>
    <w:semiHidden/>
    <w:unhideWhenUsed/>
    <w:qFormat/>
    <w:rsid w:val="007E2BA0"/>
    <w:pPr>
      <w:keepNext/>
      <w:keepLines/>
      <w:spacing w:before="200"/>
      <w:outlineLvl w:val="6"/>
    </w:pPr>
    <w:rPr>
      <w:rFonts w:asciiTheme="majorHAnsi" w:eastAsiaTheme="majorEastAsia" w:hAnsiTheme="majorHAnsi" w:cstheme="majorBidi"/>
      <w:iCs/>
    </w:rPr>
  </w:style>
  <w:style w:type="paragraph" w:styleId="berschrift8">
    <w:name w:val="heading 8"/>
    <w:basedOn w:val="Standard"/>
    <w:next w:val="Standard"/>
    <w:link w:val="berschrift8Zchn"/>
    <w:uiPriority w:val="9"/>
    <w:semiHidden/>
    <w:unhideWhenUsed/>
    <w:qFormat/>
    <w:rsid w:val="007E2BA0"/>
    <w:pPr>
      <w:keepNext/>
      <w:keepLines/>
      <w:spacing w:before="200"/>
      <w:outlineLvl w:val="7"/>
    </w:pPr>
    <w:rPr>
      <w:rFonts w:asciiTheme="majorHAnsi" w:eastAsiaTheme="majorEastAsia" w:hAnsiTheme="majorHAnsi" w:cstheme="majorBidi"/>
    </w:rPr>
  </w:style>
  <w:style w:type="paragraph" w:styleId="berschrift9">
    <w:name w:val="heading 9"/>
    <w:basedOn w:val="Standard"/>
    <w:next w:val="Standard"/>
    <w:link w:val="berschrift9Zchn"/>
    <w:uiPriority w:val="9"/>
    <w:semiHidden/>
    <w:unhideWhenUsed/>
    <w:qFormat/>
    <w:rsid w:val="007E2BA0"/>
    <w:pPr>
      <w:keepNext/>
      <w:keepLines/>
      <w:spacing w:before="200"/>
      <w:outlineLvl w:val="8"/>
    </w:pPr>
    <w:rPr>
      <w:rFonts w:asciiTheme="majorHAnsi" w:eastAsiaTheme="majorEastAsia" w:hAnsiTheme="majorHAnsi" w:cstheme="majorBid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suchterLink">
    <w:name w:val="FollowedHyperlink"/>
    <w:basedOn w:val="Absatz-Standardschriftart"/>
    <w:uiPriority w:val="99"/>
    <w:semiHidden/>
    <w:unhideWhenUsed/>
    <w:rsid w:val="006B7FB2"/>
    <w:rPr>
      <w:color w:val="auto"/>
      <w:u w:val="none"/>
    </w:rPr>
  </w:style>
  <w:style w:type="character" w:styleId="Hyperlink">
    <w:name w:val="Hyperlink"/>
    <w:basedOn w:val="Absatz-Standardschriftart"/>
    <w:uiPriority w:val="99"/>
    <w:unhideWhenUsed/>
    <w:rsid w:val="006B7FB2"/>
    <w:rPr>
      <w:color w:val="auto"/>
      <w:u w:val="none"/>
    </w:rPr>
  </w:style>
  <w:style w:type="table" w:customStyle="1" w:styleId="MVTabelle">
    <w:name w:val="MV_Tabelle"/>
    <w:basedOn w:val="NormaleTabelle"/>
    <w:uiPriority w:val="99"/>
    <w:rsid w:val="001411A6"/>
    <w:pPr>
      <w:spacing w:line="240" w:lineRule="auto"/>
    </w:pPr>
    <w:tblPr>
      <w:tblCellMar>
        <w:left w:w="0" w:type="dxa"/>
        <w:right w:w="0" w:type="dxa"/>
      </w:tblCellMar>
    </w:tblPr>
  </w:style>
  <w:style w:type="paragraph" w:styleId="Beschriftung">
    <w:name w:val="caption"/>
    <w:basedOn w:val="Standard"/>
    <w:next w:val="Standard"/>
    <w:uiPriority w:val="35"/>
    <w:semiHidden/>
    <w:unhideWhenUsed/>
    <w:qFormat/>
    <w:rsid w:val="007E2BA0"/>
    <w:pPr>
      <w:spacing w:after="200" w:line="240" w:lineRule="auto"/>
    </w:pPr>
    <w:rPr>
      <w:bCs/>
      <w:sz w:val="18"/>
      <w:szCs w:val="18"/>
    </w:rPr>
  </w:style>
  <w:style w:type="character" w:customStyle="1" w:styleId="berschrift1Zchn">
    <w:name w:val="Überschrift 1 Zchn"/>
    <w:basedOn w:val="Absatz-Standardschriftart"/>
    <w:link w:val="berschrift1"/>
    <w:uiPriority w:val="9"/>
    <w:rsid w:val="00AE41F4"/>
    <w:rPr>
      <w:rFonts w:asciiTheme="majorHAnsi" w:eastAsiaTheme="majorEastAsia" w:hAnsiTheme="majorHAnsi" w:cstheme="majorBidi"/>
      <w:b/>
      <w:bCs/>
      <w:sz w:val="24"/>
      <w:szCs w:val="28"/>
    </w:rPr>
  </w:style>
  <w:style w:type="paragraph" w:styleId="Inhaltsverzeichnisberschrift">
    <w:name w:val="TOC Heading"/>
    <w:basedOn w:val="Standard"/>
    <w:next w:val="Standard"/>
    <w:uiPriority w:val="39"/>
    <w:unhideWhenUsed/>
    <w:qFormat/>
    <w:rsid w:val="009E2D05"/>
    <w:pPr>
      <w:spacing w:after="320"/>
    </w:pPr>
    <w:rPr>
      <w:b/>
    </w:rPr>
  </w:style>
  <w:style w:type="character" w:customStyle="1" w:styleId="berschrift2Zchn">
    <w:name w:val="Überschrift 2 Zchn"/>
    <w:basedOn w:val="Absatz-Standardschriftart"/>
    <w:link w:val="berschrift2"/>
    <w:uiPriority w:val="9"/>
    <w:rsid w:val="00EA7E2C"/>
    <w:rPr>
      <w:rFonts w:asciiTheme="majorHAnsi" w:eastAsiaTheme="majorEastAsia" w:hAnsiTheme="majorHAnsi" w:cstheme="majorBidi"/>
      <w:b/>
      <w:bCs/>
      <w:szCs w:val="26"/>
    </w:rPr>
  </w:style>
  <w:style w:type="character" w:customStyle="1" w:styleId="berschrift3Zchn">
    <w:name w:val="Überschrift 3 Zchn"/>
    <w:basedOn w:val="Absatz-Standardschriftart"/>
    <w:link w:val="berschrift3"/>
    <w:uiPriority w:val="9"/>
    <w:rsid w:val="009548F2"/>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9"/>
    <w:rsid w:val="008C5478"/>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uiPriority w:val="9"/>
    <w:rsid w:val="003233B5"/>
    <w:rPr>
      <w:rFonts w:asciiTheme="majorHAnsi" w:eastAsiaTheme="majorEastAsia" w:hAnsiTheme="majorHAnsi" w:cstheme="majorBidi"/>
      <w:b/>
    </w:rPr>
  </w:style>
  <w:style w:type="character" w:customStyle="1" w:styleId="berschrift6Zchn">
    <w:name w:val="Überschrift 6 Zchn"/>
    <w:basedOn w:val="Absatz-Standardschriftart"/>
    <w:link w:val="berschrift6"/>
    <w:uiPriority w:val="9"/>
    <w:semiHidden/>
    <w:rsid w:val="007E2BA0"/>
    <w:rPr>
      <w:rFonts w:asciiTheme="majorHAnsi" w:eastAsiaTheme="majorEastAsia" w:hAnsiTheme="majorHAnsi" w:cstheme="majorBidi"/>
      <w:iCs/>
    </w:rPr>
  </w:style>
  <w:style w:type="character" w:customStyle="1" w:styleId="berschrift7Zchn">
    <w:name w:val="Überschrift 7 Zchn"/>
    <w:basedOn w:val="Absatz-Standardschriftart"/>
    <w:link w:val="berschrift7"/>
    <w:uiPriority w:val="9"/>
    <w:semiHidden/>
    <w:rsid w:val="007E2BA0"/>
    <w:rPr>
      <w:rFonts w:asciiTheme="majorHAnsi" w:eastAsiaTheme="majorEastAsia" w:hAnsiTheme="majorHAnsi" w:cstheme="majorBidi"/>
      <w:iCs/>
    </w:rPr>
  </w:style>
  <w:style w:type="character" w:customStyle="1" w:styleId="berschrift8Zchn">
    <w:name w:val="Überschrift 8 Zchn"/>
    <w:basedOn w:val="Absatz-Standardschriftart"/>
    <w:link w:val="berschrift8"/>
    <w:uiPriority w:val="9"/>
    <w:semiHidden/>
    <w:rsid w:val="007E2BA0"/>
    <w:rPr>
      <w:rFonts w:asciiTheme="majorHAnsi" w:eastAsiaTheme="majorEastAsia" w:hAnsiTheme="majorHAnsi" w:cstheme="majorBidi"/>
    </w:rPr>
  </w:style>
  <w:style w:type="character" w:customStyle="1" w:styleId="berschrift9Zchn">
    <w:name w:val="Überschrift 9 Zchn"/>
    <w:basedOn w:val="Absatz-Standardschriftart"/>
    <w:link w:val="berschrift9"/>
    <w:uiPriority w:val="9"/>
    <w:semiHidden/>
    <w:rsid w:val="007E2BA0"/>
    <w:rPr>
      <w:rFonts w:asciiTheme="majorHAnsi" w:eastAsiaTheme="majorEastAsia" w:hAnsiTheme="majorHAnsi" w:cstheme="majorBidi"/>
      <w:iCs/>
    </w:rPr>
  </w:style>
  <w:style w:type="table" w:styleId="Tabellenraster">
    <w:name w:val="Table Grid"/>
    <w:basedOn w:val="NormaleTabelle"/>
    <w:uiPriority w:val="59"/>
    <w:rsid w:val="001411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812FB"/>
    <w:pPr>
      <w:tabs>
        <w:tab w:val="right" w:pos="9923"/>
      </w:tabs>
      <w:spacing w:line="220" w:lineRule="atLeast"/>
    </w:pPr>
    <w:rPr>
      <w:sz w:val="16"/>
    </w:rPr>
  </w:style>
  <w:style w:type="character" w:customStyle="1" w:styleId="KopfzeileZchn">
    <w:name w:val="Kopfzeile Zchn"/>
    <w:basedOn w:val="Absatz-Standardschriftart"/>
    <w:link w:val="Kopfzeile"/>
    <w:uiPriority w:val="99"/>
    <w:rsid w:val="00C812FB"/>
    <w:rPr>
      <w:sz w:val="16"/>
    </w:rPr>
  </w:style>
  <w:style w:type="paragraph" w:styleId="Fuzeile">
    <w:name w:val="footer"/>
    <w:basedOn w:val="Standard"/>
    <w:link w:val="FuzeileZchn"/>
    <w:uiPriority w:val="99"/>
    <w:unhideWhenUsed/>
    <w:rsid w:val="00C812FB"/>
    <w:pPr>
      <w:tabs>
        <w:tab w:val="right" w:pos="9923"/>
      </w:tabs>
      <w:spacing w:line="220" w:lineRule="atLeast"/>
    </w:pPr>
    <w:rPr>
      <w:spacing w:val="6"/>
      <w:sz w:val="16"/>
    </w:rPr>
  </w:style>
  <w:style w:type="character" w:customStyle="1" w:styleId="FuzeileZchn">
    <w:name w:val="Fußzeile Zchn"/>
    <w:basedOn w:val="Absatz-Standardschriftart"/>
    <w:link w:val="Fuzeile"/>
    <w:uiPriority w:val="99"/>
    <w:rsid w:val="00C812FB"/>
    <w:rPr>
      <w:spacing w:val="6"/>
      <w:sz w:val="16"/>
    </w:rPr>
  </w:style>
  <w:style w:type="table" w:customStyle="1" w:styleId="ASASVVTabelleblank">
    <w:name w:val="ASA_SVV_Tabelle_blank"/>
    <w:basedOn w:val="NormaleTabelle"/>
    <w:uiPriority w:val="99"/>
    <w:rsid w:val="00F366D5"/>
    <w:tblPr>
      <w:tblCellMar>
        <w:left w:w="0" w:type="dxa"/>
        <w:right w:w="0" w:type="dxa"/>
      </w:tblCellMar>
    </w:tblPr>
    <w:tblStylePr w:type="firstRow">
      <w:rPr>
        <w:b/>
      </w:rPr>
    </w:tblStylePr>
    <w:tblStylePr w:type="firstCol">
      <w:pPr>
        <w:wordWrap/>
        <w:jc w:val="right"/>
      </w:pPr>
      <w:rPr>
        <w:sz w:val="16"/>
      </w:rPr>
      <w:tblPr/>
      <w:tcPr>
        <w:tcMar>
          <w:top w:w="0" w:type="nil"/>
          <w:left w:w="0" w:type="nil"/>
          <w:bottom w:w="0" w:type="nil"/>
          <w:right w:w="284" w:type="dxa"/>
        </w:tcMar>
      </w:tcPr>
    </w:tblStylePr>
  </w:style>
  <w:style w:type="paragraph" w:styleId="Titel">
    <w:name w:val="Title"/>
    <w:basedOn w:val="Standard"/>
    <w:next w:val="Standard"/>
    <w:link w:val="TitelZchn"/>
    <w:uiPriority w:val="10"/>
    <w:unhideWhenUsed/>
    <w:qFormat/>
    <w:rsid w:val="00294D65"/>
    <w:pPr>
      <w:spacing w:line="350" w:lineRule="exact"/>
      <w:contextualSpacing/>
    </w:pPr>
    <w:rPr>
      <w:rFonts w:asciiTheme="majorHAnsi" w:eastAsiaTheme="majorEastAsia" w:hAnsiTheme="majorHAnsi" w:cstheme="majorBidi"/>
      <w:caps/>
      <w:spacing w:val="12"/>
      <w:kern w:val="24"/>
      <w:sz w:val="28"/>
      <w:szCs w:val="56"/>
    </w:rPr>
  </w:style>
  <w:style w:type="character" w:customStyle="1" w:styleId="TitelZchn">
    <w:name w:val="Titel Zchn"/>
    <w:basedOn w:val="Absatz-Standardschriftart"/>
    <w:link w:val="Titel"/>
    <w:uiPriority w:val="10"/>
    <w:rsid w:val="00294D65"/>
    <w:rPr>
      <w:rFonts w:asciiTheme="majorHAnsi" w:eastAsiaTheme="majorEastAsia" w:hAnsiTheme="majorHAnsi" w:cstheme="majorBidi"/>
      <w:caps/>
      <w:spacing w:val="12"/>
      <w:kern w:val="24"/>
      <w:sz w:val="28"/>
      <w:szCs w:val="56"/>
    </w:rPr>
  </w:style>
  <w:style w:type="paragraph" w:styleId="Datum">
    <w:name w:val="Date"/>
    <w:basedOn w:val="Standard"/>
    <w:next w:val="Standard"/>
    <w:link w:val="DatumZchn"/>
    <w:uiPriority w:val="99"/>
    <w:unhideWhenUsed/>
    <w:rsid w:val="00C437C4"/>
  </w:style>
  <w:style w:type="character" w:customStyle="1" w:styleId="DatumZchn">
    <w:name w:val="Datum Zchn"/>
    <w:basedOn w:val="Absatz-Standardschriftart"/>
    <w:link w:val="Datum"/>
    <w:uiPriority w:val="99"/>
    <w:rsid w:val="00C437C4"/>
  </w:style>
  <w:style w:type="paragraph" w:styleId="Sprechblasentext">
    <w:name w:val="Balloon Text"/>
    <w:basedOn w:val="Standard"/>
    <w:link w:val="SprechblasentextZchn"/>
    <w:uiPriority w:val="99"/>
    <w:semiHidden/>
    <w:unhideWhenUsed/>
    <w:rsid w:val="00294D6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94D65"/>
    <w:rPr>
      <w:rFonts w:ascii="Segoe UI" w:hAnsi="Segoe UI" w:cs="Segoe UI"/>
      <w:sz w:val="18"/>
      <w:szCs w:val="18"/>
    </w:rPr>
  </w:style>
  <w:style w:type="paragraph" w:customStyle="1" w:styleId="ASASVVFusszeilefett">
    <w:name w:val="ASA_SVV_Fusszeile fett"/>
    <w:basedOn w:val="Fuzeile"/>
    <w:rsid w:val="00294D65"/>
    <w:rPr>
      <w:b/>
      <w:spacing w:val="8"/>
    </w:rPr>
  </w:style>
  <w:style w:type="table" w:customStyle="1" w:styleId="ASASVVTextbox">
    <w:name w:val="ASA_SVV_Textbox"/>
    <w:basedOn w:val="NormaleTabelle"/>
    <w:uiPriority w:val="99"/>
    <w:rsid w:val="00181123"/>
    <w:tblPr>
      <w:tblCellMar>
        <w:left w:w="113" w:type="dxa"/>
        <w:bottom w:w="113" w:type="dxa"/>
        <w:right w:w="113" w:type="dxa"/>
      </w:tblCellMar>
    </w:tblPr>
    <w:tcPr>
      <w:shd w:val="clear" w:color="auto" w:fill="E9E3DD" w:themeFill="background2"/>
    </w:tcPr>
  </w:style>
  <w:style w:type="numbering" w:customStyle="1" w:styleId="ASASVVAufz">
    <w:name w:val="ASA_SVV_Aufz"/>
    <w:uiPriority w:val="99"/>
    <w:rsid w:val="002E5A74"/>
    <w:pPr>
      <w:numPr>
        <w:numId w:val="1"/>
      </w:numPr>
    </w:pPr>
  </w:style>
  <w:style w:type="numbering" w:customStyle="1" w:styleId="ASASVVListe123Ueberschriften">
    <w:name w:val="ASA_SVV_Liste123_Ueberschriften"/>
    <w:uiPriority w:val="99"/>
    <w:rsid w:val="003233B5"/>
    <w:pPr>
      <w:numPr>
        <w:numId w:val="2"/>
      </w:numPr>
    </w:pPr>
  </w:style>
  <w:style w:type="paragraph" w:styleId="Aufzhlungszeichen">
    <w:name w:val="List Bullet"/>
    <w:basedOn w:val="Standard"/>
    <w:uiPriority w:val="1"/>
    <w:unhideWhenUsed/>
    <w:qFormat/>
    <w:rsid w:val="002E5A74"/>
    <w:pPr>
      <w:numPr>
        <w:numId w:val="4"/>
      </w:numPr>
    </w:pPr>
  </w:style>
  <w:style w:type="paragraph" w:styleId="Aufzhlungszeichen2">
    <w:name w:val="List Bullet 2"/>
    <w:basedOn w:val="Standard"/>
    <w:uiPriority w:val="1"/>
    <w:unhideWhenUsed/>
    <w:rsid w:val="002E5A74"/>
    <w:pPr>
      <w:numPr>
        <w:ilvl w:val="1"/>
        <w:numId w:val="4"/>
      </w:numPr>
    </w:pPr>
  </w:style>
  <w:style w:type="paragraph" w:styleId="Aufzhlungszeichen3">
    <w:name w:val="List Bullet 3"/>
    <w:basedOn w:val="Standard"/>
    <w:uiPriority w:val="1"/>
    <w:unhideWhenUsed/>
    <w:rsid w:val="002E5A74"/>
    <w:pPr>
      <w:numPr>
        <w:ilvl w:val="2"/>
        <w:numId w:val="4"/>
      </w:numPr>
    </w:pPr>
  </w:style>
  <w:style w:type="paragraph" w:styleId="Aufzhlungszeichen4">
    <w:name w:val="List Bullet 4"/>
    <w:basedOn w:val="Standard"/>
    <w:uiPriority w:val="1"/>
    <w:unhideWhenUsed/>
    <w:rsid w:val="002E5A74"/>
    <w:pPr>
      <w:numPr>
        <w:ilvl w:val="3"/>
        <w:numId w:val="4"/>
      </w:numPr>
      <w:ind w:left="1361"/>
    </w:pPr>
  </w:style>
  <w:style w:type="paragraph" w:styleId="Aufzhlungszeichen5">
    <w:name w:val="List Bullet 5"/>
    <w:basedOn w:val="Standard"/>
    <w:uiPriority w:val="1"/>
    <w:unhideWhenUsed/>
    <w:rsid w:val="002E5A74"/>
    <w:pPr>
      <w:numPr>
        <w:ilvl w:val="4"/>
        <w:numId w:val="4"/>
      </w:numPr>
      <w:ind w:left="1701"/>
    </w:pPr>
  </w:style>
  <w:style w:type="numbering" w:customStyle="1" w:styleId="ASASVVListe123Text">
    <w:name w:val="ASA_SVV_Liste123_Text"/>
    <w:uiPriority w:val="99"/>
    <w:rsid w:val="003233B5"/>
    <w:pPr>
      <w:numPr>
        <w:numId w:val="3"/>
      </w:numPr>
    </w:pPr>
  </w:style>
  <w:style w:type="paragraph" w:customStyle="1" w:styleId="ASASVVLead">
    <w:name w:val="ASA_SVV_Lead"/>
    <w:aliases w:val="Lead"/>
    <w:basedOn w:val="Standard"/>
    <w:rsid w:val="008B7F15"/>
    <w:rPr>
      <w:b/>
    </w:rPr>
  </w:style>
  <w:style w:type="paragraph" w:styleId="Listennummer">
    <w:name w:val="List Number"/>
    <w:basedOn w:val="Standard"/>
    <w:uiPriority w:val="2"/>
    <w:unhideWhenUsed/>
    <w:qFormat/>
    <w:rsid w:val="003233B5"/>
    <w:pPr>
      <w:numPr>
        <w:numId w:val="5"/>
      </w:numPr>
      <w:contextualSpacing/>
    </w:pPr>
  </w:style>
  <w:style w:type="paragraph" w:styleId="Listennummer2">
    <w:name w:val="List Number 2"/>
    <w:basedOn w:val="Standard"/>
    <w:uiPriority w:val="2"/>
    <w:unhideWhenUsed/>
    <w:qFormat/>
    <w:rsid w:val="003233B5"/>
    <w:pPr>
      <w:numPr>
        <w:ilvl w:val="1"/>
        <w:numId w:val="5"/>
      </w:numPr>
      <w:contextualSpacing/>
    </w:pPr>
  </w:style>
  <w:style w:type="paragraph" w:styleId="Listennummer3">
    <w:name w:val="List Number 3"/>
    <w:basedOn w:val="Standard"/>
    <w:uiPriority w:val="2"/>
    <w:unhideWhenUsed/>
    <w:qFormat/>
    <w:rsid w:val="003233B5"/>
    <w:pPr>
      <w:numPr>
        <w:ilvl w:val="2"/>
        <w:numId w:val="5"/>
      </w:numPr>
      <w:contextualSpacing/>
    </w:pPr>
  </w:style>
  <w:style w:type="paragraph" w:styleId="Verzeichnis1">
    <w:name w:val="toc 1"/>
    <w:basedOn w:val="Standard"/>
    <w:next w:val="Standard"/>
    <w:autoRedefine/>
    <w:uiPriority w:val="39"/>
    <w:unhideWhenUsed/>
    <w:rsid w:val="006E739D"/>
    <w:pPr>
      <w:tabs>
        <w:tab w:val="right" w:leader="dot" w:pos="9911"/>
      </w:tabs>
      <w:spacing w:before="80"/>
      <w:ind w:left="851" w:right="737" w:hanging="851"/>
    </w:pPr>
    <w:rPr>
      <w:b/>
      <w:noProof/>
    </w:rPr>
  </w:style>
  <w:style w:type="paragraph" w:styleId="Verzeichnis2">
    <w:name w:val="toc 2"/>
    <w:basedOn w:val="Standard"/>
    <w:next w:val="Standard"/>
    <w:autoRedefine/>
    <w:uiPriority w:val="39"/>
    <w:unhideWhenUsed/>
    <w:rsid w:val="006E739D"/>
    <w:pPr>
      <w:tabs>
        <w:tab w:val="left" w:pos="880"/>
        <w:tab w:val="right" w:leader="dot" w:pos="9911"/>
      </w:tabs>
      <w:spacing w:before="80"/>
      <w:ind w:left="851" w:right="737" w:hanging="851"/>
    </w:pPr>
    <w:rPr>
      <w:b/>
      <w:noProof/>
    </w:rPr>
  </w:style>
  <w:style w:type="paragraph" w:styleId="Verzeichnis3">
    <w:name w:val="toc 3"/>
    <w:basedOn w:val="Standard"/>
    <w:next w:val="Standard"/>
    <w:autoRedefine/>
    <w:uiPriority w:val="39"/>
    <w:unhideWhenUsed/>
    <w:rsid w:val="00EA7E2C"/>
    <w:pPr>
      <w:ind w:left="851" w:right="737" w:hanging="851"/>
    </w:pPr>
  </w:style>
  <w:style w:type="paragraph" w:styleId="Verzeichnis4">
    <w:name w:val="toc 4"/>
    <w:basedOn w:val="Standard"/>
    <w:next w:val="Standard"/>
    <w:autoRedefine/>
    <w:uiPriority w:val="39"/>
    <w:unhideWhenUsed/>
    <w:rsid w:val="00EA7E2C"/>
    <w:pPr>
      <w:ind w:left="851" w:right="624" w:hanging="851"/>
    </w:pPr>
  </w:style>
  <w:style w:type="paragraph" w:styleId="Untertitel">
    <w:name w:val="Subtitle"/>
    <w:basedOn w:val="Standard"/>
    <w:next w:val="Standard"/>
    <w:link w:val="UntertitelZchn"/>
    <w:uiPriority w:val="11"/>
    <w:unhideWhenUsed/>
    <w:qFormat/>
    <w:rsid w:val="009E2D05"/>
    <w:pPr>
      <w:numPr>
        <w:ilvl w:val="1"/>
      </w:numPr>
    </w:pPr>
    <w:rPr>
      <w:rFonts w:eastAsiaTheme="minorEastAsia"/>
      <w:b/>
      <w:szCs w:val="22"/>
    </w:rPr>
  </w:style>
  <w:style w:type="character" w:customStyle="1" w:styleId="UntertitelZchn">
    <w:name w:val="Untertitel Zchn"/>
    <w:basedOn w:val="Absatz-Standardschriftart"/>
    <w:link w:val="Untertitel"/>
    <w:uiPriority w:val="11"/>
    <w:rsid w:val="009E2D05"/>
    <w:rPr>
      <w:rFonts w:eastAsiaTheme="minorEastAsia"/>
      <w:b/>
      <w:szCs w:val="22"/>
    </w:rPr>
  </w:style>
  <w:style w:type="character" w:customStyle="1" w:styleId="NichtaufgelsteErwhnung1">
    <w:name w:val="Nicht aufgelöste Erwähnung1"/>
    <w:basedOn w:val="Absatz-Standardschriftart"/>
    <w:uiPriority w:val="99"/>
    <w:semiHidden/>
    <w:unhideWhenUsed/>
    <w:rsid w:val="00F366D5"/>
    <w:rPr>
      <w:color w:val="808080"/>
      <w:shd w:val="clear" w:color="auto" w:fill="E6E6E6"/>
    </w:rPr>
  </w:style>
  <w:style w:type="paragraph" w:styleId="Funotentext">
    <w:name w:val="footnote text"/>
    <w:basedOn w:val="Standard"/>
    <w:link w:val="FunotentextZchn"/>
    <w:uiPriority w:val="99"/>
    <w:semiHidden/>
    <w:unhideWhenUsed/>
    <w:rsid w:val="00FE0C69"/>
    <w:pPr>
      <w:spacing w:line="220" w:lineRule="atLeast"/>
    </w:pPr>
    <w:rPr>
      <w:color w:val="959595"/>
      <w:sz w:val="16"/>
    </w:rPr>
  </w:style>
  <w:style w:type="character" w:customStyle="1" w:styleId="FunotentextZchn">
    <w:name w:val="Fußnotentext Zchn"/>
    <w:basedOn w:val="Absatz-Standardschriftart"/>
    <w:link w:val="Funotentext"/>
    <w:uiPriority w:val="99"/>
    <w:semiHidden/>
    <w:rsid w:val="00FE0C69"/>
    <w:rPr>
      <w:color w:val="959595"/>
      <w:sz w:val="16"/>
    </w:rPr>
  </w:style>
  <w:style w:type="character" w:styleId="Funotenzeichen">
    <w:name w:val="footnote reference"/>
    <w:basedOn w:val="Absatz-Standardschriftart"/>
    <w:uiPriority w:val="99"/>
    <w:semiHidden/>
    <w:unhideWhenUsed/>
    <w:rsid w:val="00FE0C69"/>
    <w:rPr>
      <w:color w:val="959595"/>
      <w:vertAlign w:val="superscript"/>
    </w:rPr>
  </w:style>
  <w:style w:type="paragraph" w:customStyle="1" w:styleId="ASASVVEmpfaenderadresse">
    <w:name w:val="ASA_SVV_Empfaenderadresse"/>
    <w:aliases w:val="Empfaengeradresse"/>
    <w:basedOn w:val="Standard"/>
    <w:rsid w:val="00EC5033"/>
    <w:pPr>
      <w:spacing w:line="280" w:lineRule="atLeast"/>
    </w:pPr>
  </w:style>
  <w:style w:type="character" w:styleId="Platzhaltertext">
    <w:name w:val="Placeholder Text"/>
    <w:basedOn w:val="Absatz-Standardschriftart"/>
    <w:uiPriority w:val="99"/>
    <w:semiHidden/>
    <w:rsid w:val="000625D9"/>
    <w:rPr>
      <w:color w:val="808080"/>
    </w:rPr>
  </w:style>
  <w:style w:type="paragraph" w:customStyle="1" w:styleId="unterschrift">
    <w:name w:val="unterschrift"/>
    <w:basedOn w:val="Standard"/>
    <w:link w:val="unterschriftChar"/>
    <w:qFormat/>
    <w:rsid w:val="00B701FF"/>
    <w:pPr>
      <w:tabs>
        <w:tab w:val="left" w:pos="5954"/>
      </w:tabs>
    </w:pPr>
    <w:rPr>
      <w:b/>
    </w:rPr>
  </w:style>
  <w:style w:type="character" w:customStyle="1" w:styleId="unterschriftChar">
    <w:name w:val="unterschrift Char"/>
    <w:basedOn w:val="Absatz-Standardschriftart"/>
    <w:link w:val="unterschrift"/>
    <w:rsid w:val="00B701FF"/>
    <w:rPr>
      <w:b/>
    </w:rPr>
  </w:style>
  <w:style w:type="paragraph" w:styleId="Listenabsatz">
    <w:name w:val="List Paragraph"/>
    <w:basedOn w:val="Standard"/>
    <w:uiPriority w:val="34"/>
    <w:unhideWhenUsed/>
    <w:qFormat/>
    <w:rsid w:val="00904AD6"/>
    <w:pPr>
      <w:ind w:left="720"/>
      <w:contextualSpacing/>
    </w:pPr>
  </w:style>
  <w:style w:type="paragraph" w:styleId="Listennummer4">
    <w:name w:val="List Number 4"/>
    <w:basedOn w:val="Standard"/>
    <w:uiPriority w:val="2"/>
    <w:unhideWhenUsed/>
    <w:rsid w:val="00A60A97"/>
    <w:pPr>
      <w:contextualSpacing/>
    </w:pPr>
  </w:style>
  <w:style w:type="character" w:styleId="Kommentarzeichen">
    <w:name w:val="annotation reference"/>
    <w:basedOn w:val="Absatz-Standardschriftart"/>
    <w:uiPriority w:val="99"/>
    <w:semiHidden/>
    <w:unhideWhenUsed/>
    <w:rsid w:val="00D178CE"/>
    <w:rPr>
      <w:sz w:val="16"/>
      <w:szCs w:val="16"/>
    </w:rPr>
  </w:style>
  <w:style w:type="paragraph" w:styleId="Kommentartext">
    <w:name w:val="annotation text"/>
    <w:basedOn w:val="Standard"/>
    <w:link w:val="KommentartextZchn"/>
    <w:uiPriority w:val="99"/>
    <w:semiHidden/>
    <w:unhideWhenUsed/>
    <w:rsid w:val="00D178CE"/>
    <w:pPr>
      <w:spacing w:line="240" w:lineRule="auto"/>
    </w:pPr>
  </w:style>
  <w:style w:type="character" w:customStyle="1" w:styleId="KommentartextZchn">
    <w:name w:val="Kommentartext Zchn"/>
    <w:basedOn w:val="Absatz-Standardschriftart"/>
    <w:link w:val="Kommentartext"/>
    <w:uiPriority w:val="99"/>
    <w:semiHidden/>
    <w:rsid w:val="00D178CE"/>
  </w:style>
  <w:style w:type="paragraph" w:styleId="Kommentarthema">
    <w:name w:val="annotation subject"/>
    <w:basedOn w:val="Kommentartext"/>
    <w:next w:val="Kommentartext"/>
    <w:link w:val="KommentarthemaZchn"/>
    <w:uiPriority w:val="99"/>
    <w:semiHidden/>
    <w:unhideWhenUsed/>
    <w:rsid w:val="00D178CE"/>
    <w:rPr>
      <w:b/>
      <w:bCs/>
    </w:rPr>
  </w:style>
  <w:style w:type="character" w:customStyle="1" w:styleId="KommentarthemaZchn">
    <w:name w:val="Kommentarthema Zchn"/>
    <w:basedOn w:val="KommentartextZchn"/>
    <w:link w:val="Kommentarthema"/>
    <w:uiPriority w:val="99"/>
    <w:semiHidden/>
    <w:rsid w:val="00D178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bara.guggisberg\SVV\LV%20-%20Dokumente\SRO-SVV\3%20-%20Logos%20und%20Vorlagen\Vorlagen\SRO%20Brief_DE.dotx" TargetMode="External"/></Relationships>
</file>

<file path=word/theme/theme1.xml><?xml version="1.0" encoding="utf-8"?>
<a:theme xmlns:a="http://schemas.openxmlformats.org/drawingml/2006/main" name="ASA SVV">
  <a:themeElements>
    <a:clrScheme name="ASA | SVV">
      <a:dk1>
        <a:srgbClr val="000000"/>
      </a:dk1>
      <a:lt1>
        <a:srgbClr val="FFFFFF"/>
      </a:lt1>
      <a:dk2>
        <a:srgbClr val="00318A"/>
      </a:dk2>
      <a:lt2>
        <a:srgbClr val="E9E3DD"/>
      </a:lt2>
      <a:accent1>
        <a:srgbClr val="55B595"/>
      </a:accent1>
      <a:accent2>
        <a:srgbClr val="00A3E5"/>
      </a:accent2>
      <a:accent3>
        <a:srgbClr val="E9495D"/>
      </a:accent3>
      <a:accent4>
        <a:srgbClr val="A64D90"/>
      </a:accent4>
      <a:accent5>
        <a:srgbClr val="F8B11E"/>
      </a:accent5>
      <a:accent6>
        <a:srgbClr val="BF9F74"/>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ot="0" spcFirstLastPara="0" vertOverflow="overflow" horzOverflow="overflow" vert="horz" wrap="square" lIns="180000" tIns="180000" rIns="180000" bIns="180000" numCol="1" spcCol="0" rtlCol="0" fromWordArt="0" anchor="t" anchorCtr="0" forceAA="0" compatLnSpc="1">
        <a:prstTxWarp prst="textNoShape">
          <a:avLst/>
        </a:prstTxWarp>
        <a:noAutofit/>
      </a:bodyPr>
      <a:lstStyle>
        <a:defPPr algn="l">
          <a:defRPr sz="1600" dirty="0" err="1" smtClean="0">
            <a:solidFill>
              <a:schemeClr val="tx2"/>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19050">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gn="l">
          <a:lnSpc>
            <a:spcPts val="2300"/>
          </a:lnSpc>
          <a:defRPr sz="1600" dirty="0" smtClean="0"/>
        </a:defPPr>
      </a:lstStyle>
    </a:txDef>
  </a:objectDefaults>
  <a:extraClrSchemeLst>
    <a:extraClrScheme>
      <a:clrScheme name="ASA | SVV">
        <a:dk1>
          <a:srgbClr val="000000"/>
        </a:dk1>
        <a:lt1>
          <a:srgbClr val="FFFFFF"/>
        </a:lt1>
        <a:dk2>
          <a:srgbClr val="00318A"/>
        </a:dk2>
        <a:lt2>
          <a:srgbClr val="E9E3DD"/>
        </a:lt2>
        <a:accent1>
          <a:srgbClr val="55B595"/>
        </a:accent1>
        <a:accent2>
          <a:srgbClr val="00A3E5"/>
        </a:accent2>
        <a:accent3>
          <a:srgbClr val="E9495D"/>
        </a:accent3>
        <a:accent4>
          <a:srgbClr val="A64D90"/>
        </a:accent4>
        <a:accent5>
          <a:srgbClr val="F8B11E"/>
        </a:accent5>
        <a:accent6>
          <a:srgbClr val="BF9F74"/>
        </a:accent6>
        <a:hlink>
          <a:srgbClr val="000000"/>
        </a:hlink>
        <a:folHlink>
          <a:srgbClr val="000000"/>
        </a:folHlink>
      </a:clrScheme>
      <a:clrMap bg1="lt1" tx1="dk1" bg2="lt2" tx2="dk2" accent1="accent1" accent2="accent2" accent3="accent3" accent4="accent4" accent5="accent5" accent6="accent6" hlink="hlink" folHlink="folHlink"/>
    </a:extraClrScheme>
  </a:extraClrSchemeLst>
  <a:custClrLst>
    <a:custClr name="Grün">
      <a:srgbClr val="3E6D5B"/>
    </a:custClr>
    <a:custClr name="Blau">
      <a:srgbClr val="006586"/>
    </a:custClr>
    <a:custClr name="Rot">
      <a:srgbClr val="843D36"/>
    </a:custClr>
    <a:custClr name="Violett">
      <a:srgbClr val="6B3457"/>
    </a:custClr>
    <a:custClr name="Gelb">
      <a:srgbClr val="80641B"/>
    </a:custClr>
    <a:custClr name="Braun">
      <a:srgbClr val="675A42"/>
    </a:custClr>
    <a:custClr name="Weiss">
      <a:srgbClr val="FFFFFF"/>
    </a:custClr>
    <a:custClr name="Grau">
      <a:srgbClr val="1B1B1B"/>
    </a:custClr>
    <a:custClr name="Weiss">
      <a:srgbClr val="FFFFFF"/>
    </a:custClr>
    <a:custClr name="Signalfarbe Rot">
      <a:srgbClr val="E8334E"/>
    </a:custClr>
    <a:custClr name="Grün">
      <a:srgbClr val="4C9179"/>
    </a:custClr>
    <a:custClr name="Blau">
      <a:srgbClr val="0085B5"/>
    </a:custClr>
    <a:custClr name="Rot">
      <a:srgbClr val="B44C4A"/>
    </a:custClr>
    <a:custClr name="Violett">
      <a:srgbClr val="884274"/>
    </a:custClr>
    <a:custClr name="Gelb">
      <a:srgbClr val="B68622"/>
    </a:custClr>
    <a:custClr name="Braun">
      <a:srgbClr val="877456"/>
    </a:custClr>
    <a:custClr name="Weiss">
      <a:srgbClr val="FFFFFF"/>
    </a:custClr>
    <a:custClr name="Grau">
      <a:srgbClr val="959595"/>
    </a:custClr>
    <a:custClr name="Weiss">
      <a:srgbClr val="FFFFFF"/>
    </a:custClr>
    <a:custClr name="Signalfarbe Gelb">
      <a:srgbClr val="F9E700"/>
    </a:custClr>
    <a:custClr name="Grün">
      <a:srgbClr val="8CCAB1"/>
    </a:custClr>
    <a:custClr name="Blau">
      <a:srgbClr val="40BBED"/>
    </a:custClr>
    <a:custClr name="Rot">
      <a:srgbClr val="F0888C"/>
    </a:custClr>
    <a:custClr name="Violett">
      <a:srgbClr val="B774AB"/>
    </a:custClr>
    <a:custClr name="Gelb">
      <a:srgbClr val="FBC059"/>
    </a:custClr>
    <a:custClr name="Braun">
      <a:srgbClr val="C6AD8A"/>
    </a:custClr>
    <a:custClr name="Weiss">
      <a:srgbClr val="FFFFFF"/>
    </a:custClr>
    <a:custClr name="Grau">
      <a:srgbClr val="B8B8B8"/>
    </a:custClr>
    <a:custClr name="Weiss">
      <a:srgbClr val="FFFFFF"/>
    </a:custClr>
    <a:custClr name="Signalfarbe Grün">
      <a:srgbClr val="8FBD3C"/>
    </a:custClr>
    <a:custClr name="Grün">
      <a:srgbClr val="B8DDCB"/>
    </a:custClr>
    <a:custClr name="Blau">
      <a:srgbClr val="84CEF2"/>
    </a:custClr>
    <a:custClr name="Rot">
      <a:srgbClr val="F6B0AE"/>
    </a:custClr>
    <a:custClr name="Violett">
      <a:srgbClr val="C998C3"/>
    </a:custClr>
    <a:custClr name="Gelb">
      <a:srgbClr val="FDCF7D"/>
    </a:custClr>
    <a:custClr name="Braun">
      <a:srgbClr val="DACAAA"/>
    </a:custClr>
    <a:custClr name="Weiss">
      <a:srgbClr val="FFFFFF"/>
    </a:custClr>
    <a:custClr name="Grau">
      <a:srgbClr val="D4D4D4"/>
    </a:custClr>
    <a:custClr name="Weiss">
      <a:srgbClr val="FFFFFF"/>
    </a:custClr>
    <a:custClr name="Weiss">
      <a:srgbClr val="FFFFFF"/>
    </a:custClr>
    <a:custClr name="Grün">
      <a:srgbClr val="D5EBDE"/>
    </a:custClr>
    <a:custClr name="Blau">
      <a:srgbClr val="C9E9FA"/>
    </a:custClr>
    <a:custClr name="Rot">
      <a:srgbClr val="FBD0CC"/>
    </a:custClr>
    <a:custClr name="Violett">
      <a:srgbClr val="E4CBE2"/>
    </a:custClr>
    <a:custClr name="Gelb">
      <a:srgbClr val="FFE5B6"/>
    </a:custClr>
    <a:custClr name="Braun">
      <a:srgbClr val="ECDCC8"/>
    </a:custClr>
    <a:custClr name="Weiss">
      <a:srgbClr val="FFFFFF"/>
    </a:custClr>
    <a:custClr name="Weiss">
      <a:srgbClr val="FFFFFF"/>
    </a:custClr>
    <a:custClr name="Weiss">
      <a:srgbClr val="FFFFFF"/>
    </a:custClr>
    <a:custClr name="Weiss">
      <a:srgbClr val="FFFFFF"/>
    </a:custClr>
  </a:custClrLst>
  <a:extLst>
    <a:ext uri="{05A4C25C-085E-4340-85A3-A5531E510DB2}">
      <thm15:themeFamily xmlns:thm15="http://schemas.microsoft.com/office/thememl/2012/main" name="ASA SVV" id="{454F7568-679F-47C7-8295-604E79912393}" vid="{A54C07B4-5622-430A-A5DE-D856D50E019B}"/>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1">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438" row="18">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84035072-28FE-4DAB-B257-8C3B92FCFBB3}">
  <we:reference id="wa104380518" version="3.0.0.0" store="de-DE" storeType="OMEX"/>
  <we:alternateReferences>
    <we:reference id="wa104380518" version="3.0.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F74FB9A1-CED5-4D31-81E5-8E7E887D289B}">
  <we:reference id="e765dd0b-6697-44aa-9025-1ce65686c598" version="3.0.0.0" store="EXCatalog" storeType="EXCatalog"/>
  <we:alternateReferences>
    <we:reference id="WA104380519" version="3.0.0.0" store="de-CH"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9703FBFB-9BF4-4457-B450-6F47E8700A7B}">
  <we:reference id="wa104380050" version="3.0.0.0" store="en-001" storeType="OMEX"/>
  <we:alternateReferences>
    <we:reference id="wa104380050" version="3.0.0.0" store="en-00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dataConnections xmlns="http://schema.officeatwork365.com/2015/dataConnections">
  <definitions>officeatworkDocumentPart: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</definitions>
</dataConnections>
</file>

<file path=customXml/item2.xml><?xml version="1.0" encoding="utf-8"?>
<evaluation xmlns="http://schema.officeatwork365.com/2015/evaluation">
  <parameters>officeatworkDocumentPart: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</parameters>
  <assets>officeatworkDocumentPart:{"1":"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3z/wEHnil2SDLzwQAAAABJRU5ErkJggg==","2":"iVBORw0KGgoAAAANSUhEUgAAIMYAAAdiCAYAAABILR38AAAAAXNSR0IArs4c6QAAAARnQU1BAACxjwv8YQUAAAAJcEhZcwAADsMAAA7DAcdvqGQAAP+lSURBVHhe7MEBAQAAAICQ/q/uC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g8OBAAAAACA/F8bQ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UV9u4Fyq+qvhf43ntm8gRJIi+1qEUtamn1arBUrTYtliQzy7S9vWlrHz4qpg+bTAIkM23XvdPnBALMDHe11sqtUlftKrYabSY8pGJbBZ+tD7wiCIpiRaQSIIGQmfnvu/+Z3ax7iq9AMvPPzOeje33373cmJGsm53/2+Z+T/w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h2xJoAAAAAAAAAAAAAAAAAAAAAAAAAAAAAHSMXdQoAAAAAAAAAAADADIlFnR6S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xJoAAAAAAADMEWtGB5/eFfMv5BwX1dZ3FGNu5RA+ML5p+z/XFgAAAAAAAAAAAAAAAAAAAMy6XNQpAAAAAAAAAAAAADMkFnV6yKMaAAAAAAAAHLtWj2xZ0Z0Wfr5MT5zufM/anwfSO96//epaAwAAAAAAAAAAAAAAAAAAwKxq/0P4OgUAAAAAAAAAAABghsSiTg9JNQEAAAAAAJgDuuOCHy1x4nR1WGIM8ZV1DgAAAAAAAAAAAAAAAAAAAAAAAAAAAAAAAABwUKoJAAAAAADAHJBz6K7Tw5bDY/+1AAAAAAAAAAAAAAAAAAAAAAAAAAAAAAAAAMDcl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CoMnhxAABZvUlEQVQ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MAv9uLQBgAAAAHQ5v9HWyz+AAU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yl4c2gAAACAA2vz/aIvFH6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ICTDQAAAAAAAAAAAAAAAAAAAAAAAAAAAAAAAAAAAA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ICTDQAAAAAAAAAAAAAAAAAAAAAAAAAAAAAAAAAAAA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ICTDQAAAAAAAAAAAAAAAAAAAAAAAAAAAAAAAAAAAA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ICTDQAAAAAAAAAAAAAAAAAAAAAAAAAAAAAAAAAAAA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g7cEBDQAAAMKg909tDj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4F8NdeBnwjoxuoIAAAAASUVORK5CYII=","3":"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Dx255AAAAAAAVDx/2ZnaIAF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jodozAAAIABJREFU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Bldw4JAAAAEAAV/292hgZY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BQdueQAAAAAAFQ8f9mZ2iABQ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CFA1c3AAAgAElEQVQ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ZXcOCQAAABAAFf9vdoYGW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CA/8/uHBIAAAAgACr+3+wMDb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H+2VoUAACAASURBV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KDsziEBAAAAAqDi/83O0AAL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DK7hwSAAAAIAAq/t/sDA2w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PaZjXgAAErRJREFU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Cg7c4hAQAAAAKg4v/NztAACw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FQkLM+c4RTxqQAAAABJRU5ErkJggg==","4":"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B8dueQAAAAAAFQ8f9mZxiEBQ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sw6VBwAAIABJREFU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Bldw4JAAAAEAAV/292hkFY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Bldw4JAAAAEAAV/292hkFY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0mpKcAAAgAElEQVQ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FB255AAAAAAAVDx/2ZnGIQF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FB255AAAAAAAVDx/2ZnGIQF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EnoI60AACAASURBV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GV3DgkAAAAQABX/b3aGQVg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UPbs3sQKAArC6Htvx5/UMmzBRBCM1FYEQRBLMFqxDDE1EuzEAqxAENxVO5DFZVbnnORGA19+AQAAAAAAAAAAAAAAAAAAAAAAAAAAAAAAAAAAAAAAAAAAAAAAAAAAAAAAAABgW9oBAAAAAAAAAAAAAAAAAAAAAAAAAAAAAAAAAAAAAAAAAAAAAAAAAAAAAAAAAAAAAAAAbEs7AAAAAAAAAAAAAAAAAAAAAAAAAAAAAAAAAAAAAAAAAAAAAAAAAAAAAAAAAAAAAAAAgG1pBwAAAAAAAAAAAAAAAAAAAAAAAAAAAAAAAAAAAAAAAAAAAAAAAAAAAAAAAAAAAAAAALAt7QAAAAAAAAAAAAAAAAAAAAAAAAAAAAAAAAAAAAAAAAAAAAAAAAAAAAAAAAAAAAAAAAC2pR0AAAAAAAAAAAAAAAAAAAAAAAAAAAAAAAAAAAAAAAAAAAAAAAAAAAAAAAAAAAAAAADAtrQDAAAAAAAAAAAAAAAAAAAAAAAAAAAAAAAAAAAAAAAAAAAAAAAAAAAAAAAAAAAAAAAA2JZ2AAAAAAAAAAAAAAAAAAAAAAAAAAAAAAAAAAAAAAAAAAAAAAAAAAAAAAAAAAAAAAAAANvSDgAAAAAAAAAAAAAAAAAAAAAAAAAAAAAAAAAAAAAAAAAAAAAAAAAAAAAAAAAAAAAAAGBb2gEAAAAAAAAAAAAAAAAAAAAAAAAAAAAAAAAAAAAAAAAAAAAAAAAAAAAAAAAAAAAAAABsSzsAAAAAAAAAAAAAAAAAAAAAAAAAAAAAAAAAAAAAAAAAAAAAAAAAAAAAAAAAAAAAAACAbWkHAAAAAAAAAAAAAAAAAAAAAAAAAAAAAAAAAAAAAAAAAAAAAAAAAAAAAAAAAAAAAAAAsC3tAAAAAAAAAAAAAAAAAAAAAAAAAAAAAAAAAAAAAAAAAAAAAAAAAAAAAAAAAAAAAAAAALalHQAAAAAAAAAAAAAAAAAAAAAAAAAAAAAAAAAAAAAAAAAAAAAAAAAAAAAAAAAAAAAAAMC2tAMAAAAAAAAAAAAAAAAAAAAAAAAAAAAAAAAAAAAAAAAAAAAAAAAAAAAAAAAAAAAAAADYlnYAAAAAAAAAAAAAAAAAAAAAAAAAAAAAAAAAAAAAAAAAAAAAAAAAAAAAAAAAAAAAAAAA29IOAAAAAAAAAAAAAAAAAAAAAAAAAAAAAAAAAAAAAAAAAAAAAAAAAAAAAAAAAAAAAAAAYFvaAQAAAAAAAAAAAAAAAAAAAAAAAAAAAAAAAAAAAAAAAAAAAAAAAAAAAAAAAAAAAAAAAGxLOwAAAAAAAAAAAAAAAAAAAAAAAAAAAAAAAAAAAAAAAAAAAAAAAAAAAAAAAAAAAAAAAIBtaQcAAAAAAAAAAAAAAAAAAAAAAAAAAAAAAAAAAAAAAAAAAAAAAAAAAAAAAAAAAAAAAACwLe0AAAAAAAAAAAAAAAAAAAAAAAAAAAAAAAAAAAAAAAAAAAAAAAAAAAAAAAAAAAAAAAAAtqUdAAAAAAAAAAAAAAAAAAAAAAAAAAAAAAAAAAAAAAAAAAAAAAAAAAAAAAAAAAAAAAAAwLa0AwAAAAAAAAAAAAAAAAAAAAAAAAAAAAAAAAAAAAAAAAAAAAAAAAAAAAAAAAAAAAAAANiWdgAAAAAAAAAAAAAAAAAAAAAAAAAAAAAAAAAAAAAAAAAAAAAAAAAAAAAAAAAAAAAAAADb0g4AAAAAAAAAAAAAAAAAAAAAAAAAAAAAAAAAAAAAAAAAAAAAAAAAAAAAAAAAAAAAAABgW9oBAAAAAAAAAAAAAAAAAAAAAAAAAAAAAAAAAAAAAAAAAAAAAAAAAAAAAAAAAAAAAAAAbEs7AAAAAAAAAAAAAAAAAAAAAAAAAAAAAAAAAAAAAAAAAAAAAAAAAAAAAAAAAAAAAAAAgG1pBwAAAAAAAAAAAAAAAAAAAAAAAAAAAAAAAAAAAAAAAAAAAAAAAAAAAAAAAAAAAAAAALAt7QAAAAAAAAAAAAAAAAAAAAAAAAAAAAAAAAAAAAAAAAAAAAAAAAAAAAAAAAAAAAAAAAC2pR0AAAAAAAAAAAAAAAAAAAAAAAAAAAAAAAAAAAAAAAAAAAAAAAAAAAAAAAAAAAAAAADAtrQDAAAAAAAAAAAAAAAAAAAAAAAAAAAAAAAAAAAAAAAAAAAAAAAAAAAAAAAAAAAAAAAA2JZ2AAAAAAAAAAAAAAAAAAAAAAAAAAAAAAAAAAAAAAAAAAAAAAAAAAAAAAAAAAAAAAAAANvSDgAAAAAAAAAAAAAAAAAAAAAAAAAAAAAAAAAAAAAAAAAAAAAAAAAAAAAAAAAAAAAAAGBb2gEAAAAAAAAAAAAAAAAAAAAAAAAAAAAAAAAAAAAAAAAAAAAAAAAAAAAAAAAAAAAAAABsSzsAAAAAAAAAAAAAAAAAAAAAAAAAAAAAAAAAAAAAAAAAAAAAAAAAAAAAAAAAAAAAAACAbWkHAAAAAAAAAAAAAAAAAAAAAAAAAAAAAAAAAAAAAAAAAAAAAAAAAAAAAAAAAAAAAAAAsC3tAAAAAAAAAAAAAAAAAAAAAAAAAAAAAAAAAAAAAAAAAAAAAAAAAAAAAAAAAAAAAAAAALalHQAAAAAAAAAAAAAAAAAAAAAAAAAAAAAAAAAAAAAAAAAAAAAAAAAAAAAAAAAAAAAAAMC2tAMAAAAAAAAAAAAAAAAAAAAAAAAAAAAAAAAAAAAAAAAAAAAAAAAAAAAAAAAAAAAAAADYlnYAAAAAAAAAAAAAAAAAAAAAAAAAAAAAAAAAAAAAAAAAAAAAAAAAAAAAAAAAAAAAAAAA29IOAAAAAAAAAAAAAAAAAAAAAAAAAAAAAAAAAAAAAAAAAAAAAAAAAAAAAAAAAAAAAAAAYFvaAQAAAAAAAAAAAAAAAAAAAAAAAAAAAAAAAAAAAAAAAAAAAAAAAAAAAAAAAAAAAAAAAGxLOwAAAAAAAAAAAAAAAAAAAAAAAAAAAAAAAAAAAAAAAAAAAAAAAAAAAAAAAAAAAAAAAIBtaQcAAAAAAAAAAAAAAAAAAAAAAAAAAAAAAAAAAAAAAAAAAAAAAAAAAAAAAAAAAAAAAACwLe0AAAAAAAAAAAAAAAAAAAAAAAAAAAAAAAAAAAAAAAAAAAAAAAAAAAAAAAAAAAAAAAAAtqUdAAAAAAAAAAAAAAAAAAAAAAAAAAAAAAAAAAAAAAAAAAAAAAAAAAAAAAAAAAAAAAAAwLa0AwAAAAAAAAAAAAAAAAAAAAAAAAAAAAAAAAAAAAAAAAAAAAAAAAAAAAAAAAAAAAAAANiWdgAAAAAAAAAAAAAAAAAAAAAAAAAAAAAAAAAAAAAAAAAAAAAAAAAA/au3RwAAIABJREFUAAAAAAAAAAAAAADb0g4AAAAAAAAAAAAAAAAAAAAAAAAAAAAAAAAAAAAAAAAAAAAAAAAAAAAAAAAAAAAAAABgW9oBAAAAAAAAAAAAAAAAAAAAAAAAAAAAAAAAAAAAAAAAAAAAAAAAAAAAAAAAAAAAAAAAbEs7AAAAAAAAAAAAAAAAAAAAAAAAAAAAAAAAAAAAAAAAAAAAAAAAAAAAAAAAAAAAAAAAgG1pBwAAAAAAAAAAAAAAAAAAAAAAAAAAAAAAAAAAAAAAAAAAAAAAAAAAAAAAAAAAAAAAALAt7QAAAAAAAAAAAAAAAAAAAAAAAAAAAAAAAAAAAAAAAAAAAAAAAAAAAAAAAAAAAAAAAAC2pR0AAAAAAAAAAAAAAAAAAAAAAAAAAAAAAAAAAAAAAAAAAAAAAAAAAAAAAAAAAAAAAADAtrQDAAAAAAAAAAAAAAAAAAAAAAAAAAAAAAAAAAAAAAAAAAAAAAAAAAAAAAAAAAAAAAAA2JZ2AAAAAAAAAAAAAAAAAAAAAAAAAAAAAAAAAAAAAAAAAAAAAAAAAAAAAAAAAAAAAAAAANvSDgAAAAAAAAAAAAAAAAAAAAAAAAAAAAAAAAAAAAAAAAAAAAAAAAAAAAAAAAAAAAAAAGBb2gEAAAAAAAAAAAAAAAAAAAAAAAAAAAAAAAAAAAAAAAAAAAAAAAAAAAAAAAAAAAAAAABsSzsAAAAAAAAAAAAAAAAAAAAAAAAAAAAAAAAAAAAAAAAAAAAAAAAAAAAAAAAAAAAAAACAbWkHAAAAAAAAAAAAAAAAAAAAAAAAAAAAAAAAAAAAAAAAAAAAAAAAAAAAAAAAAAAAAAAAsC3tAAAAAAAAAAAAAAAAAAAAAAAAAAAAAAAAAAAAAAAAAAAAAAAAAAAAAAAAAAAAAAAAALalHQAAAAAAAAAAAAAAAAAAAAAAAAAAAAAAAAAAAAAAAAAAAAAAAAAAAAAAAAAAAAAAAMC2tAMAAAAAAAAAAAAAAAAAAAAAAAAAAAAAAAAAAAAAAAAAAAAAAAAAAAAAAAAAAAAAAADYlnYAAAAAAAAAAAAAAAAAAAAAAAAAAAAAAAAAAAAAAAAAAAAAAAAAAAAAAAAAAAAAAAAA29IOAAAAAAAAAAAAAAAAAAAAAAAAAAAAAAAAAAAAAAAAAAAAAAAAAAAAAAAAAAAAAAAAYFvaAQAAAAAAAAAAAAAAAAAAAAAAAAAAAAAAAAAAAAAAAAAAAAAAAAAAAAAAAAAAAAAAAGxLOwAAAAAAAAAAAAAAAAAAAAAAAAAAAAAAAAAAAAAAAAAAAAAAAAAAAAAAAAAAAAAAAIBtaQcAAAAAAAAAAAAAAAAAAAAAAAAAAAAAAAAAAAAAAAAAAAAAAAAAAAAAAAAAAAAAAACwLe0AAAAAAAAAAAAAAAAAAAAAAAAAAAAAAAAAAAAAAAAAAAAAAAAAAAAAAAAAAAAAAAAAtqUdAAAAAAAAAAAAAAAAAAAAAAAAAAAAAAAAAAAAAAAAAAAAAAAAAAAAAAAAAAAAAAAAwLa0AwAAAAAAAAAAAAAAAAAAAAAAAAAAAAAAAAAAAAAAAAAAAAAAAAAAAAAAAAAAAAAAANiWdgAAAAAAAAAAAAAAAAAAAAAAAAAAAAAAAAAAAAAAAAAAAAAAAAAAAAAAAAAAAAAAAADb0g4AAAAAAAAAAAAAAAAAAAAAAAAAAAAAAAAAAAAAAAAAAAAAAAAAAAAAAAAAAAAAAABgW9oBAAAAAAAAAAAAAAAAAAAAAAAAAAAAAAAAAAAAAAAAAAAAAAAAAAAAAAAAAAAAAAAAbEs7AAAAAAAAAAAAAAAAAAAAAAAAAAAAAAAAAAAAAAAAAAAAAAAAAAAAAAAAAAAAAAAAgG1pBwAAAAAAAAAAAAAAAAAAAAAAAAAAAAAAAAAAAAAAAAAAAAAAAAAAAAAAAAAAAAAAALAt7QAAAAAAAABuvmfnrx9cnh0eHS6Pf/RfOh4P3y6+//jw8eWbL9fdBgAAAAAAAAAAAAAAAAAAAAAAAAAAAAAAAAAAAAAAAAAAAAAAAAAAAAAA/PvSDgAAAAAAAOBme/L21cPT2dnn4+FwOhz/fHe6ffbq8bsX9z89P/96fXUAAAAAAAAAAAAAAAAAAAAAAAAAAAAAAAAAAAAAAAAAAAAAAAAAAAAAAMD/IO0AAAAAAAAAbrbT8fT097nC9N6di7sPf933fzkJAAAAAAAAAAAAAAAAAAAAAAAAAAAAAAAAAAAAAAAAAAAAAAAAAAAAAAD4z6QdAAAAAAAAwE13vHXV5eXx8spbAAAAAAAAAAAAAAAAAAAAAAAAAAAAAAAAAAAAAAAAAAAAAAAAAAAAAABgR9oBAAAAAAAAAAAAAAAAAAAAAAAAAAAAAAAAAAAAAAAAAAAAAAAAAAAAAAAAAAAAAAAAbEs7AAAAAAAAAAAAAAAAAAAAAAAAAAAAAAAAAAAAAAAAAAAAAAAAAAAAAAAAAAAAAAAAgG1pBwAAAAAAAAAAAAAAAAAAAAAAAAAAAAAAAAAAAAAAAAAAAAAAAAAAAAAAAAAAAAAAALAt7QAAAAAAAAAAAAAAAAAAgJ/s3Qm8JFV9NuCqO5dh3wZFcEEIqEgUBUERiBJEUQF3ZHCJS9QY/aJRRJGIYhJ3YwSTiLsMoKKi4ga4gPuOUYkJokYEVzYRQdnm1vce+o4Okxnm1r1VXXdmnueX19Mz9Knz79NdVaeqmwAAAAAAAAAAAAAAAAAAAAAAAAAAAAAAAAAAAAAAAAAAAADAum1y6AIAAAAAAAAAAAAAAAAAAAAAAAAAAAAAAAAAAAAAAAAAAAAAAAAAAAAAAAAAAAAAAABYt00OXQAAAAAAAAAAAAAAAAAAAAAAAAAAAAAAAAAAAAAAAAAAAAAAAAAAAAAAAAAAAAAAAADrtsmhCwAAAAAAAAAAAAAAAAAAAAAAAAAAAAAAAAAAAAAAAAAAAAAAAAAAAAAAAAAAAAAAAGDdNjl0AQAAAAAAAAAAAAAAAAAAAAAAAAAAAAAAAAAAAAAAAAAAAAAAAAAAAAAAAAAAAAAAAKzbJocuAAAAAAAAAAAAAAAAAAAAAAAAAAAAAAAAAAAAAAAAAAAAAAAAAAAAYF1W1/Wd07ymRZezm6Z5U4/1/Gua7Vt0OSz1XN9TOQCwVst5d+c0r2rR5dM57/5HX/UAAAAAAMwXdV1vnubdLbr8V9M0x/RUDgAwJpNDFwAAAAAAAAAAAAAAAAAAAAAAAAAAAAAAAAAAAAAAAAAAAAAAAAAAALCO2zJ5RIvn/6avQqb9ZXKPFs9f0FchALAOWFS1Wwdc1lchAAAAAADzzMKq3f3TLfoqBAAYn8mhCwAAAAAAAAAAAAAAAAAAAAAAAAAAAAAAAAAAAAAAAAAAAAAAAAAAAAAAAAAAAAAAAGDdNjl0AQAAAAAAAAAAAAAAAAAAAAAAAAAAAAAAAAAAAAAAAAAAAAAAAAAAAAAAAAAAAAAAAKzbJocuAAAAAAAAAAAAAAAAAAAAAAAAAAAAAAAAAAAAAAAAAAAAAAAAAAAA1lZ1pNk+uXuyU7Jtsk1ym2TDZIPptjzv+uT3yWXJr5OLkp8k30/+u2ma68dcPgAA67AsZf8izWOTeySLqtF69cLk88lJWZ9eMVx1AAAA7eQa585pnpjcpxrdpy9+mXw9WZJrnB8NVRusq7JfbpbmCcn+yQ7J+smVyXnJaclns282w1UIALSRc/tW1ej3MTsnt0tuW41+J7NpNfp9TMlEcmNybTX6fUxJ+X3MT5MfJt/N6f/KsRcPzCuTQxcAAAAAAAAAAAAAAAAAAAAAAAAAAAAAAAAAAAAAAAAAAAAAAAAAAABrk7qu75bmIcn+yV7JFh1s9vps9xtpP5eclXy1aZqlHWwXAABuJuvOzdKclDxsJf94t+SRybF53t9kTfr+sRYHAADQUq5d6jSvSF6YLFjhH989eVDy4jzt1WlfmuucZswlwjop+1zZ905Obr2Sf7xP8szk7DxvcXbLS8daHAAwIzlPb5PmwckDkr9I7tjBZpts94K05ySfTc7MWuDqDrY7a9Ov80Wz6Pr61P7zrusZUubi2DSbt+x2dubhY7MYa8M0r2zbL96e8b4/i37zVubiuWm2b9ntu5mHd3dfzXhMDl0AAAAAAAAAAAAAAAAAAAAAAAAAAAAAAAAAAAAAAAAAAAAAAAAAAACs6eq63j7NU5PFyZ16GGJhsu90XpJckjE/kPbdTdN8q4fxAABYB2WNOZHm/cmBq3nqFsl78/zfZj16Vv+VAQAAzNpLkxev5jmT1eje+9Lk2L4LgnVdXdf3SvPRZP3VPHX/5JN5/r5N01zXf2UAwOrkvLxpmsOTx1ej37BMdD1EcpfpPDO5NmOW7yHenXwia4IbOh5vJn6dPCLZvmW/XySv67yageR9uGual82i60dmM17e6z9kzD2q0eesjQXJc2Yz5nyUOViU5rXV6LdjbTylh3LGZnLoAgAAAAAAAAAAAAAAAAAAAAAAAAAAAAAAAAAAAAAAAAAAAAAAAAAAYE1V1/VeaV6UHJIsGOPQWyfPLkkNX0v7uuQjTdNMjbEGAADWPk9KDpzhcyeSd2Y9umPWodf2WBMAAMCs5HpllzTHtOhyTPqclmuc8/qqCdZ12cfqNO9M1p9hlz2SI5JX9lYUALBaOYVvm+bI5K+TzcY49AbJw6fz89RxfNq3ZM3+23EVkLGajHtS1e7aolhcjX7Ps7ZYPIs+P0m+MIcxlyT7tuxzaN6v5+VtWzqHceeTRyULW/a5Jjmth1rGZnLoAgAAAAAAAAAAAAAAAAAAAAAAAAAAAAAAAAAAAAAAAAAAAAAAAAAAYE1T1/XOaV6bHDJ0LbFXclryvdR1dNM0nxi6IAAA1ljPafn82yaPSU7uoRYAAIC5enayoMXzJ6rRddHT+ykHiL9Mdm3Z5zl1Xb+6aZqpPgoCAFYt5+DN0rw4eW6y4cDl3C55TfLCsjZI+29ZH1w7prGXJC9J6hZ9dk+dd06NF/RU07gtnkWfJXn9zRzG/EByXNXus7dNsl/y2TmMO58cPos+H8q0/67zSsZocugCAAAAAAAAAAAAAAAAAAAAAAAAAAAAAAAAAAAAAAAAAAAAAAAAAABgTVHX9cI0xyQvTBYOXM6Kdk0+nho/nvbvmqa5cOB6AABYg2Qdeas095hF1wOSkzsuBwAAoAsPmEWfAzqvAljebPbL2yR3T77bcS0AwC2o6/oRaf4tud3Qtaxgq+R1yd+kxmc3TfOpvgfMGD/KWF/Jw31adl2c/GMPJY1VXvu90ty5ZbcmOWku42ber8zYp1ejeWyjPP+zcxl7Pshr3zbN/WfR9cSuaxm3yaELAAAAAAAAAAAAAAAAAAAAAAAAAAAAAAAAAAAAAAAAAAAAAAAAAACANUFd1zulOTXZfehaVuPg5P6p9++bpnnn0MUAALDGuENSz6Lfdl0XAgAA0JE7zKLP7eu6nmiaZqrzaoBiNvtlUe4/fLfLQgCAlct6eMM0xydPG7qW1Si/4zkr9b417fOzhr+m5/FOTPZp2Wdx8o891DJui2fR50t5T37cwdhLZjH+o/K5eHbGv76D8Yd0aLKgZZ+LknN6qGWsJocuAAAAAAAAAAAAAAAAAAAAAAAAAAAAAAAAAAAAAAAAAAAAAAAAAAAA5ru6rg9M875ki6FrmaFNk3ek7vulfWbTNNcOXRAAAAAAAAAAAPNXXde3T3N6svvQtbTwjGTv1P7wpmn+t8dxPpAcn2zQos9dU9c9Utd3e6qpd6l/Is1hs+i6pKMSPpX8Mtm2RZ9FyQOTT3RUw1AOn0Wfk/N5m+q8kjGbHLoAAAAAAAAAAAAAAAAAAAAAAAAAAAAAAAAAAAAAAAAAAAAAAAAAAACYz+q6fkqatyaTQ9cyC09K7pTXcHDTNL8ZuhiA5eXYNJHmqS26XJ5j2Yf7qgeA6uKkSeqW/S7qoRYAAIAulOucu7Ts87Omaab6KAb6sobda714lv3cfwCAnmVNsUuaTyW3G7qWWbhb8o28hoOyzvl6HwNku1dm+6fn4WEtuy5OvttDSeOyT3KHln3+kHygi8Ez70sz76fk4Qtadi3z/okuahhCXvMOae4zi65Luq5lCGvij/QAAAAAAAAAAAAAAAAAAAAAAAAAAAAAAAAAAAAAAAAAAAAAAAAAAGAs6rp+Wpq3JBND1zIHeydn57U8sGmay4YuBmA5C5K3tXj+d5MP91QLwDqvrBWzZvxeHt6jZdfP9FEPAABAB85O7tKyj2sc1kSTVbt7rd+phrvX+tnk6JZ9fp2c10MtAMC0uq7/PM05ya2HrmUOtko+k9dycNM0n+9pjBOTw1r2OSw1HZ2amj4KGoPFs+jzkbzc33ZYw5LkBS37PDzzvmHq+EOHdYxT+ZzVLft8La/3B30UM26TQxcAAAAAAAAAAAAAAAAAAAAAAAAAAAAAAAAAAAAAAAAAAAAAAAAAAADzUV3Xj07zlmSig83dkHwnOS/5QfKr5JLk98l1Zbhko2SzZJvk9sndk92SO3Qw/j2TT+Y17d80zdUdbA8AgLXT8ck7Wjz/4uQDPdUCAAAwV/+ePD2ZnOHzlyZv6q8cID6XfC/ZtUWff22aZqqfcgCAuq7L71I+ldy6o03+OPnP5H+Si5JfJ79Lrk2aZMNq9BuZrZPbJnetRr9r2aWa+290Nkk+Ov37mHPnuK2V+XTyy2TbFn12SO6dfL2HenqVeSzXUo+ZRdcTu6wj7+V5qeXbebh7i26bJgclH+yyljE6fBZ9Op33Ic30Ih4AAAAAAAAAAAAAAAAAAAAAAAAAAAAAAAAAAAAAAAAAAAAAAAAAANYZdV3fI82SZGIOm7kq+eB0vtA0zTWzrOXOaQ5MHpfsNYd69kxOyfYemVqm5rAdAADWXu9OHpUcNIPn3pA8KWvL63qtCAAAYJZyvfL9uq6PzcN/nmGXY9Pnez2WBOu88h1V9sun5OEXk41m0OVLyRv6rQoA1l05L2+Q5vTktnPYTPkNyqeT9ydn5Hz/y1nWslWaBySHJock68+yns2Sj2V7e6SWX8xyGyuV7d2Y7Z6Shy9o2XVx8vUuaxmT/ZOtW/b5efKZHmopv+PavWWfMu8f7KGWXuUztkuaXVt2K9/XndpDOYOYHLoAAAAAAAAAAAAAAAAAAAAAAAAAAAAAAAAAAAAAAAAAAAAAAAAAAACYT+q63jDNqclGs9zEFcmrkrc2TXPVXOvJNi5IU/Km1LZr2mOSR5dSZ7G5hyVHJa+ca10AAKx9svacyprzMXn4puSpycQqnnpx8td5/jljKw4AAGAWct3yilzn/D4P/ynZeBVPuzr5hzz3+PFVBuuu7Gvfzn65fx6enOy0qqdVo+/r/ibPv2FsxQHAuud1yW6z7Ls0OTF5dc7XP5xrIdnG5WneX5K1wlZp/z55brLpLDa37fR29st2b5xrbStYkrygZZ/HppYjyvcwHdfSt8Nn0eeUvM6lnVdSVe+pRp/X9Vr0eWjmfbMufr81Zotn0eejeZ2/6bySgUwOXQAAAAAAAAAAAAAAAAAAAAAAAAAAAAAAAAAAAAAAAAAAAAAAAAAAAMwzL0/uMsu+JybPb5rmig7r+aNs93tpDq3r+v5p31LNrs5j0/+sbOvcbqsDAGBtkHXitWmenjXja9M+Mrlbsii5Prko+WLysTzv+uGqBAAAmLlcv/xrrnFOysNHJ3sk25S/Tn6VfDM5ra/7+sDKZZ/7evbLXfLwIcl+yR2T9ZMrk+8np+c5/z1chQCw9su5eN80z55l9+8kT875+rsdlvRH2e7laY5JjW9O+6bkUbPYzD7JUck/d1zbeanr23m4e4tut03ul3yuy1r6lNdY1maPnEXXJV3XUmTeL01NZ+Thw1p02zB5eHJSHzX1aPEs+pzYeRUDmhy6AAAAAAAAAAAAAAAAAAAAAAAAAAAAAAAAAAAAAAAAAAAAAAAAAAAAmC/qur5zmr+fRdfrk6c3TbOk45JWKuN8PrXeKw/fkRzWsvt6ydvTf49sZ2n31QEAsDbIWvGHaV47dB0AAABdyDXOZWneMh1gHsh+eUOaj04HABijuq4n0hxfHs6i+7uSv825/Lpuq/q/MsYv0jw69T4r7b8mC1tu4pj0/WC2c37HpZXfB+3ess/i5HMd19GnhySbt+zzrcz19/soZlqZ94e17FPm/aQeaulF+T1Xmju17Pbr5KweyhnM5NAFAAAAAAAAAAAAAAAAAAAAAAAAAAAAAAAAAAAAAAAAAAAAAAAAAADAPHJssl7LPjckD2+a5szuy1m1jHdNmsV1Xf8q7XNbdr9n8rTkLZ0XBgAAAAAAAADAfPaYZLdZ9DsueV4THddzizLcf9R1/ZM8/HCyfouuC5M3JA/tuKT3JK+r2v3G6NF5DX+X13JDx7X05fBZ9Dmx8ypu7uPJFcmiFn0emHnfKvN+eU81dW3xLPqcktd3Y+eVDGhy6AIAAAAAAAAAAAAAAAAAAAAAAAAAAAAAAAAAAAAAAAAAAAAAAAAAAGA+qOt6uzSHzqLr3zZNc2bX9bTwvGTT5Kkt+x2T13xiar+2h5oAAAAAAAAAAJifjphFn48kz2+i62JmIsOeUdf14/PwA0ndoutD0m/f9P9Sh7Vcmm2ekYcPa9HtVskByRld1dGXvLZN0hzcstv1yft6KOePMu/XpbYyxrNadFsveXTy1n6q6k5e20Saw2bRdUnXtQxtcugCAAAAAAAAAAAAAAAAAAAAAAAAAAAAAAAAAAAAAAAAAAAAAAAAAABgnnhSMtmyzwebpnlHH8XMVMZv6rp+Vh7ePdmzRdfbJU9OTuijLgAAAAAAAAAA5pe6rsvvS+7dstuvkqc1TTPVQ0kzlvFPS/2vysOjW3b9h+QhHZezJHlYyz6LkzM6rqMP5XVt1LLPJ/L+XNZHMSso8/6sln3KvL+1h1q6tm9y+5Z9vpN5/24fxQyp7Q/4AAAAAAAAAAAAAAAAAAAAAAAAAAAAAAAAAAAAAAAAAAAAAAAAAABgbfXYls+/Ljmyj0Laaprmurqun5aH5yaTLbo+Kzmhn6oAAAAAAAAAAJhnDp1Fn5c3TXN555XMzsuTRyZ3bdHnQXVd75TX8KMO6/h4ckWyqEWfR6SODVLHtR3W0YfDZ9FnSedVrETm7uuZw/PzcOcW3e6XPtum7y/7qqsji2fR58TOq5gH2vz4DQAAAAAAAAAAAAAAAAAAAAAAAAAAAAAAAAAAAAAAAAAAAAAAAAAA1kp1Xd8+zd1advtA0zQX9lDOrKSW7+V1vD0Pn9mi293TZ4/0/VZfdQEAAAAAAAAAMG88uOXzL0/e1Uchs9E0zfV1XR+Zhx9v0W0ieXLykg7ruC51vC8Pn9Wi22bJQ5MPdVVH1/KaFqV5UMtulyWf7KGcVVmSvLLF8xckhybH91PO3GXeJ9M8pmW3G5L39FDO4CaHLgAAAAAAAAAAAAAAAAAAAAAAAAAAAAAAAAAAAAAAAAAAAAAAAAAAAOaBfWfRZ0nnVczd65OnJwta9HlM8q1+ygEAAAAAAAAAYD6o63qjNLu17HZq0zTX9VHPHHwy+W5yjxZ9yu9jXtJxHeW3Q89q2Wdx8qGO6+jSo5KFLfu8N5+R6/soZhVOTv45mWjRp8z78f2U04kDklu37HNm5v2SPooZ2uTQBQAAAAAAAAAAAAAAAAAAAAAAAAAAAAAAAAAAAAAAAAAAAAAAAAAAwDxwj5bP/0PyxT4KmYumaX5c1/Xn83D/Ft0ekhzVU0kAAAAAAAAAAMwPd0smW/b5dB+FzEUTdV2/Kw/f2KLbXdLnz9L1fzus4+vZ5vl5uHOLbgelzybpe3VXdXTs8Fn0ObHzKm5B5u7izOHZeXhAi257pc/26XthT2XN1eJZ9FnSeRXzRNuDFAAAAAAAAAAAAAAAAAAAAAAAAAAAAAAAAAAAAAAAAAAAAAAAAAAArI12avn87zdNc20vlczdacn+LZ5/t7quF+X1XNFXQQAAAAAAAAAADG7HWfT5dudVdOODyRtb9rl/8r8d17EkeWWL52+UPCx5T8d1zFld19tWozlqo/yG6tw+6lmNMu8HtHh+nRyWvKafcmYv875Bmke07FZ+5/WxHsqZFyaHLgAAAAAAAAAAAAAAAAAAAAAAAAAAAAAAAAAAAAAAAAAAAAAAAAAAAOaBbVs+/8e9VNGNL7R8/kRyz+TsHmoBAAAAAAAAAGB+aPv7mOuSn/VRyFw1TfPzuq7L73d2bNFtt+RdHZdycvLP1ej3NzO1OHlPx3V04dBkQcs+J/ZRyAx8KPn3ZNMWfcq8v6afcubkocnmLfucmn3guj6KmQ8mhy4AAAAAAAAAAAAAAAAAAAAAAAAAAAAAAAAAAAAAAAAAAAAAAAAAAADmgS1aPv/KXqroxn8n1yQbt+jz58nZ/ZTTjbqub5Vmn+Qeyc7J7ZLbJOsnC5Mbk6uTK5JfJD9Jzk++nXy/aZqlA5TNSuS9LPvbXsk9k7skd0hunWxejd7L8l5dm/wm+Xnyo+S7yVfyPv7vEDWPS+Zm6zS7V6O52TG5bbJNslGyQbJe8odqND9XVaPPesn/JN9JzsscXTP+ypmtvOcT1eg9v181Or6V970c28p7PlWN3u+yH5yXnJmcNV+OZ6m9fCbvk+yW3K0a7cvl2FzOP8uOy9dVo3PmL5OLkh8k30vOXds/q5mfMgd7TqecZ3eoRu/tptXNj3WXV6P3uJy3yjn8a8n/ZH6aAcqGtV72zXKc2jvZtRqtQ8qfy/m3HNPKMfmG5HfVzffNcp49N/nBurhvZs7K8esByb2SOyfbVqNj2YJqdBz7dXJB8rnkg5mi3w1TKX2aXsPftxqtW8r12LI1/CbJZHJ98vvkt8nF0ynn/G9Ua+m+kzmpq9E5vlzblGPKn1Wj/WNRNTrXF2UtVK5ryn5yYTW6Rv1WSaZIsIy0AAAgAElEQVTk+jGXPC9k2so6t8xXuebZpRodh8t1z2bVaA1c5q7MTTm+lPViWUeWa55yLViuC7+TufvV+Csfv+nP2F2TParRZ23ZtUK5P1LOW+V+yLI1ZVlzl8/ZT6s/rbnL5+zq8Vc+v0yfx/avRuexcu6f1+ex1FuOq+X+V7mOKPVuV42Ot+U6qxxvy3VWuU68rBoda3+c/Fc1umdy0RA1zyeZv9tXo3PV3avRcbnMX1nrlXtO5Z5KOR8tu69SzlllvVeOMcv2m/OG/gzMB5nHMl9lzVzmsqz/ls3j8uf9Zffu1onz/nwyfS+pvC/lXFruJZXPfTmXlmPFhtMp70F5j8r67JJq9Dn/WTW6v1TuIV6Qt2lq7MWPUeapzEP5DJc5KvN1x2o0T8vWast/lss8lfVFmacLq9E8fTdz9NOxF85aI5/Bcuws907LOm7ZtXQ5lpY1b1nHlf20XC+U81E5r5fPW1mTlPP6N/P5u3SAsuet5a5Jl63pyjVpmc9la6R17pp0Psj7UtZX5T0p18XL7oGv+H1fWXuVNUM5D11Yjd6Xr+Ut+cEAJc9Lmcctq9E1QDm3l2vAcm5fdr9y2Xct5fNdvgMv81jW/eX+Qrlf+V+ZyxsHKHssMjfl3L3sfF7W9+XP5bq4nOfL8bRc161qfV/WPN/L/Px+/JWvEdr+Puaqeb5+LMf7HVs8/25dF5D5uTif2fKbmwNadDuwHAPS9zdd1zNHi1s+vxzvT+mjkNUp3zdnDk/Lwye36HbP9Nk5fc/vqazZajvvxYmdVzGPTA5dAAAAAAAAAAAAAAAAAAAAAAAAAAAAAAAAAAAAAAAAAAAAAAAAAAAAzAPrtXz+db1U0YGmaabqur4wD/+8RbfteipnTvI67pTmsORRyT2SiVlu6jfZ1mfTfij5aObomo5KZIYy/9ukeVzy6OQ+yYIZdt1zhe1cWI3ex5PyPn6nyxqHkNdTp7lvNZqXB1Wj/baewyZvzCa/kfbTyQczR/819ypnLmM/Oc39W3Rpu0/fIWO8q2Wf8zMPr2nZ5//IuHdN88IWXV6fcb9/C9u7Y5pnJ49PbruabZVj4X7J31Wj/ecbLeroVOpeVI2OyYcm90s2mOWmrs+2vpr2o8mpmaufd1TioPKa1k9zSHJ4NdqnN5lBt51W8ne/zLbOTPu+5DPl3D6Dsd9azWw9c0m296IZPK+11LBvmr9u0eX9qeWMPmpZndT6nDS7tehyVGr9dV/1zCeZm13SHNmiS/mMntJXPV3Iayrv9WOTRyQ7z2FTv862zkr7weTMvO4buqivK6ntHdXMz61npP7338K2Nk3zlOncczXb2iHZK/mranROe8UMa1jZuGXt96wWXT6S13H6bMebi9Ra6txztU/8k39Irb/oqZajq9F6YSbelzrOmuF2yxq+nNPKub+sWWe6hr/vCn/+WbZV1vAnZ+xvznAb89L0+n2f5AnV6Jy/unVcscNK/u6abOrstGU//PBMrlHz/BdUM7/OPyLbvGKGz+3d9Np3cTVaH5X5W3+O27sgzWeSTySfymu9cc5FzhN5bZtXo8/Ww5L9k63msLml2d65acu6slwfntdBib1Jre+sZn49XM7Dp97CtmZ7HrtN8uoZ1tCZ1LtFNdpHynXWX1QzW9ffZSXb+VGajyenZH6+NYNxy/3Al8+wzK9nmyfM8LljM30N9uDk4Gp0jJnrPc5l91XKfcT3j/u+ykykvnI9N9M17QfyGj45w+12ed7/SDU67399htvoVeop+9RbW3T5aWo/tqdyZiWvYeNqdD1TPusHJLea4ybL/fJz0t50fTOf1g1zkddU1kqPrEbHhbJWXzjH7V1UjdYcZT/6eOZprN8LZfxyj2XfFl1mut8us90s7rVekHl4Vcs+K5Wxn5dm1xZdjszYl3Uxdh/yesrnrZyLylqufAbndE7K9v6nGu2jH06+NJP7g0NJrS9Js+MMn/7evJZPzXC721aj75Uek9y7mvk9j7X2mnQ+yFyWY82ByROThyabzbDrvVfYzs+q0dr1vckX8940XdY53+X1l+uQZd+B7161P4Yvc9X0/YVyrCj3ya7qqMRB5LWU/Xy/anQ+L8fUO89xk+W7qK9Uf/re9II5bm9t0vb3Mdf3UkV3ftzy+XfopYqqOrEarddnqqwfynHgHf2U09708Wmvlt0+3de97xlakjy5ZZ9yH+bYziuZpel7WQe17Hb+fLnu7svk0AUAAAAAAAAAAAAAAAAAAAAAAAAAAAAAAAAAAAAAAAAAAAAAAAAAAMA88IeWz9+slyq687Pkz1s8/zZ9FdJWHWkekjw3eWD5qw42u2XymOlclSFOTvuGpml+3MG2uQWZ67unOTp5dLJeB5vcPnl+Sbb9lbSvyvv48Q62O1apfZM0z0yekdypw01PJntP52UZ59tp35KcmHm6rsNxVqWM++Qet79oFts/J3lNB2Nv03LsDyTfX/Ev855skeafqtF7v7CDusYide+S5nnJ45MNO9hkee33n85rs/0zqtFx+ZwOtj120/v0c6bTxTl12+Qp0/lxtv+GtO9Y1X6cf75BmqfPcNs/Sl7UQY0rs1PVbj/57+SMfkpZrQckD2vx/Fckv+6plvmmfP6e3OL5v0tO6aeU2ct+sSDNYdVoTXnvjjZb9u+/ms6lGePtaY/PvvmrjrY/V6WuyRk+98rk/Sv+5fS8PSt5aXKr7kqbsR2qdp+/C5PTe6lk9fZLDm3x/Nclv+inlOqhyT4zfO4Pk7Nu6Qn5HOya5sVVd2v421fT58ls+0tp/yn7zac62O7YpO6JNIur0Tl01w42uXFyyHR+k+2XNXtZC116C30em+w5w+2XffiKuZU4N9PX9uX1lTVkWfN1cW2/zJ2nU45Xv8pQS9Iel/nrax/rXV7DbtVoPynv80YdbbYc0+89nZdOXx+ekJyUubq2ozG69KRkYobP/W1y6op/OX0eK9fax1bDnMdaSb23TXNUNVr3b9LBJst6/O9Lsu1vpH118pG8380qnt/mvLt+Nfr8zAt5fXdL87fJ4dXovl9Xlr+vckzG+VbaN1ej/eaGDseZiwdXo3XITFyYfPKWntDDvbty3v9/Jdn219K+PHN3ZgfbnYvyvj65xfPPrUbHkcFlDndO84JqdG3TxXFimbLfPGo6x2ecj6V9Y96rL3c4xlik9k3TPDF5WrJbx5vfLnnqdK6Y/l7hXzJPF3U8zqrsW82/e61fTF7V0fjl3sxBLZ5/bHJZR2N3Jp+LO1Sj496Tk6073PRdp1PO7RdmnLelfUs+f5d3OEZXyvu41wyfe0Fyi9eDea33rEbXXuU7vZne57gla/w16XyQuSv39MuxtpyXduhgk+V9eeZ0zs/2X592yTxac/Uir7Mc+8p+Xe7lzPT655aU3yw8YjrXZPvvqUbnqh90sO2xSd1lbfLsavQ9x3Ydbrp8bvebzium16f/kbw3c3Rjh+Osidr+PmbTXqrozs9aPn+bXqqoqg9Xo+9M2sxXuef4jn7KmZVy7dH2Pt6JfRTSwueTnyZ3bNGnvM5je6lmdsp3lm3vCS7po5D5pIuFIAAAAAAAAAAAAAAAAAAAAAAAAAAAAAAAAAAAAAAAAAAAAAAAAAAArOmubvn8HXupojvXtHz+xr1U0VJd1/uneVVy7x6H2Sx5VvL0jPfOtC9tmuaSHsdbJ2Vub53mtclfJRM9DbN38rGM9fm0z877+P2exulMal2Y5u+TFyZbjWHI3ZO3JC/L2K9Me0LmaekYxqWq1l/xL/IeHJDmxOS24y9ndlLzDmlekRxW9bcvL0gOLsl4n0t7RD6n3+5prE6l3jrNk5JXJ7fpaZiy5vj35IgM97zMzUdX8pxb9TQ2rJGyrzw2zT8md+lxmLLWeXHy3Ix3XNpXZv9se00xpJWdp7ZPc0o1WmOx9lrltV8+A9tWo3PaE6r+zvv7JmdlrNOr0Rr+5z2N05nUuk+af0vu2dMQWyZHJc/KWP+U9o2ZlxtX8rxxXD90Iq/jwWlek+w6huG2qUbXV+V4/O5qDbvGT83lc1Wu1cqc1T0PV64P35r803LXh9f3PGZfFq74F2vSeSy1lvPwkdVoLbFRT8OUe2sfSr6e8f5f3utvreQ5a8xxZZm8lvukeWnykKr/fabYI3lH8pKMfUzm8ZQxjNmlWzrvl2vYct7v897dXskZGatcx5bP4cU9jbPWyZxtV43OpeXapq/3Z5lyTHpMScb9Qtqj8l59tecx5yy1bp7m+cnfVaP1VN8WJc9Jnjn9vcJLMk+Xj2Fc5ql8Dso93nLv4YnVStYmHdu+Gt2jPTrjvinta/P5+03PY/Zlk1X9g+k5Lce+x1WuSeeVzNchacr9rx16GmLn5O3JkRnruXlfzuppnMHkdZXrlPL53rfHYcra7+nJUzPeyWmPzlz+osfx5ix1luuhF1Wj7043G8OQe03n2Ol7MCdmjpoxjDsftb2XvVn5/j/TdWkv1cxd29/HbFS+4+v6/c/mrslmT8vDJ7fo9pfps036/qrLWuZgccvn/zY5vY9CZipzN5U5PCkPX9Ki287ps1v6/mdfdbV0eMvnTyUn91HIfDI5dAEAAAAAAAAAAAAAAAAAAAAAAAAAAAAAAAAAAAAAAAAAAAAAAAAAADAP/KLl83er63r9pmmu66Waufu35IwWz7+or0JmInO5TZp/TRaPcdj1kr9JDs34z817efIYx16rZT4fnubtya3GNOT9k3Mz7jFpX5/3shnTuK2kvvuleUuy8wDD37YaHReenjqemSn62gA1rGsWLv+HcpxJ8y/JgmHKaSf1lmPkUcmLkw3HOPR+yTcy/hvTviSf1WvHOHYrqXHbNO9KDhzTkH+WnJ5xT0n7rMzNVcv9s3Edb2Fey/5xpzRvTh4wxmE3qkbHyidk/L/OvvnpMY49Fyuep/ZJ85HK8WRdsMnK/jKfgcel+fdkizHVUa4Z9sm4i7PffHZMY7aS2sp+8srkecnEGIbcLHldsri8H5mXC1b451uNoYY5mV4f/UfyiAGGX78aXeM/NnX8Q9oT5uu1YZEaN0/z6uTp1fivEW6THJf8bep4dqbp7DGP34U19jyWWndNU9b0dxvTkPdJvppxX5P22LzfNy73zxaNqYY5S/3lvsYbkseWPw5Qwg7JyanjiWmfkXkc9F5qC6s675d7sOW8P67PwMOqP533PzOmMddImaNyTjgyKfc5NxqghHL/8supo9zvODLv1xUD1HCLUltZlz0j+adqmON+OQc9M3nU9PcK7xugBgaU930yzRHJS6pVHGd7tHE1umf716njRfn8vWvM43dh45X95fQ59k3J5mOqo1yT7p1xD8s8njOmMdc4mZ9Nq9Ga4YljGvIuyZkZ951pyzH26jGN25u8lrLeen3y5Gp869iynnhS8siM/4LM49vGNG4rqe2gavT5uuMAw5fvW8ox9BnT35t+b4Aahtb29zHFXsnHui6kI1+uRvdY2ij7ZB/3jk6sRvv8TJV99jHV6Lv8QWV/2CXNPVp2e3/2oT/0UU9LS5JyT7DNsbZcG/9nP+XM3PS54oEtu52deb+4j3rmk8mhCwAAAAAAAAAAAAAAAAAAAAAAAAAAAAAAAAAAAAAAAAAAAAAAAAAAgHnggpbP3yR5YPLxHmqZs6ZpzklzztB1zERd1w9L8/bk1gOVsCg5KXWU9/OZmbs/DFTHGi9zOJHmn5Ojyh/HPPz6yWuTvVLHE/M+/n7M469S6lmQ5pjkJcmCgcu5R/LF1FTqeW3maWrgetZmC5c9yHy/NM3LB6ylldR7lzQnJ3sMVELZT45IHpBaHpXP6U8GqmOVUtd90nw42XaA4R+f7JkaDsncLFu/3GqAOmBeyT7xjDRvSDYeqIQ7JGeljlelfWn2z6UD1TFTy5+nHpDmo8lGw5XDGN1sH8n7X9bRb0qePkAt5fz1ydTwuOwzpw0w/iqlpm2q0bl+rwGGv1dybmp4fOblo9P1rJdmswFqmbHUeGCaJcnWA5eyZfIfyUNT05Mzh5cPXM//MX3/4R3V6NwxpJ2Tz6Secgx4YebquoHraWONPI+l1sXV6L0fd62TyT8k+6aGRy+3X2w15jpmJTU/Kc0bky2GriXKse5bqenwzONnhy5mBlY875d9p+zzzxiglvJ5K+f9J2Tu3j/A+PNe5ua2aU5J9hu6lOSpyQHTn/WvDFzPH6We7avReuMvhq3kJmXN897UVGp5Xubp+qELon95v++a5qRqtGYfUvk+7Z3l3mnap+bzd+nA9bSxyfJ/mL4mfXPylAFqKfN45vSx7kMDjD+vZV52THN68ucDDF/OQ/dJDQ/Pe/PjAcbvROo/IM27k9sNVEK5j/DW1PGgtE/JXF49UB03M70mLfdQn1eN//vkFd03+XpqKufyEwauZdza/j6meGTysa4L6cL0d4lvH7qOaV9IfprcsUWfcr/g3/opp5XFs+izpPMqZiGfgR9mX/5qHu7dotth6XNU+jZ91TVDj66Wu9c1Qyf2Uch8Mzl0AQAAAAAAAAAAAAAAAAAAAAAAAAAAAAAAAAAAAAAAAAAAAAAAAAAAMA98bxZ9npN8vOtC1hV1XS9I88/Ji8ofBy6n+Ktkp9T1sKZpLh+6mDVN5m0yzbuSJwxcyqOSbVLPQ/M+/nbgWsq8bJjmPckjhq5lOeW9elVyn9R3eObp2qELWkstLP+TOX5WmpcPXMuMpd6Hp1mSbDZ0LXHP5Gup6eB8Tr85dDHLlONLmg8kGw1Yxp2TL6eWAzM3387jrQasBQaV/aDsi29LHjd0LdVoTXt0ctfU9fjsn38YuqBbsH75n9RZjrUfqYY9pjFemyx7kPd/i2r0/t9/uHJuWjO9J7UclH3mMwPW8UepZcc0n052GLCM8j59KLU8I/Pyzmp0rp8P180rlTr/Ls0bk4mha1nOwcm50+ulHwxdTJFayvyU80S5Ppgvc1U+V+X+1n1T36MyVz8buqAZWna9tVu1hpzHUuvz07y+GnZfLsf7L6SWB+a9/kU1z68jpu+pvCV54tC1rODWyVmp78mZx5OHLmY1Nl72IPVunubDyV8OV061XnJyark8c/fZAeuYdzInd09zRnK7oWtZznbJ51Pb30yvRwaVOg5Jc1Ky+dC1rKDc+7tzuaeWefr90MXQn7zHj0lT9oVNh65lOWXN++3U9uh8/r4xdDEztOI16enJ/YYr56Z15XtTy0Myh2cPWMe8Mr3OPjPZesAy/jz5SrmmS/vzAetoLTWXNf8xycuq+XHtV45fO01/d/rLIQuZXpOWa7j9hqxjBRskb05t905b7sPcOHRBY3J+cn01fX09Q4dlnl6UObq0p5rWCpmfqcxT+a71mBbd9k6f7dL3or7qmqHFLZ//o+TLfRQyS2Xe927x/DsmeyVf7aecGTu85fN/l3yoj0Lmm8mhC2BYE4cdtuAhe+ywbbNw6g4T1cRt6mZi62qiuVWWFIuqptq0qZtN6qreJI8XNvVNJ7TJuqnqPL4h7Y1V2hxYr8kB9uqmqq7O3/22qacuS//Lpqrq8qkblv58wdXXXfSJlx131dCvFQAAAKALEy+fmNhv0yMWbVhVW9eTk+U+yq2bptq8rqduuo+Sx+XL7oVVXZf7KGmrhU261VU1VTXVjU1d3ViXHz7U1e/z5981VX1lU01dmX/6m2bB1KULrq8vueaab1529svOXle+TAEAYDn7vPGIDTddumCbBRMTt6knqm3K93dZQ25V180mWXuWfyE9uenx5C19h1eVf+Gyrsua8/dN1VxZ19Vvm6a+LOvWS6aWVpfkWT8741s/+eXUqacuHfo1A7D22v/l+09usMVet1/QLL1Dzku3bnJeqyearW+6l1Luo5TfpTR1uZeyfs5j5XdMy37LdOPyv0vJee+qnP+S+ndVPXVF+V1K/nxpc+PSn1+1dMHFXzzy1b8b8GUCQGvlHLnxxnveaunCZuuJZvJWuWbbqpwfc37bLI/LbzY3zrmzfL+wMOfEyZwTJ3NtV+f/lpbvG/L4hrTX5O+vSb+ry7myrqaumCr/Dx2npi79Q1Vd8rnf/csVUy+bmhr6tQIAAAAAAAAAAAAAAAAAAAAAAAAAAAAAAAAAAMAa6HNJk9Qt+jywruuHNE1zRj8lrb0ybxukOTV52NC1rGDv5JzU94C8r5cOXcwaZEHy9uRxQxcyrbyPZ+Z9PGD038weRsbfJE05Puw7VA2r8YhqNE+HZJ78d8O7t37m9n5pjxu6kJlKvUekeV3V7lzYt62Tz0yfb78ydDGljjQfStYfupa4VfLp1LTf9GNY5+Tzv1U1OtfuOXQtK3hkcnrqe3iOXX8YuphVWDg9f6cnmwxdDGO1cfmfvP+L0nw62X3Ycm6yMDk1Nd0z+8zFQxaSGnaoRvcHbj9kHdNuus5KTTemPXfoYlYl9R2b5mVD17EKd0y+mBofnM/Wt4csJDWUz/m7k8OHrOMWlHPpV1PnQzNX5w1dzAyU81hZA68R57HUemSa1w5dx7Rdks9OX69uNXQxqzJ9nvpEstfQtaxCOUa/O3Vml2lOGbqYW3DT/pE6t0zzqWSPYcu5yXrJe1PTHpm7i4YuZj7IXNy3Gl3XbD50LSsxWY3WI4vyfr1+qCIy/nPTvCGZGKqG1Tgg+dj0efS6oYuhe3lvj0rzymp+3Tddply7lO+1HpfP3+lDFzMDy85NZR1Srkl3G7acm5S1+vunr0l/NnQxQ8s8lPfks8mWQ9dSjb4fKLU8ZuhCZirzV9Y6S5LFQ9eygnsmn099+w/1OZ++hivv565DjD8DT0kWpc7D1oXzeV7j7/Nav1G1+x57o+QVyTP6qWqtUo4DL6lmvnYozzusGn1PO4hyjZbmTi27LSkXxX3UM0vvT96YbNCiTzlef7WfclYv837bNPdv2e2DZR/uo575ZnLoAhiP/d9w5K02nljvnlXd3DV7xZ3zVzsnOx20z463q266kTR9L6D+4//c1NQ3e1zd/PGyf1TXN+taT2+r3NlbsF4+YltOVoccf/RV+eOFOT3+qGqqH+VJFzRTzXd/U93w/S///b/M1y96AQAAgHXU/i//f5tstPkmO9cTdbmHcqemqrerq2r7PN7+oC2PKl8e3+y+2uj2yMRyj5f9g5s1y91Xufk9l5vupyyY3sbCqtp44V43HnL80b/IX1zUNNVP6rr5UVNVP5pqps7/bXPj/7ifAgCwZtvz5c/c6NZbbL5zXU/cbaKqd6maZsf89XZZGW63aGL922RZ+KdV5R+/p1v5QnNV3+HdfM1ZL/dXE9XETV/kVdVB++xY1p0/q6rmJ1VT/7Cpmh9n7Xn+0mbie2c+79U/nZqamk8/VgBgHjvwdUfdduF6E7tWdXO3nHHulFNP+W3KnTbecq9tqnLWqW+68TF9LqqXO03V//f+yTIr/C7lT8+Y+OOf68mJaovJqjr4+BdfkX96YTP9m5ScWy+oq+a8C6+88L/Pe9mp13f/igFg9R7yxiMW1RMLd5loyncNzY6j7xnqpNo+58jyL/LcdHn2p3Pe8n9YrlnpeXO5y8Y/Psz1Xj3aavn/dHLQlkddl2u+i3Nhd1E9+v3mD8s5cmrp0vMvueB3P/zmCSfc0P2rBgAAAAAAAAAAAAAAAAAAAAAAAAAAAAAAAAAAgDVf0zSX1HX9nTzcrWXXt6Xfbul/aR91rY0yX+U/w/jxZL+BS1mVuyefSJ1/mff1mqGLWUO8Nnnc0EWsYK/kfXkfH573cWrcg2fchWk+lOw77rFbun9yWuo9KPPkv33arfLfsz0lmRy6kJnIZ+DlaV46dB2rsFk1Oi7fL5/T84YqIuPfJ80Hk/WHqmElFiWfTD4xdCEwbtknt0lzdnLXoWtZhQdWo7XIo3LsWjp0MStR1ipvS7YbuhDGbuPpa7Jy7th96GKWU85p70xtD8o+0wxRQMa+VZpPJbcfYvxVqJN3JK8aupCVyZw9P83Lhq5jNW6dnJla985H60dDFJCxy/rx9OTAIcZvoXz2z0m9B2auzh26mNVYdh67w9CFrE7m8ylpXjN0HSvYuRp9Jn87dCErkzkr54Rzkl2HrmU1FiTvSL0/zj7ztaGLWYVy3t+oGt2L3WPoYpZTjs1lH57vx8Xe5f25WzV6fzYfupZbUNYjr0utV+Wz/taxD17XR1XzdC20gv2TNydPHboQupXPYPn+48ih61iNcqz/YGr9q+yn7x26mNVY/pq07XeyfdoqeXvy4KELGVLemx3TnJlsOXQtyylrww8MXcRMTF/7nZYcNHQtq3Cn5KzUuW+OFb8Z58AZc5Nq9F3GfF/jPzw5MfU+bojvlwdQ7oO1/S77aZmf0zM/vpe6BeUeVObpq3m4d4tui5PX9VTSTMdvo9zDPamPQmarHNsy7x/Nw8e26HZoucc54Pc4hyYTLfuc2Ech89Ea8UML2nnwv7xw44nJyT0X1M3eVVPvVdXVbhtPrjf9pUw9VFnlBylZpNS7LiuhnqizCl1/6SHHHf3D/N23sir4ej019bVfn3/ld795wgl+XAUAAACMxQOPf95tFi5deK+JBRN7VFV9r/zVrhtvuVn54fcfbyoOcEel3LcrNWxX1+VLhvqmGhbUC6pF9YKlhxz/4v9tmuo/81fn1lPNN2+YmvrGmUe81r+cCQAwD/3F647adPOFE3tWVbNHXX7MV1f32mbLReUHZH/6Erse7Du8su7cPgVsn7r+crTqrLPurKqD3njUbw8+/uhz66b59lRTnTvV3PDlM573+ouHKhSA+eOQ1xy9ZbV+dZ+mrvaq62avnDt2X7j+xK1H/3SYc1rOYeWH0ItySh39y9zT59btt9zx+kOOO/p/mqr6Zv749appvv7J377m+1Mvm1oXfrwKwJhMTEzUB73hqB2aXPeV32uW6766qe8+ObH+Njc9of7j/4xb+ZdvdsrIO1XLCsk5cmJyotpml0XXH3L80XUE+9QAACAASURBVOfnL7+VnHvj1NS3Ljv/yv/0200AAAAAAAAAAAAAAAAAAAAAAAAAAAAAAAAAAAD4o5Oq8t+nb+d2yel1XR/QNM3ve6hprZJ5Wpjmg8l+HW3ysuSq5Ppko2SrZOMOtrtn8u7U+9i8r00H21vb/e3QBazCwcmxyUsHGPu45IEdbeva5JKkHGPKf697g6T8d1Q36mj7pc43J0/raHuMHJFsMnQRM5Fj3Qur7vaT3yWXJ3+oRv+93S2SRR1st2zno6l1jxyWL+9ge61k3HK+/3DV3X7XpdsnfzN0ETBO2Se3THNWctcONlfWeuU8+9tqdJ4t+/nW1eh8O1cPS16VvLCDbXXtftUacp6ic5slpyR7DV3IShyQHJq8f9wD57gyWY2uVXca99gzUGo7ZugiVpQ5e2ia13e0uaXJpdXo+v7GpNw7KMf6rTra/q2TM1LzvbOW/E1H25yR6c/WqcmBHW62zNOVyTXJhtVovy7zVXew7TLnZ6bu+2eu/ruD7fXl/tUacB7LPO6b5oSqm/ema/cduoCVyZyVNdgnkl072Nx1yQ+Ti6vRWq/cPyzbL/tMucYrx/wN5zhGue49LXXfPfvMFXPcVh82TZYkew9dyEo8KPN2WObt1KELGcr0dc3Hq27umxTl3FDul5fP+kQ1Ok6We4iTHW3/P1LzT/OendXR9lYr45X7la/qYFPluu9nyU+q0fVfud9a5qh8l1DWCX9WjeZqrp6Smr+aOXpbB9tiHsj7+bI0R3a4yXLPtKxHyz3U9arRflrWXws62HbZ15ek5t/nM3h6B9vry7Jr0vsMXchKHJj5e3Tm77ShCxlCXntZN5TPztZD17ISXV0b9ibzV/bj9yQHdbTJ8j1IWcOWNW05X5X1QhfXQLskp6beh+SzvrSD7c3Uu6vR9+9dKMfSS6bbco4va/ryue3q+5vDkguTozra3nxWjscvr9pds5bnnpLP0H75DH2nn7LWGidW7a7Fds+83jnzekFfBa1Kxi1r48Nadvt8ar2wh3LmqlwDP7bF87etRveZzu6nnNU6vOXzyzXNF/ooZD7q6mKWAe35zGeut/XOm+89MTGxfw43B6y33mRZEKx30/lkPt4yvbkFqXHntDvnKPmEamKi2maXRVcfctzRX2qq5pxmaf3pM17w6u9MTU35YSFrpYOPf2Eu3BccnCX3+I7HdfPLG2+YeseZR7z2mrGNybxxyBuP/rNqonlSPnPz8cd5a4KpnLfKF+0lS5umviHXzNfVTX11M9FcXVfN1dXS6ndLF0xdvvS6icsmf/aHyz9x3HHXDV00AOumg4970T51PbFzzldjuTLMINfccOONH7XOZE1w8BuOvGMzOXn/rOP+InvIfhtUG+7UyVfJ45Nq6zul9jtV5Ubtgrpab8HEDYcc9+L/bKrqS1U9dU7zm2u/8ImXHXfV0IXCTE1MTNQHveGoA5v6pn9xayyaprr8kvOv+Pg3TzjhhnGNCcC64S9ed9SmWyysy79QuF9yvy3Wn9i9uul72fn/xd0KNk/F+1f1/2fvPgCjqPY1gJ8zuykkAlksxM4VK/YCesWKKJBNEBvFDnoVFUkAIcWrMRZ6SdaGXUFU7EoCKBp7A3v32r32RhOkZed9h13fReqe2Tl7Nsn3e+9/Z9Q5c76dnT67WdnFkerTwJmiKFLxDf7981FXPLNSuk89OXjUN7ZDUmLCo4u3dHJy/iXc1V+KIk2uxBWkcNV54+rnA2qI88llaz4fiDaIJRifv0o6v86fP//XeZWT+UeRqMnoXD2sRUhmHhU7LqBayP3wr53YkS3tj2+ZiLgvUu4r1B/6kVKEQ2XzcUx7zhXRZ6Qr5swoHv2R7ZBERNS4qPuZ3SaWdgg68kjhuoeHJ5UdheNNvlzzuJj2h8jVf2Rin3gNCMY+u7m0MFLxKs5vX3SFePqnD+e/wvunegoi5YcFhNgtVc9oN0ZGo5/PGDL6Gds5KH0URMp2k67TWca+9G2XdJcuXO7OeGH46MUmuwlXFbcSeS2KpHCS/UMXSZNudOUyZ/nsOYMn/WQ7C6UHp0+fQME/dyrEdeqWtrNI6boNbsOHM4vHvmI7CxERERERERERERERERERERERERERERERERERERERERERERERERERERERERERERERERERUZq5G3UNSvf3sP6Jmi2lPN513fn+x2pSbkF1T6L9e6j7Uer3+97D8l609gR4H7bCoBPqaFQf1LYe+zoZNQh1rcf2tC5XxN7DF+PDL1C/oNTvxGegWqHyUbuiDhbqd7Zj/y4Zl2KdqMe68myS80kY+jsRg4FJzOI/qMdQz6LeRX2H/O56+lHL6gDUcSjV5/ZJ9HkO5vcMupmWxDyU2ajfNKYPoIZrTP8z6natRLH1zIbNLPWrBe97PwxGJzEL9buN96GeQs3FOvTzevpQy2Jv1JGoU0RsvfWiHepOzK/n+rYJU9CfWk/VOcLWPszuMxFbVmof+AlKnTcsEbF9YF68j91F7NziCFSuD30SNSnYJtX28oiI/V63F2r/8RLqYdRzqI+wS/lzrT7UbwJvgzoE1VXEzgs399jfJZjf8+ij1mN7UxrFcYqMUMfhAzWm/1XErr/moj5G/SBixy4lB6Wuv3ZE7S9i12C7JpmvEtvMg9hmoknOR9eVInaukix1LqSO9W+J2PJS/6x+21uK2HbXFrUL6iARu95p60OfKYf3SJ2z3Clir8uL31EzUPUitm59jvd85Xr6WfM8speIXSd6tTPqJlTvJObhRTXq+CTn8TbqcdTTqA+xrH5dewIsq9Yidh55OKqbiG2PAY/9bYGaiXkejL7S9Xfa0/44huWnzh3uRWUmOSu1P3xTxO4RfID6ErVQxO6lZInYOcp2qD1Rh4nY+UswyT5tUtvpIUm0V/dR1HKfg3oH6/CqDU2I90gtJ7Xc1DZzmvB+fqnOGyeg+ntsb5J6TftqTK/u6ajj/msids2qjvt/xP/bX8f9HeLzVMex3ZPMdwXehwcsHPfTxa0idh7lhVq3n0XNErHrG3V8WLz2RPH1XB0D1TG0MF7ZHvtUx5WpmOde67v/4zf0cygG1ycxC7WvfAClrsVeQObfN9GfWr/Veq2O2+q8w+tyGod5zUR/33lsv6Y61I8a0+vea1XH+Tu0Egnxleb0jRbex7MwuCLJ2XyFelTEjkvrvdePftS6pq6j1HMtdUzqIbzfE1Tb/L2Y51HoZq7X0Iapa0ed+8OJXJO2Q+2HOkbE9nnJUMemh1N5/zmN3Chi50bJ+lDErvXUueunYsP3wNU6r671WvrQZzpQ134nJtFerd/TRWx9f2sDz8C3FLF7Oup4pa5tvZ5HHIu6VMTuhRiH3OdjcFISs1Drknpuqu7lvotls95jI/pRnwlQ+xf1+tSzqPwk+hwRf276RBLzSHt4fV+o5+gitv/Uoe5BPBV/XveygWhNhfpcS43QO69Un2+5ykycjVL3E7bTbDPFRBAfqO1Wnefq3HftK2LHrpTCNrSTiB0PdUxtTucpjfkGV7PWpWZoXo7ILMJqXpjfoY26yGltO5OPNhNSdJdCdpdBMSZcXfZdUU1FXdR1a/9c+NOc+srbl9kOSOSHgkjZbgERfF6oBxxeHwV6IkVG0FEHx9NT2SvZ16WqSzA3dMizWAe2T+0613TJ1ctRxv9fxsYD6v8dEVCPF9vniqJIxSJXuL/gv32HS8RvpSu+xX/5NhqNfh6Vgf888crnX0anT2+w+kKIiKjJCVdXnOA4AfXh3fjxKjUyMoLqA33Hpq5HosR0HDgwo+0ebQ6Xwu3hSlkggxkd/jqVa0IysMF3kqtvhgaGylDuqsJIxcvCdesaXFE3q2TUB7YDEm1MuLpsBAajU7lZqmNk/h5tJmP0ghR2S0RETVThpEt2lU6wQAinR16Woz6slWU7kyHqA+6nO1KcnoUTapxzfihdt7ZBihmz5495OVoZba4fVk97Mif3QaG+TN+0roNSRq7xv///7+KPBf56PuDEv1qmBvmhNur5gPoykvoywPeu665+NoD6Trji81XRVZ/89p/Fn8+bPHmdL/kRpYtjI0PaZkdbHC8cEW7jZKk/AJBjO5OPQqhe2HJ7qU24MFL+ObbjOrch+vifi+Y+V19Zv8EvyRERUfPVpWrQZjl5m3XF8aNHuLosLP76Y4upfBhnXo5c/UUa2QXDy/M7tFmM89qnRVTMWrEyWvvE8NHf2w6Yzgqry48POFJ9wTE9VouAg0xlA2pLRut+sZWaoB7VFTsHHectnP/q/uFfQ6TIy1r95b4uRnsJ5c7E5tjZZB8Jk47IFi2+6Vw9bPeXSib8uekG1NSFO7cfj0GJ7RwxUgRk0C2sKQ/XFo+aZTsNERERERERERERERERERERERERERERERERERERERERERERERERERERERERERERERERERFRunBd9xcp5WSMDvHQ/HDUPLTvi/m87nO0JgHLphiDMz02fwJ1JZbty5uaENOo3xuvVYU+R2B4Eupy1J4e+h2DeTyJeX7ioS39z3eoG1BTsSz/m2gjLPsMDIpQF6OO8ti3g7oV89oHfS/1OI+EoZ/NMLjWY/MXUFegnkFWd1MTY5IfMZipCv0Ow7Anqgq1t8f+azCfWZjv7x7bq0wPY/BwotPH3+PhGl38gD7KtYOlP/V+f4NS+xr1vv6BWili66/6bco2qK1QO6CifnWK5b8/BreqUQ/NP0VdiboP78lGfyse/129nlfiNRr9Hihi++WeHvotRJ2LusVDW6/UecFRSbRfglK/OTsZy+KDRBthOWWL2Ou9KMn+iZqaiagjPbRT+9rpqKs3tS3iv6t97beoB1XFz2PPQl0qYvtiHWofexvm0QHz/U0/dtpQ2T8SsePVQhE7TilZqBBqC9R2a/x7Sl+JHPfV9qLOM9V57VNYdxsSnrmU+2KgtpkzUEEP+TqI2DnCox7aeoLMh2IwIolZqOX1GOo6ETuXT+h8Df2qcz31m9z/QvVFZSSRIdXGobb00E7tW9U55N1YTpv87e/1nEeqa53LUCcLb+ewp2AePTHfxz201Ya+1Ht7kcfmar16ADUBeeducmLXVfvm1+I1Hn3vEO97ECrHQ/87oh7CfI7GvJvCvv1XETuOqXsSGzuOrfCxz+vj8/RKXRveiLoF78EPiTbCe6ZeTx8Ru5fSIYn+Uw7ZTxXe7x0+h7oMy+qFRBvEr2XfiddY9N8VQ/V79Pt66P8stL8J83zVQ1uTEj3uq3uv6jj2xKau8f8289h++a9zZS/H/d1RJ6Ae8tC2UVPHIwxO9NBU7afUM4zxidxnjb+fH8frrvg+Qu0f1L3EVh76V8d/dU12uoe2CUNOlW0aKtNDc3Vv8xrUzfFziYTEnyvcpwr9txWxc46BqIBm/61RY4QPywiZVl+TJjo9cqvlxXutPsCy7ITBTUnMQj3LUutB7aauD/Dfl2HwbrzUs4w8DAeI2HuZ76FvdT/5EcznAMz7Jw/tTUv02FQnYscm3WvS/TAoEbFtUHf7VfZChUXsOWOzgeWmzh9PS2IW6hxb3bNX50OfafSr9lsFIra/PU54u86zDq9DbbODPDZX57FVWG7PbGpC9VkGDGarQp+lIvYMtRJ1gId+L8M86jDPNzy0TRj6UM+2xnhs/qSILZtNfj5AwXTqebSqGeh3qIh9RkA9N93NQ99qXbwpfk/X+PNly65CHeOh3eaop9UzaiyjG3zO1CRguSzA8lH3DPtoNOsnYu9JqvXVnF49+0z4PDWV1DUQlru6lhiq0ewktBmEtn7eF0qEWjd0jn3qHGmKoSxpycuNBrKkY9XAnK1ah3o6juyTK7N7iNiN1+ZgW2zG5zlSnpcbyl9UGCmvFVFx/9cLv5j1XuX0VO9UiHzjuPI8rNtebswlT4re3SeMGDp72NifrfRPVmS1OmBrDLa3naMZaiXF6pvx7Vefl8ZPTZ1AYPWnVsOd2y8vjFR8LlY/ZHXfFiL69grhvPtUyZj/RqPRTX7AmYiIaH0cx73Y0rOArj2qy/ecVTIq4Q/yE5myd1WfzB1atesqA4FT8ju06YV/lae2i0b5lMybIF7rEULKIzAypihS8R+cbz64qkHcP2vIqHdshyNak9OnTwDXRhdb6VyKs4vGVFTMKB0530r/RETUqHUbX7pLRqbTB2eZp8hA5j6289gg1RcppOwQEGJEQajsh8JIxSM475w+s2TMC7y/mV7wXnWynaEZUl8ya6dKyjWuRjGa4WQIXKuuwrXaV8IVH7nSfcd13XeirvP2EwtHfxGtjPr2Ry6IdHSpGZqXI7JPxirbJ1u0OFo4nj4k3ujgWN4eg8Ey4AzODR3yS1FNxSM4jt0/a9HYZ7g9EhE1b4ePK2vZOksWqeu+3FCr7vhX2bYzpVhLVC+cE/TKzHKiOH99FeetD7kr3Pvrho/+1na4tCNl2t0bwLWI+iLZHbZzkH1Bx+2PNaKF7Rx/t/oLqmZ78PbHLEzaoY2Tpf7Q4QO2g5BdXaoGZOeG8gfYzrEWdQNL/VGTWbaDEBERERERERERERERERERERERERERERERERERERERERERERERERERERERERERERERERERpZkxKPW7Q609tFW/nfuylHIChle5rrvU12SNGJbJARiM9dD0R9RFWJYPe+kX7RowuB/9P4phOeoylM5vOavfhbsR1cVL/yQWo65CXYv3YpluY7RZiYF67x/Ge6h+Gy6C+oeHHGrbLENd7qGtruGobTTbqGVTgroZr9n10ml8XX8Ey2lGPMOVqKDmbDZHVaAu8ZKBtKn3/TERW8fr8R7+msrOsa7kYHAvKkez6SrUSFXIvNxL32j3BgbHI8PxGN6K2kJzFmPR9nHM5ycv/etAPzuJ2Pbk1f2oYciq/fvA8f3mg6qQ4ygMr0XtlUQWokYvvt8Y5KHpf1DnYLt60Uu/8f3dzej/HgzHoQZqzmIrETsXPsdL/5aoc5KXROxY8QSWweeW81DqvIoajPd8npfGaPcOBgOwvahz92moDh5mo7aVR730rws5M0TsfETnOnFNb4nYNesrug3RJorBC6qQowrDSagijzlSBlk7YnCqh6Z3oIrxuhd77Rtt38OgNzJ0xfBO1LYeZqPOJevi11DGoI89MKj22Pwj1L+Q8SWv/aPtNxiUIsd1IrZuneRhNp1RV6v5eM1hkTqOqe1rOmoWlseXqewcy11ty308NlfXXOo9u8rL9oI28zGYjAw3YXi6iJ27tPWYJWWQt43wts0sRF2M1z012QyYx1PxfZxa70doNle/G6/uOxUkmyPFXhexffPLXhrH98vnYrnVYKjOlb1cs6rj/kNe+m+ssLzUecd4D03V8aEvlvu7XvuO7yOuRIbbRewcqJuH2ZyK9tWY1+tecyRA3VNu56Gd2u+rc7Pfkuk8fs9pEF6nuh5S92byNWfRF23VfvyTZHKQHXjvWorYPi3LQ3N1j3cw6r4k7vUvwGAictyC4aUidr9e93pFPaOYhnkcF7/uaEzUtdVgr/sYtHsbg7PVfkrE3sc9PMzmXFStl/4bIywr9WzoOo/N1XqujikVWPY/azd23RUidv3/KHIcjKE6pzjYYxYrkHt3Ebt3r0sdq9S6fo+XfuP7mMfV9S2GQ0TsuU2GxizUM0R1v7Oj4f3EFUL/cxfqOug85LrPa6doq66rpsc/I6A+H6A+J+BozmZHVDFqlNccjQGW1XNYTk8Ib+eF2ajr0b4XhhdiXp/5m65JmCL07g/sgeW5TzLn/LrQn9ofnKzZ7JFk7vGlgFruQzWmV/ckjkXVmYmzQf00p3+puT2r0f3AC1kQnlR2iOM4/fNDbfriH1vZzmNZKynkqTjlOLVdqP0vhZGKe6Nuw10zi8e8aTsYkY6OAwdm5Hdoc7rFCBmBjOAZGE6wmIFSrCGQIXngT0tZMvaBD5Q8Sd2jVHdMC6pLfy+KVLyKS8qXXCFenB9dMe+lkgl/2g5LRETpr6i6YifhrP5AvBUBufqLgsNs9U/Uo7qsU8CRA3YM7XSKFKs/KEUxu+J8syIYEBU4z3xXuO7UZXLZ1DmDJxn/shDRpvQ4pJ16gOblg8p+yBYtVj9IuMFS/0RE1MiEq4pbyda5pwrHPSczM3CQ7TzpRAqxNQYXYuzC8KSyrwtrKu5ZubLhjicuGfOp7Wy0mrQdgNahHtvsjHdmZ1y/FkkphYN3KRwqW1wYqZgnhftiNCpfEguXvFpXWbPIdlhqupwqxwm3LuviOm7/XJl9ooh9YLE52xLb5XlOwDkP2+M3RZHyu92GlXfVDhn/H9vBiIgoNdSxsUfrsq5SuufkZTnqS+wtbGdKE+qLIofivPVQmSXH4Zz1WRGN3r2qIXr/7GFjl9gOlw6kaJghRCCZP57mPyk7hseXtq+7ZEyz+nA8/Z3jOLKgurRPut0YcN0UfLHUdWuxHfQ13o8GN/blpwds5yC7cvO2Un8sJe2+F7KqYdXjtjMQERERERERERERERERERERERERERERERERERERERERERERERERERERERERERERERERERGlG9d1f5JSjsDoTR5nkYEqQ52J+VyF4W2Y50rfAjZCWA5ZGExFZWo2fQ11Ipbf98lmwDxWYFCFLGqe6vfFNtNofjTa9cI8Hk02RzMzD9UXy+0LP2aG+dTifXgBo3egTvAwi0vQ/mbM51s/8qwP5q9+M/xCzWZ/oAqQ6wU/MmA+qzAYhSyvYvgIqrXmLC5A25GYz+9+5KH1WoaKoCZgOf9sMccY1G6abX5F9UbuZ/wIgPk8hvXtHYzWoTpoNM1DXYG6wI8cmzBBePvN4z9Rg/Aab/cjBObzLJbVQRgdiRoi1M/rEjUz2Aa2xOAWD03VPuY0bEcLk82AeajjtjpWqvMcdb0Q1Gh+Ntpdi3m8nWyOFFDnvZXI+q7tIJRSDajLUGPw3keTnZla17HOH4rRGajDNZt3Q9stMI9fk82RgItRe3hsewNqKHIuTzYE5qF+m74nXveZ8fnmJjtPg7yci1yG13i1XwEwr6ewrA7EqPqN5k6azdU58Mmo6X7lWRuyBTCYgsrx0Pwu1EV4jUv8yIL5/BeDk5FpIIbVqCzNWahr6Vq/rllTRF0Lq+PYezY6x/JS978meWz+g4jdS3k+2RyYh4vBVORR50LqXkrPZOdpWDlqS802n6EK8VI/8StE/D5uKZbbjxhO1GzeA+32xDw+8CuPQeq4fyXqGuRtSHZmanuLH/fVfvkozebHou1Wlu+RpJraHnfRbPOKiN1DXOBHAHWPFMu9QMTuM5RqNlfnAWqbPcmPLOvMXEq1bHTvsarz10vwurzuf9cL83sJef6JUXUc3E6jqToXKBGpuXdF/huPau+h3Usidhz35RkE5rMYgzKsg3MwnIZqqzmLY0TseqfGjzwpoJ5tXIoa7+M1qdp+a1GHaTZXx/Q2zeg5ibpW28JDO3WvbQCW08N+hMB8XsNy7yxixyV1nhLwY74mxa/91DNw3Ws/dc9NPXv+MtkM8XO58cgyV8Tu6YU0mh+AUvch7kw2x/og0+YYnK3ZTN0L6orX9Y4fGeL3bP4d/4zAfUL/vRqKttWYz59+5Elj6txLrZde70cdi3ofy+pGDEc1s3P7TXkSpa4v8zXa9BWx9yNV1DmD7vX4XSaC+EXtQ7A+qmcx+2k0U8u9zlCkdaj7BxjsrdksrZe7CToP4SiFOlYNzMlv3eZ0IcWFTsDZ13aeNLWlFGJwQAYGF9WUz41Kcb34fOn0upqapB8oEZm21e5tCtXAZgZHiP4i9oEtIkpDUsg2GBRgrEA9LWjjZK0oilS8jFPxOW7UfXLmwrFvRiujSd/gIyKiJkiuvmFs7QPwUsrTOw4cWDZv8uRm/QU/Sq3Dx5W1zMuUZ2MNPCfo8D5KAvbBxjouW7QYWRQpnxGNyptmDR09JxqNuraDUfPkOE5/yxEGiNiHyomIiDaoaGLFgW7QvcgJ5fYWqz/4we8db5QUO2IJlWdmBsqKIhVP40Rz8tL5rz5WX1m/ynY0okagJbafLtiQujgO/imU21BUU/6GK8WTUSGeWDb/tVe5LZEfisZUhNxst39BqFR9sLG95LFtfXbAtlghA5nlRTUVc4SMXl/30pd10enTk/6CGBERpZ+CmqFbB2TWv8J5ZQPUNQ2v+zbKWX3O6jhdMhxnUmGkYpqIupNrS0ZZ+YMD6WJG8Zi3cc7wDladdHpWJZ1Mp4+IfcGZmqluE0d0xPm+ly/yGuVGo8a/uOEKMUXGvsSSNpAnHK4qblVXWbPIdhaySfaznWAdrjt39tBxH9uOQURERERERERERERERERERERERERERERERERERERERERERERERERERERERERERERERERElKZuQZ2A6p7EPLZB3YiqkFJOwPB213UX+xGuEboE1UGzzTOoIiyzJX4Gwfxm4/0owuhMVAuNplei3WNo7/qZpwl7EHUGFtcyP2eK+S3E+3AyRm9GnaPZXL3fZahBfmZay4moLTSmV+vTaXhdL/gdBPN8Bsuqq4htS5tpNM1BnYGq8TsTrfY66nS8P5/YDIF1oyMGF2o2+xHVFdk/8DML5vcV8hyD0WdRu2k0PQftxqj2fuZZE+Z/KAa9PDT9Q8SOYc/6mQfzW47BMOR6B8NbURl+zp+oERiN2lKzzT2os7D9rPIzCOZ3O7ZFdZ4zFeUk2ExNdyWqp59ZfPYL6hy8vhm2g1DKLUT1wXv/hJ8zjZ+/Hy9i50A7aTRVx7geIraNGYNsrTGo8Ni8DK9vjJ95FMxzCnK9L2LXrG39nn+ykG1zDE7WbDYZr+tqv7Ngnj/Fr3meRnXUbH4+arrfmdagzrUP8tBOnd+W+R1GwXwnY3l9gdFHROy6L1Hq+KXa7o95rDCRzUc/i9hxrNZyjvNQ7T20+wrVBfm/9DMM5vc73j91XaPOpUb4OW+/IF8boX+NuvQtxQAAIABJREFU+g3qaLy+bw1EUsttEnKpY5fufaTTUeUGIvlJ3aPuh9dY5+dM1b1vLDN1T30uaheNpkFUAepOP/OkufM0p/8aVYhlvMDPEJhfFIMyvG9q/36ZZvPj0W5rzOMHPzPFlYrYeqFjMLJcbyDLX/euCjH6Kipbo2lvtCuJ38+hRiJ+P/BcD03V+ccpfj8TUTDPp5HrMIw+hdpRs/nVaPsw5vFfv3P5TF2TquU3x8+Zxq9J1XnQPNQ/NJpmorqh7vUzTzrC8lH35L2s87+ijsMyfsvPPJhfAwYjketdEbtm07l2seEioX/tp44nPQwc15/HcjtOxK6RW2k0rUS7aWi/0s88cercWOd5vLqH2wtZ3vE7iLrfidcZxuhsVJZGU/Xc9yTU3X5nSidYPl9g+ajrxWTOp9RyLUGdj3ndhuFEv69vGyP1bEJtYxgdptGsD9pcmsLPpvTTnF6dV9SbCOKzKaj9NKZX1zgtsNj/NBVoLX01p1e5HjARJJ3pXhiSYeHRxVvKnJzBbUMhdSOvje08jYaUnRwhOon2ueMKI+XXNkRX3DCrZMLvtmMRbYgjRX/bGWDPwsiIg2sHj33NdhAiSoi6mXYUDnpHSUdeEw6V/VIUqZjhioZHls7/5an6ytt9v2lKRESNj1PlODhGnGU5xlZb7d5GPfh9xHIOagaOi5TvkOWKi/OyHPUgLs92nkYoA+eXJzqOODFcXfZRYXVFZL5YftdLJRNSdQOXSHSZOHyL3GCG7S9+HFgQGbHPzMFj37Wcg4iI0kzsGmsErm+cISIojpJC2o7UGKmF1hX/0zU375CvCyMV169Y5t785IhRC20HI2pEAup5OLajTgEh/p0bOmRRYU35bOGKh5YuXDyzvvK6P2wHpMaloKainSPcS2QLeTaObbm28zQS6jTgOJwTHBfuvNOXhZGy6lUro7fNHjbW1z/URUREdvSYVL5vMCCHBmS2+tBxJi/9tLWW6ovrjrwA13zPSBGtqZs/tjZaGY3aDmaDK9wpOHGYYDvH30m1bo+0nYLsCTqO7pdZUuG/sxaNfSb2dznMmfnyF08WdG7/A/ZTWxvtSE+2zGuh/kCU0T/0ROnr8HFlLfOynLDtHOuQ8i7bEYiIiIiIiIiIiIiIiIiIiIiIiIiIiIiIiIiIiIiIiIiIiIiIiIiIiIiIiIiIiIiIiIiIiNKVC1LKUzE6F7VzkrPbHlWNugrzVL9pdQtm/3ayGRsLvObtMKjQbPYmqgjLychvCmO+zyLXQIzq/J7T3qhC1AwTmZqYh1H9sJxXmZg55hvF+3ceRvNQJ2k2H4C2VZjHLwaiKUWa009DlseNJBGrl9XreL39MfqAZtM+qBoDkZo7tW2cjvflT5shsE6oX/S9FuVoNFuM6obsH5jIhPn+iFg9Rey42zrBZhmo4aiLTGSKu8xDm5WonupY43OW/4d5T8HyWo7RaaiAqX6I0gnW+U4Y9NdsNhN1JraZBgOR1LZ4D3LthtHLNZoVos1eaPu+iUxJ+lTE9vVf2g5CKbcAdRze+3kmZo75zsd6/y+MPq3Z9Ghh/neh1XnE5h7aqWuKMX6H+Qvm/SaWWReMPova0lQ/HnUXsfOwRH2LGmYoi1pWi7Gs1G+IvyP0ltWRaJevzkP9zoT5hjCo8tB0PPKU+Z1nTZj/k/Hz7llC733sgBqEmmgkmD8+QXXHa/zKZggs30wMvLyP6j7F0abyq3udGJQin7peudREH0k6A5WjMb16HSfiZX1rKM9fLkEdh9pVo01vVLmZOL5YJGLbyismZo75Logf95/VbKqO+3f6HigNYflsJmKvV8cFWLa/m8gTVyli+3qde63qfsTJInaPyTdYPq0w6KfZTD1zud7PHGvD/N9Btn9jdLxGszaorqg6M6nIb/H7puq+uM59U2WOiB2XVvqfKgbz/gzxjsSo2n9vrdFU7XPGCv3tKpXmo47Fa3zDxMwx39+w7M7H6JOaTdU12b0GIqUbdQ88qNlGPb891uTzbsy7Fu/bCSL2XDbTVD/JQD51DXqlZrOPUT3UOZOBSH89FzxLxJ5HyQSbtUP1FWbuweg+N43gNbxkIMdq8c8IqHtBt2o2VcvnbgOR0gqWzw1YPgcJ/fvwa2shYvcQLsD81P2Hm1GzTH12oJGYIvTuj+2EUs9EXjMT53/wHmVj0Euz2d3qMxsm8vjsHhE7D0r0ONcSFUY9aCzR3/XVnP5RLPeFRpKkMd2TFDKka/WwbVvIzFInJ/ccoXcTj/5uKynkVUEnq6woUnFLg7ts7MziiT/YDkW0pqLxpfkiM9DDdo6YgDoxNX5CRERGqJsmA6QIDMgN5S8qjJTXug3RaX8umvdkfWV9c744JCJq1nq0LlMPTnewncORq2+APmI7BzVd3caX7pKZEbg0S8rThOT9LZ/sIR1xYxuRdUVRpLx6+TJx45MjRjW7m6WUejlO8DSRBg+rA25wAAYltnMQEVF6cKocp0fr0t7hUJn6MuMetvM0GVLsKIUYm5UtLy2sKb9x1aqGSbOHjf3ZdiyiRqiVlLI3tqneuaFWy4oiFU+6UXfa0oU/PV5fefsy2+EofRVOumRXEcgsD0iB6zCp84VH+hv5DylkTUaGc3lhpOLape6ymvriiUY+sExERGYV1pR2liJweTAgjxWJfzGENkx9Y7ALrqq7FITKPgxHysf8Of+1e5rbZ1iWy2XTskUL9QdS0un51d49qsv3nFUyysgftKP0pu5zhUNlp9jOsS53arQyavwLM9Hp0xuKasqnYQ91iem+dEjpmPqSITUCeVmr/3hTC9s51rJ8VXT5fbZDEBERERERERERERERERERERERERERERERERERERERERERERERERERERERERERERERERERpTPXdedLKQsx+iwq34dZtkRdqArzfQ/Du1EPop8vfJh3OrsMlaMx/W+o47FclhjKsxrmPwXvQzeMnqrRbBBqhqFITcUbqNOxfI3+viXmH8X71x+je6J212iqflfsfNTVRoKt/q1PLSONpFgDltWDWFbqt8v6ajQ7GG1Caj9oKlcz9Biqj+ltI0HqN/YO1mxzNrK/ayLMXzD//2C9uxijUzSanYE25Wi7yO88mO8+GHTz0HQI8jzjd561oY/pyLgdRseb7osoTahjps5vk/8H1Q/bSoOhPH+pQqnfTf9ngtOr13AR6gJjibz5CnUUltf3toNQyi1H9cJ7P89kJ5h/PY5bT2G0q0azI0zlUZAnC4NiD00fEbFt3ygssw+RsRdG61FZpvvTcIzm9NV4LUuNJInD/H/AslLv5T0azRzUcULv3DNRI1AhzTaPokoNZFkHltfTWF7q/tQtmk0vRbvb0X6BiVxJ+lLEjmM/2g4C/VDbarZZiToF+b/yP87foY9/433cHqNnmu5L08ma09+A1/KGkSRrQB/LsbwqMPqgRrOd0KZdKt5PD1agTkS2V0x2gvk/h2UwG6PdNZoZPe6nmcOE3rH9TSzTWabCKJi/i/dM3TM9GtVGo6m6b3Ktz3EKhN7zBHX/crjPGTZEvVb1jKCdRht1v7jOSBoy4STUQZptPhSx4/hKA3n+Bn18jW21J0afE3rbSR+0m4D2rxuKlgx1TXq86eM65j8Hy0Ddsz1ao9nhpvKkC3XOgkEfzWauiD0veNv3QGt35LpPIuN5GL3TdF8elaNaa0y/GNXT9DUV5v8olttkoXf/UR3fpvqZAxkyhd52pPaj4/zMsD5YPrchm7r+0DlXPVq9HrRdYSpXGlHrjbqmPc6HeQVQhfH6GcvwXgzvR72qnvX7MP9GQz1jxet/C6P7azRTz/ZfMxRpTT2E3r5MMXE/zXdY7j/Fr00LNZqp5a5zD8AT5OqIwc6aze4ykSXdBW0HaO66TxixVTAYKG3hZKkDRAvbeZqQXFRJQGafX1hTfuNyuWzsnMGTfrIdikhxM5wzZZrsf6WQfTtWDRw6r3Ky0QeNRGRcK2zPp8pA4NSc0CE/FNWUT8Pe5vYZxaM/sh2MiIhSy5Fuf73PABsiRY+CmqFbzyye+IPtKNS0dBtfuktmZuBylPrwWMB2niaqLTbiUVnZYkRRpHz8kvmLI/WV1/1hOxQ1XfEvrtonxWl7V/UZ8V7l9ObwsJKIiDbAcRzZo7qsd0Go7HJcWXWwnacJa41zgLKMjOAgnHNGxJ9y/IzSkfxDC0TeZKN6Skf2zA3lzy+qqZi+yo3eMatk9FzbwSh9FNRUtAtIcZkMZKovuaXFc+omYnOcL1yRK7OLCyPlE935SyN1lTW+/zEWIiLyX9Gk8kNFQFZJGdD5gxykQV1TSyHvygkdfHk4Un7lrJe+mBadPt30HyVKC+pzqkWRiicwGradZU0BZ/UH+C+znYNSr3temfrDArp/lMO4BuGm7AszriumSCkuSVV/CTr22NEXbz6n7NrfbAchG2Q/2wnW5gpRO6tkwu+2cxAREREREREREREREREREREREREREREREREREREREREREREREREREREREREREREREREREaU713U/kVIeg9F6VFsfZ703aowqzP9NDB9D1aLeQp+uj/1YhdfWDoP+ms0uwCL41v806zUEVYhqleD0XfGadkC+bwxmaswWo07B8vkzFZ2hn8V4PwZg9EWUo9H0HLQbifZRP/NgnlthsJVGk/eR4SM/M2yE+o3L3iLx5aSmOwg1x1ii5uUD1Gl4v1fZDoL1VGJwhWaz25H9YQNx1oF+piKiOm4cnWCTliK2bt9qIM4FYvVP92qZjddwvYEs64W+JmB5/ROjJ6WqTyIbsJ6r3+w9RqOJ2t+egW1kkaFI/0+dTyDf+Rh9CxVIsFk/tBmaqnOmBCxF9USe720HISsG471/LkV9qWNkV43pd8K2shny/WEojzp+6py/Kz+j/pWq63Z08zKWwXCMRlLRX4L20pz+QSMp1nUfqlzE7rckqhPK199fx/vVBoOLNZupeyAD/L5G3Rj0dWv8+HqGRjP12i5EjTSTyrO/jmM/2g4Sd6GHNuNTuC9WBqL2F3rbizFYF3MwOFijidoHTzQUZ30eRX2FaqfR5oh4m3SjzkGfTlFf6rjfXWP6HbEutEa+haYCpZG0PJZi2f+G90BtW1drNNPZdhN1lOb0t6RqvUE/K7CMbhSxZzuJOsJUHvJX/L7pZZrNlqP6pXLfhb5eR9RhGL1Ro5l6bZeiTjCTKimD8JpeSFFfN4jE7zsru6jzFORbaipQGlDnhUHNNlOwTFJ1nafW+bvwPhyG0XNT1WcikGlrEXuGoGMIXs+nJvKsh7o+1rnv0QmvaS/ke9/HDLugMjWmfyGF13X/FnrnquqaRV0/vWEmTvrAe7Ac60IvjD4u9O7jbYpaF4vj9R36UNdZM1H16HOZj/2kM3UPan+N6U9Rx/wU3C/qpzn9a8j0sZEkZqjlXqgxfQGWe0v1WRRTgeL6ak6vnt88ZSJIutM9USGfdK4e1iLkZA7LyAiW4h83s52nCWuhHhpnixbnFUXKx61c2TBh9rCxS2yHouZNCqn7YV+TWueHQidieLftIETkDynE1kLKSzA2rChS8bQrGmpmzh83M1oZTdmDciIisqNoTEUIV0C9bOeICzoiS31gaqztINQ09Kge1iboZF2WmRm4CP+YYTtPMxHCOeU1uaFWJeFIxZU/f/j7TfMmT15pOxQ1LQU1pQcEZGBf2znittgh7x89Reo+kE1ERGmmsKa0c3hSqfqAbyfbWZqRzXDOWSFaiAsLa8pHLV3wU6S+8vbm8gEXIhNCQoqBQekMLKopn4vxa7+a/8X971VOX2E7GNnx1/2UgFz9JTydD5qSnpAU8ioZyh2s7qH8Of/VyfWV9db/4A0REa0rPL60vZPhjBYBebLtLM0FjpHtpRB3hTu3LyuKlJXNGDz6cduZUsGNulOkI8O2c6wJ70Mfof+lTmoCHOn21f/bfoa54tWZxaM/SVV3tSWj3iuKlL+J5XBAqvpMQEZ2dkv1pcSbbQeh1Dp29MWbZ+e0PNZ2jrVJEfX1j0IRERERERERERERERERERERERERERERERERERERERERERERERERERERERERERERERERERE1Za7rfiilPBSjM1AdDHRxQLyqUN+jr5kYzkLNQd+LDfSXSsWoDI3pZ+M1P2AqzNrQ189Y3tUYvTzBJg6qH2qMuVSNWimW6Zep7BD9vYL38DaM/kujWTtUZ9QLPsfZWXP6133uf4OwnD7DcnoGo8doNNsdNcdQpOZkJeo0vAdLbAeJU7+vt6/G9L+jhhvKsiEVqFc0pj8NdaufAbC9ZGPQV7PZn6gL/MyRoIGow1FbWeibKFWGaU4/GfvduUaSrAf6eg/7jftEbH+UiNaoQlTKzns3oVy9BtshyIqH8N6n8jeX1bXuH6jNEpxe/Vj3nqjXDOU520ObIVhmv/kdZBOuQ/VCdUlxvxvSXmPan7G8vjaWZA3ox8W++HaMTtJotruBKOp8MFezzbmIP99Alk0ZjDoatZ1OGyzn8ci7wlAmL8qQ533bIRQsG3XfsJNms89QVxqIs0FYXn8i61kitn/VuW9nyh5CL8fbeA3fmAqzNvTVgOX1IEYv0Wi2l6k8SXgcr+X6FPb3BGoRqlWC06vjvlpuLxlLlD507yHOM5Ji/dSxVO2TnASn3wLbxxZYt371McM+mtM/7mPfiZiOGi1i62wiOmAZSXWuYjAT+eM4ob/+XYm39l0TYTbhJhG7Ruim0aYnVsVdkPdTQ5m8eAB5fL2vuwm1qKWonASnV/tCdZ7yhrFEFmF9CGJwlmYzdT2se5/OD0NFbBvdwULfG3IRKltjenWOc7uhLOvAtrUQ77E6Xk3UaKbubZb7GCNtz3mwfN7A8nkbo/tpNFP3EJrk/mBt8WtGdf9a7aNPN9DFtiK2Dalagr6exrBOFfr+zkB/6eIe1FiR+PWvWk5HoJ41FQjLviUGYc1md5nIYpC6XlD33UIJTt8CdTzqblOBsNzVOUZvzWZ3q/sTJvKku6DtAM2N4ziyx6QRp7ZxskbhH7e3nacZ2Qy7h6qMjOB5hTVl5TOHjL07Go3yRgKlXNGk8kNFQJp4eJaMAcLggZmIrFE32LtKEegaDpV9VlRdMe6rhZ/f+V7l9HR6CE1ERD5ys91TpZA6N9WNQpb+InazjsizLlVdgjmtD74o4GSqLyS2sZ2nmdrSEeLa/D3aXFRYUz60tnjULNuBqOlwhDPAdoY1OdJRx64HbecgIqLUCo8r287JciZKGThZJP6hVfJXnpRyTG5e/oWF1eUjaktG3W87EFGjJ6X60tXUHUPtx+JarnrpgsU31Fde94ftWJQavJ9izep7KLl5h1wUnlQ6rG7ImJm2AxERUczh48pa5mXKy53MwMX4xyzbeZqpPYRwHiuqqXhuVdQtnjVk1Du2A5m0dOFPj+eG8nU+XJ8CcpeiiRUHzhg6sll8YYdiOg4cmJHfoc3JtnOsy52S8h6jYop0Vv8R4vThuOoPL6byj1FRGsjObnmSSI8/PrOmn3/8cAE/B0BERERERERERERERERERERERERERERERERERERERERERERERERERERERERERERERERERKTBdd0vpJSHYnQqqshgV9ugzo3XcvQ5B8PHVCHDLwb79R2yt8TgHI0mUdRwQ3E2JoIagcpOcPoTUWPMxWm03hb2fq/tatRZqEyNNqegXvA5R2vN6X/wuf9NUfuTYzSmb28qSDNzA/bf6fTbrsWa01+F/L8bSbIB6O9VHEOex+gRCTY5HNNv6fNxsgCVp9nmJmT4yscMCUGfv+L1l2P0tlT3TZQKWL93wqBQo8ki1BVm0mzUWNRpGtOfgHrAUBYd6hh1ne0QZIXaVgalskMcs1Zgm34Ro901mu2Mes3vLMjRFoMums3eRd3nd5ZNwXJzkfeieP9WfysZOaTQu+6xcc2jYyc/O8fiCWJwoWazmXiLn/AzR6LQ7wJkLsPo3RrN1Lajfrf7XjOptKnj2PW2Q6yhn4c2V+K9WOZ7kk1An2/h/VfLriTVfa/HdprTv2ckxcY9g7pEY/rdTAXx6A/URansEOvYSqxj6t5bWKOZuhf1kqFI6UT3HuKPRlKsB963H/C+qW1sX41m6nj6q48x0nqfgGX0NZbRFyLxe6c5qO1R35hLRT65WHP6r1ETTATZlPg1grrPq9b/RK8RHNQFqKHGgulZiBqcyg7VOReW28sY7arRTF2TvmEokm1qOeRrtpmA5fibiTAbgz4X471Tz5Cnp7rv9UGWLAzO12w2TG27JvJshHpuWykSP/dQ9yvLfew/bc954p5C7acxfbN6borVVX1W5UyMfoC6ChU01FUuqme81PFN7XPV52MeQYYPDPVpBV7Pz3h9s4Xe5436op41k2g1tdxzNKZfLtJkX5yo+LqsMg/UaKaWu879Ml2HC/3rnikmgjQGpnY+tB7dJw7fPVxdegNOd462naUZ21ZKZ0pBddm53SeMuGj2sLHv2w5EzYvryP7Sdoh1yKOKqit2mlEy8gvbSYjImJ2FI25qF2p/aVGkYsyS+T/eXl95e8ofnhIRkVlSyv62M/yNFLsXTSo/dMaQUS/bjkKNU9HEigNzQwffjJXpANtZSKzepqWQM3E++WiDK4bMLB75le1I1Lh1qRqQnRNq6+XDoCZ161o9bNunSiZ8ZzsIERGZ51Q5TkFoxCAny1F/PKGl7Twk1DnnjurDB0WR8vNWrlo1aPbQcR/bjkTU2EkhthZSjskNtRqObWtSdP7S6+oqaxbZzkXmqPtxuaFDbsToPrazNFtS7O4EAnXY5h5eLsSQJweP4pdciIgsKqwuPz4vy1F/6EX3Q8VkghRHBgPyjaJIxY1L3GWX1RdPXGA7kgnqMzmFkfL7pZC6X4oyK+CqD/A31S/w0XpstVvrYzHY3HaOtSwXy2Tq/6DQsqX3yJzcccLyHxP6O3lkt3Fl2zwxfPT3tpNQCjlqX5xmnyR3xb3zJk9eaTsGERERERERERERERERERERERERERERERERERERERERERERERERERERERERERERERERERFRY+O67kIp5fEYvQClfisrx3CXWajCeN2Ivp/CUP022EPI8ofhvv1wCqqlxvQz8LreNxVmQ9Dnb1i2j2K0b4JNDsL0W6LdLyZzNUKXYZk02OgY/X6D9+RujA7QaFaEGuxzlBY+z89vH2pO38pIiuZlKeoa2yH+gu1kWwy6aTT5DXWLoTibcivqiASnDaCOQ03zsf9emtMvR431sX9dD6Fus9g/kUlnoRyN6W9W53emwmwI+nwX+9m5GO2UYJNumD5g6/xpDZcjQ9RyBrJjNN77Hy30q353vbvG9FsbyqGuBwKaba6xtb2g34+xz1DXy/vb6H8NmUJ/uaXSJyi1X000Y2uf+1fr9jYa07uoCp8z6LoHNQR1oEab/qh7zcTRVplmx7HjNaf/XNhdlg+iSiz2/5fvUNdpTP+cqSAb8bbm9NsaSeHdeGwr31ro901UWGN6nX1oY2b6uUKy1D3EfTWm9/t4qo5NuQlOi1XbXeRz/4lQ+4T2GtNvh/rGUBbyAc611f5H5zpFqcL6t9xEnkSg70+QW927vVCj2WloU4q2K03l0jDK4jVpV43pm/Kx6UTN6ecLvXM2vz1jse+1qXsKW2hMX4/1/TVTYTYEfS7BNq+Oqxck2GQ3TN8e7T73KUK6n/N8pDm93+c8aU+daGEwGutFPYZTUbsa7lKiDorXVfF7YeqaeRqifG2471SZImL7kESdhOVwscFjdz/N6dVnen43ksQstdwHakx/HJb75gafNSX62aS/vI4sHxhJ0ggEbQdoDsLFxVmyfc6/M4IZI0TsIQBZhiPiERkZwbcKa8rHL13wU1V95e3LbGeipq/7hBG5WO96286xHhL/dzaGl9sOQkTG7YC6PjeUP7wwUn7pzJIx90ajUdd2KCIiSl6PSeX7BgNS54NJqRFY/eWjl23HoMalY9XAnPxQm2tEUFyMy5V0/iBlc9UrIMWxhTXll898+Yua6PTptj+kT41Ui1D+8VKINrZzrCWQLbPOxHCU7SBERGRWeOLwDuG80jtwvpnoFxQppeQxGcGMt4si5SO/mv/F6Pcqp6+wnYioCdgC29Y1Tih3SGGk7KqfPlxw47zJk9Phg87kk+PGlrfOyhbjRECeK2IfEiTr5IlZQnQrqin7d92CsZFoZTSdvpxJRNTkFY0vzReZgRukI0+wnYXWoZ79DMqV2SeGqysG1ZWMfMR2IBNkg5iCV3q+7Rx/I2Ufp8op5XlJ8yGdgO6XKlLh8RmlI+enutO6sppfiiIVszDaM9V9b4STkSHVHxGusR2EUqPbuLJtMrOcI23nWFu0QdxlOwMREREREREREREREREREREREREREREREREREREREREREREREREREREREREREREREREREVFj5QIGN0gpn8AwgipIUddBVPd4XYf+H8TwNsR5MUX9e3Gm5vQRIykSo5Znor8H56C6oKabi9MoPW25/1tQAzSmb4ftaBdsQ5/6mGG55vTb+th3Ir5EzdaY/jNTQZqRR7GO/WI7xBpOE7Hfmk3ULci/xFSYTXgctRKVkeD0x6Cm+dEx9g1qP99ds9njWFY/+NE/Ef0PtkeJwRkaTdRvOV9rKE4i1DllpwSnbYPaH/W6uTib9D1qhsX+ya5bLfX7ieb0WxtJoX8t/xPqERNBGpkVIravdRKcPqXXPDgfW4VDx2MYzUmwyUqfI+gcs5R6ZH7H5wxa1H0uLLOxQu8eRxe0aYumP5nKlSB1/p02xzEsk+0w2Fuz2a1qvTWRpzHBMlDnQzbPiRLxo4jtAzMTnD7PYBYvbB33P9ac3tRxP90s05x+G9T7JoJswMuokMb0f/jZOfYJZX7Oz5BvNKdPt30Crauf0Ltv+jPqHkNZdIxHnS8Sz76ViN1H1XliOgVmAAAgAElEQVROYEpzvya1Kn7PLazZ7F7soxebyNMI6T4DrzGSIjHqfuUFGtOrfcTnPvXt5ZwnldT+QGd/+JWhHGkP2/5c7DbUvexLUZeIxK+LkrUX6hrUVei/HsM7UA8hj+4z+XSi7mP8LmLPBxKxBaorapbfQbBMVYZjNZtN8TtHKmCdeQWv9z8Y3TXBJur59Iki9hkUXyGHmvfJms3u8jtHYxK0HaCpK5pYcaDTPlftYHVvbJJ5Qew0ynJC+T0LIyMG1A4e+5rtQNS0ZQQcdYBqZTvHeklxllPlXBGtjEZtRyGilGgnhZwWri4rKYiUD505eFQ6f1GCiIgSEHRkf9sZ1k/27j5hRPHsYWNtfVmCGpmCmtID8vPaqC+s7G47C21UrpRyQrhz+94FkbKzZg4erfuAmEg4rhggpO0U65LS7e84zuhoNOrazkJERP7DPl4WVI+42AlmjMY/trCdhzYqC0fmqnah9if1mFR+5qwho6x+KYioCdlCCqcmv0Obiwqry0fUlox6zHYgSl64uuK4rGypPjS+ve0stI5cIZ1J4VDZKQWRsgG8h0JElBpFkbKeIjOgjo1b2s5CG7WN44iHiyIVDyxZtfLC+qHjfrUdyE91w8a8Eq4u/RTXtrvYzrKG7buHSg/FkJ8TagY6Vw9r0cbJ6mU7x9pc0WDtCzOuEFOkED1t9b8+0pF9hN0vRVIKZWaK3iLxPySVKu/WDR35lu0QREREREREREREREREREREREREREREREREREREREREREREREREREREREREREREREREREREjZ3rup9jEJZSnoDhOFT7FHa/GepsVehf/Sb89aipyLQshRk2CrnUb0weptHka9SzZtIk5EnUSlRGgtN3Rk03F4d0Yf1/Feud+k3p3TSaHYX61McYP2tOf6iPfW8SltH7GPRIZZ8kFtkOsJYTNae395uUrrsQ27T6TdajE2zS2cfu9xH6v5V8h4/9E9H/7If6h8b0z2D/8Y2pMAmoRY3VmF6dC7xuKEsi/sDyci32T3attNTv95rT5/kdAOcY6jeHEz3H+Mvd2FxsLbO0ofYZWH6/YnSrBJtsgel3QTM/r7s2Cn2dlKq+1oTXmS30r7duMJHFg4dR6vi5Q4LTB1BFqFuNJUqMOo5FLWdYU1fN6RuExWsu0qPWNWznizG6eYJNWpvM44GtY9h3mtP7ftxPU17uIT5pIsj6YH2/DoPrUtVfI7VQc/p02yfQunppTn8btpXlRpJoQIYvcXx6HKMnaDRTr3W2oUg6Gsuxqaluv3uittFsw3vgYvW1n3pOf6xGk19QswzFScQLIvasqlWC06vzjpt96vsXzelT/dz0JcHnpgnD8lqKwaXYBqZiOAnVPYXdq3t5XeM1CRlux/A6ZNLdp1unzh+QX33O5AKNZn2Emf2IuoeWqTG9uo5Jh3MIr9Q9mKs1pu+LusVADrUeb6Ex/QrUfQZyNBpB2wGaKqdPn0DBoe0rZFBcJhL/sBxZIIXogE3hpcKaiquXLnj16vrK+lW2M1ETJZ3+tiNsxA49Wpepg2jKbpISUVroGBDyeRwDb2twl5fOKpnwu+1ARESkb++qPpntQu1Ps51jA1pmBIOnYHin7SCU3pwqxwmHyoYHZOBKoXdTlew6OCCcN8ORCpxLjr4+Go3yA/OUkOMi5TtkSan7YdAUkbuEJw5XX9h+wXYSIiLyV9H40vyC6tIpUkidDyWRffsEA3JuUaS8sm7+mLHRymg6fbmFqDHbVTry0aJIxeOrGlYMmjVk/H9tByJ9XaoGZOeE8ic4zuoPyknbeWijDlX3ULDNDa8rGX0j76EQEZnRsWpgTn4oVC2E8y/bWUjLKbmBjMOLasrPnVE8qs52GL+o431hpHwKTtKusp1lTY67+gP8L9rOQeblyYwwBi1t51jLT0vnz7P2hRn38yW1on3O71LINrYyrMchBTUV7WYWj/zKdhBKAen0tR1hbVH+MR4iIiIiIiIiIiIiIiIiIiIiIiIiIiIiIiIiIiIiIiIiIiIiIiIiIiIiIiIiIiIiIiIiIiJfua77iJSyFqP9Uf9GbZ/iCPuibkZdiRzVGF6PTH+kOMP6FKICGtM/iNzWftcefS/G8nsXowcm2KSTyTzk2QzUbhrTH4K6xcf+P9Ocfmesd0di/XvOxwxE64V1bWsMOmo0eRfr5kem8iToJdTRCU67C15jHjIv8KHfwzSnX4R62od+iWhdPTWnv99IisR9jPoNtXmC0/Ockpqj+ZrTtzCQYU9UnmabRwzkaKw+RW2lMf05qDJDWdKJOm/V+Z35hahaQ1m04Bx6Fc6lp2G0XKNZd9SthiI1VodqTv8alv33RpKQKcs1ptW5L9qUpcNxPx19qjn9mdhPX63210bSkBc6+wPFMZKCfIHtawsM/qnZ7B4TWTyagjpBY/rupoI0ErrHphwjKew7XHP6b3Acet1IksbnOFS2xvQPY9mtNBVmU1Tf2M/NxWjXBJv4eb9S95znUGTtgMwf+piBfIb3R90D74H3Su1HrkYdkeII6p6Uus80JH4vYyQyfZ7iDMm6C3WBxvS98Fqz8TqX+Zyjn+b099jcn/lgKupKkfi5+ZHq+Tpe8w8+5+irOX0dMvzqc4ZGJWg7QFPUY9Il2xd0bn+3TP1OnLwLSCkqc0KHdC2oqTh9ZvHIr2wHoqalR3XFzkEnvfcJjiMGYPCk7RxElHI4LxfnBmVWUWF1+eDaklG2PxhGRESadsj7h/oQ8Ba2c2yEOs+803YISl9FYypC4VCZurkYtp2FPMlxhLg2XF127LGjLx4wp+za32wHovSXKcSZIo0/6OM6AXXsesF2DiIi8k9BpPwwJzNwvxRia9tZyBOcPshR4byyo7tPGHHG7GFjf7YdiKgJ6RkMZB5dVFN+ad2CMddHK6PW/hgR6elRXb5nbij/PozuZTsLJUx9YP768KSy7uHRxefUldX8YjsQEVFT0m186S75oTYPYnQf21nIAyny8T8zCmvKJ3294Ivy9yqnr7AdyRerVk0VwYwqkUb3w6WUJzt9+hRHp09vsJ2FzJLS0f1ShXGuEPfUV9Zb+xJ/XU3N8sJIhbqOutBWhvWQASn6YDjGdhAyq6i6YiccDdLtj+CtclY0TLMdgoiIiIiIiIiIiIiIiIiIiIiIiIiIiIiIiIiIiIiIiIiIiIiIiIiIiIiIiIiIiIiIiIiIqKlxXXclBjdLKe/C8DTUMFSHFMfIR41GDUWOURjegFw2fyvwGM3pZxlJoWcu6sAEp90Ly9nBMubvhKcXtR5dojH9QX52jvVhPtaLzzHaXqPZJLT5J9ou9zML0XocLfR+czVd9suJkqh9Uc/50K/ubxE+ZfmYS9SUddGcfraRFAnCvsDFcX0eRrsn2GRfk3mI0tQyzelbGMige6z/HfWqgRyNldrPddaYfrC6X4Jd5EemAqWJozWnn5lm55D3o8o1pj+a90XWobtvmWkkBVF6+VNz+hwjKdLP65rT/wM1HDXKQBYiEuIIVEBj+s9wDvS+qTAeqHshi1CtEpx+R5zHtcdr+NxgpnSme2wycU2aDg7RnJ7nrv+je78yXZ61dE1w2l2xj2iBfYTutrI+n6EWoPISnF4954mg/27ov8GH/skgvEcvYHAk3i91HFWfjykUes8hk5WFGoA6AxnuxLASmX5IYf+eIedryPwJRndLsElrVA/UI35lQP/bYHCkZrO7/OrfBiz3b/C6nxWJ78fV+eEpqIhfGdB/Nga9NJtN8av/xipoO0BTU1hT3iMQyLgbR902trOQPrxvnQNSvBmeVHp63ZAxPEkn32C9OlvETsjT2fE9qoe1mVUy4XfbQYjIirbSkdOLIhW9lrjLLqwvnrjAdiAiIkqMI53+tjNslBSHdRtfussTl4z51HYUSj/hiRX7Oy3EgxjdyXYWSlrP7JyWbxVEKk6aOXjkPNthKH05jiMLqkvPtp1jY6QQpxw+rmzwC8NHL7adhYiIkldUU1YSkM5YjGbYzkJJkuK4jIzgWwU1I06eWTz2FdtxiJqQlkLKSDhUenzX6mFnPVUy4TvbgWjjCmvKzgg6zmTRfL4c1LRIUeTk5L5RGBlxSu3gsa/ZjkNE1BSEqytOyMwM3CFiHwinxkvC0HZ5Ox0WHld2Ut3w0d/aDpSs2qHjvi6KlD+Hl6b7BzJMalvQ+R/qw/5zbAchc8JVxa2cUG7Ydo61NTS4afCFmVVThAheaDvFWvqixtgOQYY5bl91qLMdYy1PzrhkzI+2QxARERERERERERERERERERERERERERERERERERERERERERERERERERERERERERERERERETVVrusux+B2KaX6zcUeqAviw0AKY2yFmoS6EDkGI9PsFPa9piM1plXL7UVTQTR8pDFtLmpH1JeGspA36jekV6GCCU6/O7aTDGwnK33MoH4/sr3G9Puj7kGOU+P7ECJTdPbLytNGUuj5RHP6PVDP+dDvvprT1/vQJxGtBcfGbAw6aTT5D46l35jKo0GdU3ZPcNpd8DoDyN1gMhBRmtFd301cT+se65/jdvo3T6JKNKZvgarF/q4rlmNTvobWPd+eaSSFR3hv3sZ79F+Mbp9gkzaoXVEfm0vVeGDZZYrY9YgOXkdQcxDVnD6V99FtmoeajwpptLkK+5pvsL+eZigTUXN2hOb06XYetwz7B3Uv9wSNZv9EfW4oUrpLh2vSdLC/5vQ8d/0fnX2GOhd6xlQQDTrPwNU6vwvq3WQ7xf4pGt8/naTR7BjUzWh3PtqvSjYDmYf36XkMnsd71gHDi1CnovJSGCED9S9UP2S4BsMJPj/7N2UK6hqN6fuiHvGx/1NQjsb076p7Rz72b4ta7l00plfLPeJj/2FUK43pfxVpdu5pQ6If/qFNcBxHhqtLL8POslLo7QAo/YScQGBGYU3FVTMXjL4yWhnVvQFH9DdOnz6BcOf2Z9rOkYBsx8lSJ5vX2Q5CRFb1y5XZnXFec2ZdyRg/PihKREQGdRtXtk1mltPNdo5NkBkZgf4YVtgOQumlMFJxkhMUU0Xsw4/UNGwfEOL5wuqyC2tLRt9hOwylp+6Tyo6Uel8KtSE3L0v2xvA220GIiMi7jgMHZuR3CN0opHOO7Szkq20CMvhsYXVFcW3JyMm2wxA1LfKYbCfz3XBN2fl1xaMftJ2G1rV3VZ/MdqH2E6R0BtnOQknbXorgczielfB4RkSUnKJIeYXjyKsxKm1nIZ9I2cnJkq8XRsp71w4e9bztOElz5RSsnUfbjrEmKRz1Af45tnOQQaGcXvjfbNsx/sYV78waMuod2zFqB499raim4mNsCLvbzrKG/bpPHL777KHj+EdlmjTZ13aCtblR9y7bGYiIiIiIiIiIiIiIiIiIiIiIiIiIiIiIiIiIiIiIiIiIiIiIiIiIiIiIiIiIiIiIiIiIiJoDFzCYqUpKuR2GA1BnotqnMMYuqFno/x4MByHS/FR1jD63wWA7jSbvIN9yU3k0fKY5/c6oL00EIW+wHi3B+vchRvdJsEkmaifUJz7GmIYaqNnmRNTLyH4eXsMbPmYhWlMnjWmjqLmmgmhQ+9gGVCDB6XdOtkNsh6qv3TSbzUu2XyJaL3U81/nN3tdMBdGkc06Zhdoe9ZWZKES0AR00p+ex/u+eRv2EaqvRRl13vYFzrSEYTonfN2ky8LoyMNhXs9lLJrIk6TnU6RrTd0Txt9pj1LVIpsb0K1FvG8pCRGkOh8GVOHbcj9HzNZqp+xVT0e5QDC/FPBaYSUfULB2kOX06nsc9izpBY3r1mu82E4XSHY4lQcF74J5g2eVisKdGk49wzF5kKo8GL8/A3/Wpb/Xc9CTNNuqzFbtjeZ+P5fe+TznIMLxX6hn9RXjfhmPYW8Tex84oJ0URNkONQp2GDGchz5sp6terqairROLLpxCvazO8rj986r+v5vR3+dSvbQ+hrhOx9SURh2C5t8Ny/8qn/nWX+z3oe4VPfTdaQdsBmoLuE0bkhqvL1I5H56KB0psjpagMh8r2wft7xuxhY5fYDkSNV/fOO3UVsQ8tpD1HuP1F7GBORM3bDo4TeKqwpry0tnjURNthiIhowzIynbNE4l8CsAbXV2c6ffpcFp0+vcF2FkoPOM8YKqUcJ1J3g5tSJ1s6zu1FNeW71y0YUx6tjEZtB6L04sQecDUCUuW8zXYKIiLy5rix5a3bdgg9gP35sbazkBGZ0hE3FkUq9lwy/9Uh9ZX1q2wHImoqpJBtcL3+AK7bJy5d8Fopt6/0ER5dvOWOofaPiNgHBqlpyFp9PKup2HfJglcv5vZGRKSn48CBGfkd2kyO38ejpqctzk3nFFWXnTejZHSj/pD9ghXRh/KyHPV5vFzbWdZwwt5VfS54r3J6s/8QfVMl9b9UYZ5Mny/MuEJMwTIaaTvHmoKBDPWeXWE7B5nRfcKIvTIygnvbzrGWBUsX/vS47RBERERERERERERERERERERERERERERERERERERERERERERERERERERERERERERERERERETNjeu632JwpSopZScM+6F6o7ZJUYRTUYej737I8lKK+txPc/rXjaTQ94Pm9NsaSUHJege1j8b0O6M+8atzbGcvYnubi9FOmk0PQM1F24cxnIT5vOxXJiKsVxkYdNBo8inWwYWm8iQKGVYi+68YbZtgEz/2yzuisjSmXyli+x0i8p/O8Vx5w0gKfT9qTq/2XV8ZyEFEG7aL5vTpsn9JCzhHW4FztOswepVm0xDqTtQQtB+P4QOY13K/81myh9A7h/wBr/1LU2GS8CLqdI3p9zIVpBHS3a98gHXgTyNJiKixqEGdiwpotJGoC1H9cCy9HsMbsS/53kQ4ouYC25Ij9O8/vGIiS5J0n//tbSQFNRbtUJka0/+C481XZqI0OuoayNGYPl3uJ3i5X+mXGajPROx5rI5DUW9hP30vhtVYB9/0MRMZhPdqqYjd/7kT79/2GPZB9UUdmKIIajt9BX2Xi9gzdzdF/WpBrP8i4zMYPSbBJjmonqh7ku0b/e6EwcEaTVahpiXbbzrAcv8j/nmMMxNsoq7B1Do8Jtm+0W9LDMKazaYk229TELQdoLHrWj1s2xYZmY+L2IeSqOk5ISMj8Dze555PlUz4znYYapwcVwxYfchrFOQBRTWl+80oHvO27SREZF0QJ9kTCiPlB/40f/6/5lVOXmo7EBER/Z3jODJcXdpfNI6TzW17HNKuG4YzbQchu5wqxwmHympwnjHIdhYyTMoR4bzSnbpUDTijvvL2ZbbjUHoIVxW3ckK5J9nOkaBDu08cvvvsoeM+th2EiIj0FI0vzc/KDjwp+AG+5mBQbuiQf3SsGtib9y+J/IXr9qE5oUP26zJxeJ/6oeN+tZ2nuVPXJsGcnFopRHvbWcgAKQbieLZzl5qhp9QXT1xgOw4RUWPQpWrQZm07hNSHlY+1nYWMyhSOc0dhTcU/aotHXmE7jFcvDB+9GK/hYSnFGbazrCG0Q+ud1LPbGbaDkP9wHbdFbjCjq+0ca1m5TPyZ9Bd1/NIQXXF3MJB5tdD7AqNRMvalmits5yAzgsFgX9sZ1uYKdzqf4xMREREREREREREREREREREREREREREREREREREREREREREREREREREREREREREREREREdnluu5cDOZKKYdh2AlVhOqJ2stw19uj6tHvYGS4yXBfyp6a039sJIW+XzSnzzeSgpL1meb02xnIUIqqF6t/uk6L+s29k1Vhe/0AQ/W7gI9iu/3Q53zU/Owq1G/HJi5d9svKr6i2CU6b6HQbs63m9F9iG13uQ79EtC7dc+R02XfpnlP6se8iogThPFudc2+j2Sxd9i/ppAZ1gdBflsq+qKmoSXg/7sfwIdQLOKda6WO+VNtDc/p3jaRI3nua0+u+7qZM9zqC+5UUwX5G3ZtpjdoKtQWqlYhdH/9VjsbsWvgekJotHPc+wup5J0bP8dA8hPo3qhTzeALD6aiZmOfvPkZskrC8sjDYUsT2CWo5qu36r/1BUGNW+/ufjixRx/CWGtPPx7b2X1NhkqCeITSgAglOv7vBLJT+ttecnueu/9Nc7lf69gwc+8xVOP6WY/QBD83VsfkMVZjHmyL23PQxzFP3WTBZEj9mjleF97CdiH02Rn1G5khUhsGu1bndBFRH9NsfOf6PvTuBj6sq/z9+zp2ZLA2lTVlaZCsUlH21UCiboVs2QFFSUJZWwCrapGsW0RDRZumWROBfFBHKWhQU2nQDwvZjsyoKigKCICKb0LIUumXu/znNILUWOie5d87M5PN++XBu67n3fDuZu9/JrAtxrN64XupUi/7jVfd60FsVyu45hhXyGr4ewLjpYqHUeRb9zeveHMC4pyu76wp/ktf9dwGMm/FsTtSwleLW2oPzvdzlKpwHo5A29FHyc36sdN6MsR1TZ/OAGawUt04bFPVyT3edw443Uf4z2XUKAOlBK33OkMJB+4+bO7Ns+bSWN1znAQB8bFxr9UjZUu/vOkeyPM+bIM1S1zngjldRESkZWXONTF7gOgtSROsvFxQO2XlMS+0ZK2c2vuM6DtJAYT9zA6Wf6xjJikWiZt9V7ToHACB5ZfNm7K1zYvfI5H6usyBlSocUDrq7uHVa+bKquTzkDQRIK1VUEI09PnZO9bgV05ufc52nrypprz0hFo3dpbo/mIHsNapA5z00qnXauHuq5r7iOgwApLOitqkDCwp37JDJ411nQUqYj6/Xl7XXDln68AuXxBct6nIdqCe0rxbKAfa5rnNsSXubH+Bf7DoHgtfPi5lfrhnmh4ms+UqtuHvy/LT5wMyyKXNeLm+vM7+8dJTrLP+h1QGl8+qO7Jg66wnXURAsz/N0SWv1ePvflRsu3bX5g18AAAAAAAAAAAAAAAAAAAAAAAAAAAAAAAAAAAAAAAAAAAAAAAAAACAN+L4fl+axRH1Xa72vtGVSpVKnSOWEMKxZ5gIZay8Z/7shLH9L+1r231NyjQ8liZ3+lv2HhJICvfW8Zf9dgw4g69j98p6+WiYn9WIxB0v9yJQs62/Smu8+Xyn1iCz/vQBiom/Zx7J/Tppsl41+Fn2D2C7bLsN2mwMgebbbroNk21UYShI7+1n255gSSK2dpaIW/ddL/TOkLBnLnJPINvcbqvs8padf5mx+Ft9K1GpZ3jJpTd0vy8+019z2OsgzoaTovT9b9rfdV2cz2/35C6Gk6ONkO7KHNCOkPi+1v9RnVfexWZ7LXMCnmCk1RmrPHs4fU933FUxtknXg/6RdInWv1JOJ+xB9krwW+dIcrbq3CeY660fbg8CvBSPj2R7PPBtKil6S9f1Ded+b44v9k5xlN+mfJ/OtCzMX0tZulv25Bv4x223GbmlyryVi2X9wkIPLtuaX8jr8Uia/3IvFHJWoObKsp6VdLHWP6r5v+kEAMREy+Tm9KE27qcR1/GLV/XzMOKlBIQ1r1r89ZLxyGX9NSGP0xh1SV0ntkGT/sea1k3/L6l6Oa7tdur6X46Wb+6T+IbVXkv2PkNf9AHnd/9rLcc+27L+wl+NlDZuL+dhC6fyaEZGI7lDhbWSRXvbQ0ehD5fNryxdPaXzEdRhkjqjO+ao0ua5zWNH6nNLKyhkdbW3rXUcBkDaGx2LRh4tb64qXVc36m+swAIBunlITXWewovVpRfNm7Nw5dfa/XUdB6g2fNClWOnLYTTL5FddZkHKn5Obpe4tbp41ZVjX3bddh4Jbn64k9fhzaAV/rc4sair7bWd+5yXUWAMD2jZ1TvX9OTsw86JLsjWpkj+OjXu69cs45mnNOIHD75uREHi5prytdOnnWKtdh+pqy9uqyiIosUna/CASZ65B8nSvrW83YpZOb0vWDsQDglLnPVBDNXaG6P/SAPkQr/Y3SkcN2LGooOi8Tr9d2vNPUWVpY87Lq+YecAyev6WnDGyb1W1W/gA8LZRmtrT/MEjrfj6fdB2Yk00KtvVGuc2zJi/jmZ/eE6xwI1rjWms9rpYa5zvHf/Oc6pjU/qqY0ug4CAAAAAAAAAAAAAAAAAAAAAAAAAAAAAAAAAAAAAAAAAAAAAAAAAAC2wff9F6RpN6W1HijtaVJnSo2Vyg14uDoZIyZjzgx4uVsaatl/RhghUmAX1wGwTa9Z9h8cSgqlpkgdLnVcAMvaT2pqojbJOvxbae+XekjqYVmf3wlgDGS3oZb9ixOVaYLYLg+x7P/3AMYEsG1DLfvPCyNECnBMCaSW7b7+JTnejoeSJMPJ67JEzk0ul8nvB7C4QqlzEqVkuX9T3ec8D5iSsV4OYIww7W3Z/7lQUvSSObeU1/5tmRyU5Cx7hJknw9huW14IJUUfI+/XAmlOlSpV3eewe7pNBNiR7e7b8j429wHukyro5eKiUqckyjDLflBaU+Ya4hMyXlcvx0hr8u89TJoy1b1NGC4Vc5sIGcL2OO7ZUFIE40Wp/ZPsq6V2l3o+tDRIZ1wD7znbbcZ3EpVpwrhe+XWpz0kdGsCyDkpUtdQGOQb4jfr4GsKjcsyzNoAxECL5Ga2W5mZT8vMzx7FFqvv5mC+q4N9/J0itkHHGpNs9dfNelVy3y+T5Sc6SI/UlqZ/1dEwZ72BpDrOYxfysFvd0vHRkrvXK63CjTNZZzFYh1dDTMWW8naQZbTGLOXe7safjZZuo6wCZqLy1bpQX8X6ten+xARlEKz1IRdTdpfNrTuuY0nSv6zzIDL7WE7TrEPZ20vv0O13a21wHAZBW9ot66uHi+bVjlk1p/KPrMADQ1xU1fHuHgsIdv+I6h6Wcfl70q9K2uQ6C1PIqKiKlI4fdIJOZ9p5FcI6O6tzO0qbK0R01bW+6DgM3yttqDlTaG+E6hw2t1G75A441D01m1Y0cAMhGZfNm7J2TE7tHJvdynQXOHFEQjd03bu7MU5dPa3nDdRggy+wSUeq+svaaLy6Z3HS36zB9RXl77de0ivxc8bnHiisAACAASURBVFxP36LV3hHlPVjSPnP00sktT7qOAwDpZExL7YCCvOgK2Vge5ToLnDm7oHBEdPikSV9dtWDBRtdhbMTr4/GytrobtVa1rrNsYYfBAwrNB4V5RjCLjGqdtnu+l3ui6xxb8pX/tnrhw7S7z7JpU/yOWMy7Uib7u87yMV3heV5NPB73XSdBcDzZf7nOsDV5gy3kfQYAAAAAAAAAAAAAAAAAAAAAAAAAAAAAAAAAAAAAAAAAAAAAAAAAQGbwfX+NNAtNaa0Lpf2K1DlSJynzjbjBmCHL/reM1RLQ8rY2OKTlppt81wGwTW9a9t81jBCyfq2T9cx8j+Q9UkcGuGjzPegjElUj1SXjPCHtg1L3S90rY38Q4HjIDmyXk2e7TXg9gDEBbFso++g0xDElkFq7WPZ/I5QU2eMyqUFS3w54ufsl6kLzBznneVF1n++Y854Vcs7zr4DH662dLfunW/4tvaa6f6bJGCg/mzxz/htmoAxhe9zCtqUX5H13jDQXqe7vlC9wHAfoFdmGrpL39Jdk8k6pvAAXbbblZyTKeEfGeVjah6RWSj0hY/sBjueE/JvMv/M81b1NOMhxHGQm2/ODV0NJEYzXLPuba8bPhxEEac/2fgHXwD/GvZYeksOOd2W/PU4m75P6bICLzpE6IVGXSm2UcX6nuq8fdErdL2OvD3A8BEx+PptU9/HpSvnZXSLtGKmvqu7j2H4BDWPOIe+Q5RfLeBsCWmZQrpc636L/eKmf9WK88Zb9F2XpdR/zTFadRX/zujX0YrwzpWIW/e+W1z2djztTKuo6QKYpba0b43nq14obkH1VPy/iLZb3wRkdVbNWug6D9FbeVn2E1pEgH2pMGTmwmyDNba5zAEg7u0Yj+p6y1tqiJVWNT7kOAwB9Wf7AHc+SZgfXOWxpT0+Ups11DqSO53m6tLX6apmscJ0Fjml1uO5XsKKobWpRZ+W8Na7jIPV87U0I6lPbqSSbMXONZLHrHACAT1bSNnW3SDTP/JKBvVxngXOHxKLRleXNdV9YXD1rteswQJYp0Mq7s3R+TXnHlKZ7XYfJduWtNefLyYh5gC3iOguc2DWiop2l8+pGd0yd9YTrMACQDsbNnVmQkxftkMmjXGeBc18ZctCgTV5FxbnxRYu6XIexsalr48JYNFbrOseWtKfNA/w8I5hF8nSOuSfruc6xJa3UoiVtbWn3obPl01rWlrXX3S75LnCd5T+02nvc/Onml54+6joKguE1eF5pYc1ZrnNsJa42bbrBdQgAAAAAAAAAAAAAAAAAAAAAAAAAAAAAAAAAAAAAAAAAAAAAAAAAAGDP933z/e0/MaW13l/ai6UmSg0KYPGNssw/yxgdASxrazuFsMx0lOs6ALbpbcv+/UJJoTavw2/LevYFmVwkNTakYcx3o38+UVOlPpQxzXfTL5a6SzK8FtK4yCxsl5Nnu014K4AxAWxF9mVase0CEA7bff2/Q0mRJeR8w5dN9mSZfEPqMhXed64PVd3fT27KjLlKWnM9w5zz/CGkMW3sbNn/zVBSBMOcQx5k0b9Q6tWQsmSSfMv+nEf0gKz7Rap7W3Oi4yhAoGRftlLe36Nk8g6pXUMaZoBUSaIapV6RMc31Q1P3SIYNIY0bCsm+izQ1Ut+QKnAcB5nN9tpDOh/HvW7ZP4h7jchMXAPvOa5X9oIcb/xL9uEnyOSvpEaGMYaISY1I1Eyp92XMlerjawhc50lj8vPZJM1SU/JzM8ev50pNkjo4gMWb88k2qW8GsKwgPSD1ktTeSfb/grw2g+W1st3vf2S8Zf+FPRwnrcnr94y8jo+p7m1FMg6Q/kf04jrk2Zb9r+/hOFkp6jpAJilvrRvneZt3tHmus8CpfHkf3FnSXnvG0smNK1yHQTrzJrpO0GNajS6eP33PZVPmvOw6CoC0s7P29D2l82Z8oWPq7KddhwGAvsrTaoLrDD10WPm8uqMXT531O9dBkBql86tb5ATj665zID1opY4s0HkdwxsmjV5Vv+AD13mQOkUNRdGCgSPONW+CDFQ2bu7MXZdPa3nDdRAAwP8qbajcMVJYYO7V7Oc6C9KEVoerPH95UcO3T+2sv+J913GALJPvRby7StrqSpdWzrrfdZhsVdZaM0F73jUqvA+QIjPs5EXVvSVt1aOWVjb/3nUYAHBp87XFwmNvV+F9OAKZ5+zSkft+4HneRfF43HcdJlnLp87+a3l73eMyeazrLFsoHtNSO2DlzMZ3XAdBMLTWth9mCV28y0/bD8zorvhCFfEucJ1jS56Omp/ho65zIBjFA2aYX9iyu+scW5Id5/1Lps5+yXUOAAAAAAAAAAAAAAAAAAAAAAAAAAAAAAAAAAAAAAAAAAAAAAAAAADQO77vPyfNDK31ZdJ+XWqa1F69WKT5TuXrZXmHyrJfDSDilgYEvLx0lec6ALZpnWX/UH+Osn69I+tZqUx+V+pSqViY44l8qbJEXSVj3y3tDVK/liwfhDw20ldf2S5H5T0flff6pl4sI9ey/9u9GAvAJzP7s7D3memCY0ogtWzXOfb12yHHXr40l8tx2G+lvVZqSMhDaqljEtUg4z4l7Y1SN0mUV0Ie+5MUWPZ/M5QUwbA9b9xRKujrSpmIbUuIZD3fR5ofS5W6zgKERfZhD8t7/SjVfR3vCykYcnepSYl6S8ZeZMaWHI+lYOweM9d9pJksVa+690FAb2XTcdxay/79Q0mBTGB77PpWKCkyU1+51xLa9Uo51nhT9udFMvkjqamq+5mFMO0g9aVEbUrcN12ouu+b2t5TRgqZe+zSXCE/syulLZaqljqpl4udJMu7R5Z9e68DBkSyxCWTOQe4NMlZIlJfkbrCdiwZZ7g0+1nM8ozke9R2nAxitgUjLPqPl/qD7SDyun9G2b1310jdaTtONou6DpApytprT9KevkNx4xHd8iJK31HSXjt26eTG/3MdBumntLIy1xtWcI7rHL0QiXo556nuEwsA2NquXjR2d/H86SOWTZnzsuswANDXlM2f/lkdyRnpOkdP+VE1UZrfuc6B8JW1135Daz3ddQ6kneOHFA66xauo+FJ80aIu12GQGgWFx5So8B98DkssGo18Tdp5roMAAP5bUUNRtGDgCPNg7qGusyDNaH1MQeGOi+Q9cnpnfWdvPggP4H/1i2h1V3lb9UmLK5utH/LBpyttrR3ved41KvyHPpEZCiM6snzcvBknLZ86+6+uwwCAK3LeZx50H+s6B9KN/nrp/Jp/ycT3XSexZB6uP9Z1iC3k5eb4Z0h7vesg6L3SOdXDvJzIcNc5tvJMx5SmtP1Afce7LQ+UDqx5SWm1t+ssW/iKV1Exlfuo2UF73tmuM2xNx+MLXWcAAAAAAAAAAAAAAAAAAAAAAAAAAAAAAAAAAAAAAAAAAAAAAAAAAADB8X1/rTTtWusF0l4odZnULj1c3E5mWVJfCSbdf+QGvLx0leM6ALZpg2X/0N+vst6a76v7gay3i6W9SmpE2GMmRKTGJeodGf9qaX8sef6ZovGRPvrKdtkw2+ZNvZg/z7L/h70YC8An60vHWX3p3wqkA9vjonWhpMhCcp6xTM45DpHJJqmJUl6Khj5Uqllqlox/p7RzJcsjKRr7I7bb8g9CSREM2/e87fFztrLdtnAekSRZry+WZq7UDq6zAGGT/dcr8p4fJZMXSc2SGpSioc19gm+ZkvH/JO18qZskz/oUjZ8UybafNDeo1F1bRd9gexyXzvtw2+O4/FBSIBPYHsNzXvyxvnIdL9R/pxxjmHu5M2Tf/ivVfd/08DDH20JUqjhRb8n4P5X2CnMMlqLx0QPy8/GlWWoqcazcKPX5XizySllOpyx2dSABg7FQ6rtSOsn+FVJX9GCc8Zb9F/ZgjEyySHWf+yR7TadC3ju1ifekjbOU3XXSX8gQ6XzMmXJR1wEyQVlrzee155kHkjjIx5b6RZReUjqv7gsdU2c94ToM0os3rOA01X1RMGP52p/ged6seDxuu3MG0Dd8JhrJ6RjTUnviypmN77gOAwB9iheboJK/0JV2JPjZRQ0Tp3XWX8vNkSxW2lo3xvN0Ty6yom84rWTkMPNh20tcB0GqeBNcJ+gNrbV5YHue6xwAgP/Wb+CxrXKCMc51DqStkoLCY81DUxe7DgJkof5KRzrGtNcet3Jy4z9ch8kWZW21xZ6nr1ep+7AoMsMusWhspaxvJ7C+AeiLStvrpnmaY3p8Aq2+V95e+9LiyY0/cx0lWZvi62+NernmWnP6/JI67ZkPQFzvOgZ6z4tFbD/MEjrfT+/3Vrw+Hi9rr71BK32p6ywf0UrtVnL8sJNlstN1FvTO8EmTYkMOGnSm6xxbeX/tO+/f7joEAAAAAAAAAAAAAAAAAAAAAAAAAAAAAAAAAAAAAAAAAAAAAAAAAAAInu/7G6S5Smt9i7SNqvs73nUPFvVlWcZJsrwHA4yXE+Cy0llPXm+Eb5Nl/5S9X2U9e0LWt+NlskLq+1IHpmpsMUBqptQUybBI2gbJ87cUjg+3+sp22ejttjlm2X9DL8cDsG1stwCEhX19iOQc4y1pLpJzjiul/aFUiUrddi4i9SVTMv5jqvucZ3mKxs6m99VGy/7RUFJknmx6D6QFWY9zpfmp1LmuswCpJPuuuDRXyzpwm7TVUt+S6p/CCIdI/Uzqh5JhrrRXSaYPUzj+NkkWc0xxs+q+xgkEyXYfvj6UFMGwvTfCcVzfZXvdjWPXj/WVa5YpOY+XY4xHZB9/tOo+5v+e1L6pGDdhJ6ka1X3f9HppL5c8/0zh+OgB+RndIz+vTtX9bEyL6tlx8mCpOqkZQWbrDfl3PSf/rkdl8vgkZxkp/feS+f6R7BjS35PmLItY5rzkRov+GUdev7fldVksk19OcpahUiOkHrUc6mzL/tdb9s96HLRux9g51fvn5ESWyeSOrrMgLQ3womrZuLkzj1s+reXvrsMgjfhqYqY/pqCVHlY8b8ZJMvmA6ywA0tahuXn6l0UNRcWd9Z22F08BAD3gVVRESkcOO891jl4qLBg45IvS3uI6CMIh58j7xGLRW1V2X3fypV6V/z4nJ08v+b7/L6381+Nav+356i1fq/fifvx9L971vtY5m9Z7/qZI10Y/qnNivr8h2qVjMVlEQVR5O8Z1fKCnvV3lzzsrX+8uy91LlrmP6r6pY3uzPWPIKfO3ytpqn15S2Xil6ywI1+j2KYPzVH6p6xy9dHBxa80xy6qafuM6CACgW3lrzfna8y5xnSNk7/rKf1Yr/Zzy/ZflePFVOSt8PS7Hm17cHHNueG/jpuj7OXHvw/i6tV1vqPWbr8/tqnKj8QHRqNZ+rhf3+se9yA6eigyUY9ZdtSf1n2NObY45Pyc10Om/MlT6orL2mj8tmdzU7joJkIU+k6t0R2lD5ciO+rZ3XYfJdCVtM4+L6Ojtqu88QAs7e8r6try8uW7k4upZq12HAYBUKZ1fc6oX8Zpd5whZl9RLcu73vJz7mfO+f8aVflMr/+24Um9FutR7XZGu97s26A9zopEuc6/BzJQb11FzryEe8fIiXZEd4lrvIPMOMud8ch60i9QeuvuhbFN7SXnu/olh01eVtdc+t2RyY5C/2DM0y6rmvl3WXrdEfj5nus7yH1qdWjRvxs6dU2f/23UU9JK2/lBF2OJd8Q1p/4GZjRviC3NyIt9VafSLybT2x0vT6ToHemfwgYWjpNnZdY6t3NFZf8X7rkMAAAAAAAAAAAAAAAAAAAAAAAAAAAAAAAAAAAAAAAAAAAAAAAAAAIDw+L5vvgN3kta6Q1rzfWI79mAx9VKnBhgrbb4rDH1S1LJ/Sr8HVNZZX5pbZZ29TdrTpb4jdYpK3XoTk/qaVIVkaJP2BxLpvRSNDXfYLidvg2X/jaGkAJDF39MNwDHbfb1tf6jN5z1/kKZMzjkOl3aylPlO9vwURhghtUzGv1va70ieZ0Iez7fsvz6UFMHIsezPPrsb5xEBknW3QJpfS41ynQVwJXHdv0bWh9nSXiz1Tak9UxhhN6k5UpMlw3TJ84sUjv1fZPxzpblW2V/3BZJhexyXzucHHMchWdn0vk811puAyTFGlzTXyf7ePOfwZdV9DeG4FEbIVd3HWudKhhZpmyTTuhSOD0vy84lLsyBxzed2qcN7sJhvmZ+3LOvNYNP1ykKp45Psa+77nqW6j9eTdaLUHhb975PX5x8W/TOVed2/bNF/vNSjyXaW99kwaYZbLP9vUo9Y9O8TOBH8FEXzZuxckBM1Dwzu7DoL0trgWCzaUd5cN3Jx9azVrsPAvdLZNXt4ud5o1zmC4HmRidI84DoHgLQ2qqBwRJO0010HAYC+oHjE0LHSfMZ1jl7Tyhxn3uI6BoJXWlmZGx3Wz3yQq9B1lgBtVMp/Svn6N75Sv+vy40+uf+f9pzvrr3g/zEGLGoqiuQNGDPWUOlR7/lHa15+Xdcfc4BkQ5rippLVuLWmr+/PSyln3u86C8OSofPMBy5jrHL0V8bTZd/3GdQ4AgFIl7TMPi3jRq1znCJSvXpNjvcdk4vF4V/xJtUk/2TGj6Z8BLPnV7XUon1M9JB7RB2tPHy3HZ5+XY94TdPcDzllBK29u+fyapxZPabrPdRYgCx2iCwuu9TzvK/F43PahWSSUzqkeFsmJ3qlS+6FQZJ4DVZ76VWll5diOtrZ0/tAsAARiVOu03fMjuTfLZMR1lgB9IPV7qcfl3O8PXarrSf38+mfC3q4XNUzMy9lh5/2ischhcu55tFZ6uJwomQev88IcN4Vy5N/0y+L5049eNmXOy67DJEOr+EKlvDNd59hCrF80avJc7ToIeq6stfZQ7emDXefYSmcmrJcrpjc/V95eZz7AkuyHjVJAf2n4pEmXrFqwgF+WktH02a4TbM331fWuMwAAAAAAAAAAAAAAAAAAAAAAAAAAAAAAAAAAAAAAAAAAAAAAAAAAgNTwfX+x1vokmbxXaifL2Ytk3sNlGX8MIRqQajmW/Z18j5ysb3FpfmVK1r/9pb1Aynwn2j4pihCTmi51pox/nuT5vxSNC6Q72+8fzqbvZAYAoC9gX59CiesMX5dzjmnSjpf6qtRIKZ2iCKOlnpDx66Rtkzx+SONssuwfDSVFMHIt+9v+27MV25aAyPpqruv8WmpUAIszPxezHfqT1DNS/0zU21JrpN5T3deFzPs4nsTyXpL6TAC5gKTJrustaRpl3WhR3fu1r0mdJtU/RRH2krpNxjfXMS+UPG+naNzNZNwKaa6T8gJY3N9V9zbhr4lpsz14XWq16t4mbEhUMtuDmVI/CiAT3LM9lknnfXhG3BtBWlhn2T+d3/fIEnKMYbbHt5qS/f8h0p4vZY4D9kxRhHypeqmvyPhfkzxPpGhc9JD8jJ5PPB+zROpEy9n7SX1D6oeBB+u526RapfKS7G+us82xWP54yzwLLftnquVSb0jtmmR/s42YKu+/riT7m+2YzXXQhSFev8xY6Xwh1amihol5BYVD7pTJ/V1nSRGz4pmLcy/IavKirFr/lLXlLa38t+Us/i1PqQ91l9rka39DXPtxHdc5OqJz/C4/5nlqgPK9nZXnD5J5d5G1ci9fq6GyrH210oPc/rNS5kA53Llj+KRJY1YtWMDJYB/n5erzVPac6J1Z2lD5nY76tnddBwGQ1qaWtdc9umTyrNtdBwGAbKcjkYmuMwSkqGzejL2XTJ39kusgCJYeVjBPK/V51zkCYB6E6lBxdf/ad979v876K95PdYDO+k5zY+dviTIPlCivoiJSctw+R2qtT/G1LtbdF+9jqc4WoKicPN9SPqf6yMXTm19zHQbh8JSa4DpDELTS40e2TpvycNXcD11nAYC+bNzcmQWxWPQXqvuhhExm9if3xZVapjZt7OyYOvtpV0ESx2Gm7v3o78bNm3FALBor8pUyx5xFKrNf76iKeLeMnV1z1IoZTf9yHQbINrKNOLO4tWaqTM51nSUTjW76zk55/XZYJpO7uM6SIuaDJC8qX71gWtnP/Etr9ZYf9/+tPH+1vKPW+13+Bt/zTT/10XMppvWVP0j+ZpD2pPXVEKX13qr7gzjDVOo++OOWVid7wwqukalzXUcBgDCZ6+Clxw+7RSX/4HG6Mh+efEz2Yct0l+p87ZnVq1w8V9hZf635cNOfEnWz+TvzbGzewCEjPO2fKsdzJbKTOVKl7pdShGGXaCTnF4c2VJz0VP2iDa7DbM9rT69ZNuSgQW+qNDoGNNe/pbnadQ70nPasP8wSOt+PZ8wHZmRbvVDWg+Nd59jCTkMOLByjzP1qZKSRrdPyB3m5p7vOsZV/LF3TdL9Ss1znAAAAAAAAAAAAAAAAAAAAAAAAAAAAAAAAAAAAAAAAAAAAAAAAAAAAKeL7/h+11uUyeb9UjuXsF0hNCSiK+Y7HSEDLAmzlWvZfH0oKC7LuPifNd2X9vVRa872jZVLFUsNV+OvSPlL3ydjTJEd7yGPBnbjrABlknWV/2/0tgOR0uQ4AIGvZHv/bnl9gG+RcY400C0zJucfu0pYm6lSpgpCHz5eaL3WijH2eZFkbwhjZ9L7Kt+zv/Jw6Tdi+DpxHfLIrpUb1Yv6/St0htUxqlazzgb1HZRsS1KIAa/JeNudIy03Je7GftEWq+/qh2Z/unYIIX5Q6WsY+zdyHSMF4Zp07RprrpbweLsLs8xcn6n7J/a8As3GtLXvY7ifyQkkRDNvjuA2hpEAmyKbzl1TjmmUKyD77T9LMkP3tTGnN8UCJ6r53au6hhn1QfpDUIzL2NyTHwpDHQi/Jz+hdc3wqk49IHWg5+/ky749kGX4I0axJjNWS5y6ZPCvJWcyx+f6J5ww+lfSLSfNlizjvS91u0T9jyeu3UV6fm2WyKslZdpM6Waozyf5n28SRusGif58RdR0gXRUUDrlamuNd5wiJ2Tr/RZqHlK9/q/z4H1arjX9+uGruh0EPNHZ2zWdyYt5hylOHy3hy4KFPlL/eJehx0sQpgw8sNDdLvu06CNzxPE+XttZMcJ0jQAWqsF+FtD91HQRAWjO3+K4tnVP9h47pzc+7DgMA2apo3oydC6Kxctc5AuKpaOwCaRtcB0FwStprx0aU/qbrHD3lK/W0Vv5N8Q3xRel6TBNftMjcSPttouaMaakdkJurv6i0P14OycyDopl3rU+rISrHu9lr8EbF6+M8KJJlytpnHqtV9GDXOQIyYJCXc6a0N7oOAgB9WTQWbZHms65z9NBGqWV+3L/p9XdWL1lVv+AD14E+yfKps82HBUxdNbxhUr9dBxSeprUer/XmB4xijuP1xOAcc8xZUXFq4pgaQIA8pZrK2qofW1LZ/LDrLJmkqKEoWlA44laZ3N91lpDI9tb/o/L1Q3Ht/97z40++uObFp5+qXxTow/Xm/vy4+TV7eyp+hOyrDpPxjlN687M+OwY5Thr5Wnlb7R8XVzbOcR0EAMJSOnLYdGlOdJ2jh8yDyuaY6JaNGzf9cvm0ljdcB9qWzvprzS/9uj9R3xvVOm33fB37itLeOar7F/FlomP3LhzWJO1U10G2Z9WCBRvL2+pulmOWStdZtnCSeR/cUzX3FddBYC/xzOp41zm28t6mTfE7XIdI1gf++kUFOq9VpdMHm7U2P9MO1zHQM4VerrmOmlbnpb6vbuB+PAAAAAAAAAAAAAAAAAAAAAAAAAAAAAAAAAAAAAAAAAAAAAAAAAAAfY/v+49qrS+TyVmWs54hNSWgGBulIkn2/bdUbUDjptrrrgNgmwot+68LJUUPyPprviv194n6gazLu0j7BamRUidJHaY2f9V84KJSbTLe7hKhOoTlw72Nlv2/K5WW39WbhPW9nP9Dy/7p892YQHbZZNn/WanZYQRJgWddBwD6GPb1jsk5xyvS/MSUnIPkSnuC6j7fMe2xUgUhDf0lqd1lzHGSYU3Ay37Xsn+/gMcP0s6W/T8IJUXmYdsSAFk/x0tzYQ9mNddT7pKaI+v3/wWbCkg/8j43294libpE1p1DVPe+9MRE+5mQht5L6iEZr1wyPBDSGJvJGP2luVUqtwezvyzVJHWj5LTdR6PvsX2P5IeSIhgcxyFZtvfFOHb9mM29lvekpoYVJGRvuQ5gJO6bPp6oejk+2E113zf96JjnQCkdwtDmPX+djDdEIrSEsHwEyFzjkZ/VV2XyN6r7nney9pM6VOrJUIL1zEKpsyz6m3Poy5Pod6qyO064XV7XtRb9M5153ass+pvXvXN7nRLnaYdYLPcBed1ftOjfZ9is2H1GeVtNldLeea5zBMlX/tta6aV+3F+8qavr/uXTWlLywMqKGU3/ksbUcvNnz/N08ZxpB+poZJT2vVI51DhF/jonFVlSQTZOl5S31z6xeHLjz1xngRslrdXmYHo/1zmC5Pl6ojQ/dZ0DWSiuvhHfGF/qOoYtP8eLevENOV06FvN8v7+nvYGyn93R9/SunvJ3Ub4eoszFfq32lnZf1bOL8JloRy8W+bnX4J0Sr4/HXYcBgGzUz4uai3TZc/6k1AWy37ic/UZ2GNNSOyA3T5vzhjBuKoRpna/UrX5X/OqOKU2PuQ5ja+XMxnekuc5U6eyaPbxcc/6mL5I/7+E2mS39hZKB1dNlgptGWScywXWCgJlrJDe6DgEAfVV5a90o7alvus7RA/9Qyv9/69S6n989eX7G/dKMVfULzEOQ5mHjW0e3Txmc6+edr7WaJMdw+7jOZkWrk0uOHzZTphpdR8FmzfH18Stch7C19f0Bpb0dZbvUX8XVLtrzd/WVHizd9pITY3N/YJhK7w+2BSmqdeS6cXNnHrF8WktfeiCqVwoKR5gPY4xynSNg/1K+WhL3/SUbN6gHE9ctQhWPx81DsC8m6tfm77yKisi444ceHtHeONkBlKruD9Mm+8u50p/WTSXttU8tndy4wnUUAAhacWvtwVFPN7jOYWvzs5m+unbDxvhPVkxvfs51Hlv3VM01v5Si1VRZa+2hcs53kexvCytvcQAAIABJREFUzpc/7+g4mhU5Dq8qba1b3lE1a6XrLNvTpboWRlSk0nWOLXj5OvYV1f0+QIYpaZ1+jOp+Ri1tyEH67Zl0fthZOW9NWVvtXVprmw8bhe30ka3T8h+ummv7C1aQBrTvj5d9qesYW/JVfMNC1yEAAAAAAAAAAAAAAAAAAAAAAAAAAAAAAAAAAAAAAAAAAAAAAAAAAIAz86S+obq/fztZQ7XWn/N9/5kAxjffbZaXbGcZ85oAxgQ+Msiyf9p+h5ysG29Kc1uilKyjA6U5Xuq4RJnp/ACHnCljfCDjZtz3zWK7bL9zcpm8D54IJUn6e9Oy/06hpABgu916j2NKAEmy3dfbnl/Agmy710tzb6LMOU9MmqPUx+c8J0sNDnDIY6U6ZJxRMnaQ54KrLfvvIvVsgOMHaVfL/m+HkiLz9OQ84rkwgmQqWS/N9ra9B7M+LXWRrNOPBBwJyBjy/v+TNKauMn+W9Wlf9fE1xBOlDjF/HdBw/aWWyBgny7i/D2iZ2/JDqX0s59kgNUuqKXGMASSjJ8dx6YrjOCTrXcv+XAP/mM01yxjXK4Mlr+er0tycKHPMY96bI1X3MY9pzTl/TkDDmWOnZhljrYx7ZUDLREjMPU35Wf1cJi+ynHWs1JMhROqpFVKvq+SvhY2XujyJfmdb5rjesn9GS7x/zPvgsCRn+ZL0v0Tm27idfuMto/Sp191G1HWAdFPaWn2y50Vmu84RkA+k7oh3xa/78N3fPNBZ37nJdaB4PO6r7guOptpPnF3Tf2COVybT58nhwWhpI04DBkJfUTqv7vcdU2f11YeC+jTt64mBXSZMF1qNKG+rOXBxZdNfXEdBdonr+NsdM5r+6TpHmLyKisjY44btE1H+wdozN+n1533lj9BKZ+dDElqdWDKwukp1f8gCABAw7cmxZnYZWrzjzC+oxENtyGw5uXqONHu6zmHhPd9XV+iNXe1Lpje/5jpMEBLH1j8YPmlS464HFZ7tKT1T/nyw61zJ0lpfXjy/dsWyKY1/dJ0FwRjZOi1/kJdreyE/zelTxs2duc/yaS1/d50EAPoa2f4WxKJR85BQJl2Bf1bF47Ne++uam1ctWLC9m98Z4e7J880DFy1FDUXz8gcc+2VP6xr5iRzuOleytFYNJW3VK5ZWNof5cDaS4r+b9fcHGjxv3MCavSK+OkB5vvkQ39G+0sfJRmw319lCsl80GmmW9tuug2SC0tba8Z6np7nOEZDVvlK3KLVp4dKqOb9JPBPiVHzRoi5pfp+oWUXzZuycH41+0VP6PNX9IGwmHU9sSySi9E3F86cfuWzKnJddhwGAoJjjp9LCGvOweq7rLBZe8VW8ZdPG+M+WT2ux/eU9aWlJVeNT0kwe01L7vZxc9Q2t9BTZcw5xnStJ2vPUz8ub6w5ZXD3L9sOMKWXOS8vb68xrfajrLP+hPXM9v9V1DNjTKpp292LkrCDjPrghJwkLpTnLdY4t9C/0ckukvd11ENjZ/NmIXK/UdY6tPLZkypx0/eVLAAAAAAAAAAAAAAAAAAAAAAAAAAAAAAAAAAAAAAAAAAAAAAAAAAAgZL7vr9da/1gm51jOepzUMwFEeEdqpyT7DghgPGBLO1v2/3coKUIg6/YaaZYmSsl6nifN8VLFUuVSnwtgmHpZ7hMy1l0BLAvp4x3L/n152/y6Zf9dQkkB9HGyH9og+6MPZTI/yVl2DDMPgKzCvj6NyfZ/ozSPJ6pV9gVa2kNU9zmP+R7pE6S8Xg5jzqGukPp6L5ezJdv31ZAAxw6MvNwxZfeeXy8/s3fDypNh2Lb0Xq2yf11ulzpX3ocfhpAHyFiyTrwgjakbzZ9l+z5YmlFSJap7f9rb6z47SP1KlnukjPV2L5f1P2S5+0nzTcvZ3pQ6Q/I8EnQeZL03LPun5XFcwm6W/TPm3ggC95plf45dP2Zz/pMn+7Rcc98+tDR9nLy2b0lzV6LMMUQ/aU5U3cc8p0kNDWCYNlnun2SsBwJYFsI1V+pCKW0xz4iQsvSIvM82yfvtJpmcmuQsB0n/w2S+Jz+pQ+J5gjMsYrwk1Rff7wtV8s9XmWehRqvEMxvbkrimOd5i/LWq+xoHtiHqOkA6GTd35q6xWPRmlfmvy1/8uGr331l7c0d9W1pfYH5oRtN70txiqqRt6m6eyrtAVvFvyZ/3cBytN/K8qL/oxNk1Ryf+fegj5Gfef2Cu92XXOcKhJ8p/ZrhOAWSa+KJFXdL8LVF3mr/zGjxvXOH0QyJ+5GQ5sh0nf/UFlfzDW2lPjtV/OHZO9eIV05ufc50FALJJ+by6o+VM9TDXOYLmed4Eae51nQO9Uzq/ZoQX8Sa6zpEk8/DklfEP1s7qqGl703WYMKxasMD8GxfKceeNpYXV58j0D+QobR/XuZKQE4nonw+fNOnYxL8BGW6Ql3Omyr4PzulYNGr2Xd93HQQA+ppoNFqrtNrbdY6k+Oo1pf1L165+/PrO+s5NruOEIfHvulWOOW8rHlB9lvbUD7XSw1znSkIsoiM/k2POYzjmRNji9fG4NC8mavlHf1/cWrdfRKtTtPLHKq3Nhw8GukkYPK31t0pbq3/RUdXcFx+MSlrZ/Omf9SI5P3GdIwCP+8pv/2D163d01l+7bvPfTG5xHGnbOqfONg/0/9RU6ZzqYTrmXSjHFRfLvmuQ62y9sFM0knOr7NNOYZ8GIFuUFFZfJM1w1zmStEYO9n64Jr7+qoer5mblB69Xzmw0v0StZXjDpCuGFBZOlqO9apUZx66f8fNUm7TnuQ6yXb6/UA6iZ7uOsYVjylvr9l1cNesF10GQPPMcWmlhzVmuc2zlxeVTmh5QlbNc57Cyds3jKwoGjnhNzhXS5sPN2vfNB2b4EEyGGZCz+QNmafU8qB/f/IEuAAAAAAAAAAAAAAAAAAAAAAAAAAAAAAAAAAAAAAAAAAAAAAAAAADQt90sZb5DT1vMc2hAY78htW+SfWNa6119338joLGBvS37vxZKihSQ9cZ833hnombIunS46v6OT1M793CxZptxjSzrQFn+W8EkRRqw3cbuHkqKzPC6Zf/dQkkBwHhTaq8k+35G9l1a9l1+mIEAZAWzbemSiiTZn329Q4nt+lOJapFNvflO8gqpr6veXcOYKMv6lSx+SQAxjX9a9k92/5Zq+0hFLfq/HFaQDMR5RC/I+lgozSTL2X4pVSHrcTyESEBWkfXEbKNuMiXrW660xVITpEqU3XZ/S2Zf1iZ1biAh/9sMqZhF/3ekRsm/88kQsiD72R7H7RlKimDsb9n/H6GkQCZ41bL/Z0JJkZls77XsIfV8GEHwv+RY4ANpVpiSY54qaY9R3fdMvyo1oIeLNdePrpPlHSLLXxtMUoRBfj7PyM/ptzI53GK2w8LK0wsLpaZa9B8v9WnHweaYf0eL5d3QR8+zzflSk0r+/Mi87ks/5f8378NhFuPfIa/7exb9+5SenrRmHa/B80oH1tygMvvg7H4VV80dU5tWxOPxjLupu7RynjmQbhw+adKcXQ8oPNPzdK1Kz51JEvT+A3P11TJxjuskSB35mZ8lTYHrHKHQ+lxZN+tWLViw0XUUINPF6+PmhODJRP14eMOkfrsOHFjiKV0h61qZ/F2e24S9lp+TE5kvbZnrIACQTfyIP0FbfW4tQ2j1paK2qQM7K+etcR0FPeNVVERKRw67wky6zrJ9/n3K9y9ZXNn0F9dJUiFx3HnjyNZptxfq3Gqt1Uz5c77rXJ9GtnJHDjmo0DzQMst1FvSer/SELNxzmTfq+V6Dd1liHQMApEBxa91+UU9Nd50jCV2+Uu3+mrWXddS3ves6TCok9oe3FjVM/HW/wsHT5bzV3Nvr5zrXdhwx+MBB5v3U6DoI+qZlVbP+Jo2pa4ZPmhQbcsCgU31PVcix85eU3QNI6Uh7XuSKooaiIzvrOze5DpOO5Bw9f5CXe5tM9nedpYfMcyi/jnfFWzqmND3mOkxPdExvNg8c1w5vmHT54AGDztOeqpY/D3Ucq6eOH3LQoMulrXEdBAB6a3TTd3bK69f/R65zJEN2htf5H6yd2VHT9qbrLKmwqn6B+QBJU2lT5c90fsEsrdVEleb3hCTjuaXzq2/tmNL8aQ+iO9el1t8UUXnm4fpkfyFL2LSvN/+CEc6XM0jpjjNPVun23LuvbsjEZ9jNeWxZW+3NWmmbDxuFS+vSE2fX9H9oRhMfhMkgWnvjXWfYyjq9Xi1yHQIAAAAAAAAAAAAAAAAAAAAAAAAAAAAAAAAAAAAAAAAAAAAAAAAAgEyhtT5Nml0tZnna9/1HwsoTFMn4qvzbnpbJgy1m2z+g4V+17L+v1BsBjQ3sa9n/9VBSOCDr/R+lmSbr/nelvUDKtHv0YFG7SF0qNSW4dHDMdrs8LJQUmeFflv2D2ncC+F9mfdwryb4FUoOlXgsvDoBsIMfMXXK8/KZMDklylqHSPybzbQwzF5IjPweznW+Tn0m7tKOlvi81soeLmyfLWS7L3BRAtL9b9j8ogDHD8DnL/rb/7mxme87FecR/+5rUDhb9n5U6T9bfeEh5gKwl6816aX5tSvaD+0g7U+rrUrEeLO6rsowfyzJ/E1Q+Wd6OZrmWs10kGZ4MKgP6nKw4jpN1ZzdpdrSYZbWsN++ElQdpz/b62WdDSZGZbO8fmHstz4cRBJ9OtnG+NI+bkm1kjbQXS1Wr7nugtoZKTZW6PLCADsnrcYQ0n7eY5T15OReFlSdg90oNt+hvrvtFA7o2FAhzv18y/UEmj0hylgrzbEDiPb8tZ9sML7XQon/WMNcc5XVcKZMlSc5yhvTPl/k+/IT/f7xlhOst+/cpUdcB0kVxYY15gGeM6xw9tCoeV5d2VM1auflPVbMcx+mdVQsWmBtGt3oN3m0lA6q/LBuEBqXVAa5z9cDZpW01HR2VTTe5DoJU0RNdJwjR4MEHFJod+Z2ugwDZZlX9gg+k+aWp4tZpg6I656tyZnmJsr+xnE5Ky9qry5ZMbl7iOggAZIOihol5BYVDznGdIyT5/fw8c6Fngesg6Jni44edL83RrnNsx1rl+zM6pjQviMfjn3ShN2s9XDXXXGS9rGz+9Jt1JOc6mT7OcaTt0JeOmzvzluXTWnhwMoPJz3CfWCz6Bdc5QrJX8YCaUdKudB0EAPqKqKdapMl1nePT+c91+V3nL61sedR1Ehc6669dJ80Px86pXhTLifxc9/wDSCmhtfqeHK/cyjEnXEvcF19uSt6T345EoxWeVpOU3cNZ6eaQfgOONfc42lwHSUeDdE6z0upw1zl6xFcru7S6dOnkWatcRwlC4v7cgkMbKq4dWjjsQpmuk9rdcayemFHaWr2so6r5AddBAKA38vr1v0yanVzn2I5XVFxduKRq1nLXQVzoqGkzvzjkopK2upsi2r9Wzqz2cZ3p0+iI1z6yddp9iXskaWlp5bxXy9prV2qli11n+YicL5v7to2uc8CC59l+qCJs/iY/cz8wE9dd10dUdKrrHFvIH5irT5f2RtdBkJyieTN2LojGRrvOsSXf9+9aUt242nUOAAAAAAAAAAAAAAAAAAAAAAAAAAAAAAAAAAAAAAAAAAAAAAAAAAAyyHSpEy36Xyv1SEhZgvak1MEW/XcLaNwXLPsfIPVYQGMD+1v2fyWUFA75vr9OmgVaa/N9gz+QmiLlWS7mYpn/B7IsvhstO/Rku9xXvSjVJRVJsv9nw4sC9Hl/lxph0f9zUq+FlAVAdnleakiSfaNS+0g9G14c2JLzFF+alabkvOUcaX8sNchyMebc8YtSvwgg0l8t+9tcq0mlwyz7PxNKisz0vGV/ziP+W4Vl/0rZDHwYShKgD5H1yJxzfVP2pe2q+76HzfmXoaVmSH0lwFhlUgUW/VfKvyOIfTn6rn9KvS+1Q5L9PyvrTFTed5tCzNQTHMfBhu39Ao5dP/Z3y/7mXsvKMIIgebLNfk+aubL9vkba2VIX9WAxk2X+2Yl7sJlutFSLRX9zzX1RSFmC9kfL/ua63y5Sr4aQpTfMPf4jkuy7r9QxUo9v/X/Ie7a/NKUW4z4q7/HnLPpnG/O6lyTZt3+i7+1b/x/yupvnMs6yGPdlqfss+vc5UdcB0kFZa+2hnqd/5DpHD7weV/7MZVXNN8Tjcd91mKDF6+NxaW7zKipuLx457Jte9wNaha5z2fC0d0Xx/OkPLpsy52XXWRCucfNmHBCLxo53nSNUWk+Q/97pOgaQzZZVzX1bmh97Dd6VpYUzy2RPUid/PtZ1rp7QKjJ/+KRJK1YtWLDRdRYAyHT5AwafoTLsXMiG9tREaRa4zgF7pZWVud6wgnrXObbjyY2bNlYsnzr7r6qy0XUWp5ZMmfOsV1FxYsnIfWu10pep5D/Mk2r5sVi0VdrTXQdBz8VikQtU90NPWcnTvrlGwk1qAEiBkva64XLQcobrHJ/KVzet2eB/86EZLe+5juLaiunNz3kN3kmlhdWXyqHA91U6H3NGo23SnuY6CPCR5dNa1qruDxtcW9Zee5L29XfliHqM61w9oT19WdG8GTd1Tp39b9dZ0klpa90Yz9Pfdp3Dlq/85/2u+OSOKc1LXWcJw1P1izZIc9XwhknXDS4sNNdMzC9Hy3Ody4K8rSLXlzZUHtZR3/au6zAA0BMlbXVDI1pd7DrHdixdu2nj+RzfyAtROev+E2fXHD4wR/8/OV79qus8n0T26cMKdW61TF7mOsun8eNqofZUsescWzisvK3mwMWVTX9xHQTbN3zSpNiQgwad6TrHlnylHllWNetvrnP01NLJLU+Wt9f9QSX/YaMU0OPlPze6ToHk9ItGzToZc51jS7r7g1wAAAAAAAAAAAAAAAAAAAAAAAAAAAAAAAAAAAAAAAAAAAAAAAAAACB5H1j23zGUFOH4u2X/woDGfday/7FS1wU0NnCUZf+M/U6+7fF932zfpmutH5b2Vqkci9n7SVVILQgjG1KuJ9vlPknWmw2yzpj9535JzrKH9N9F5nszzFxAH9WTbdcDYQQBkHWekRpp0d+cY9huk5Aichx2sxyPPSaTK6WGWc5+gdQvAojxV6lNUtEk+x8pmXMl+/oAxg7S8Zb9/xBKisz0nJSvNn/NeFJsr11kLVkXBkozwmKWP0mtCCkO0CfJ/ugvsi6eLJM/lTrPcvbTZd5Bsoy3A4ozzrL/nIDGRR8l711f3sNPy+QxSc6SJ3Wk1KrwUvXIcZb9OY7rw+Rt/5q879+RyQFJznJwmp6/uMC9lgwm72Hzvr84cQ3BHPd4FrPvLFUm9cswsqXYWsv+/UNJEY4XezDPIKlXA87RWzdLNUvFkuxv7uk/vo2/P10q32Lc6y36ZqM7pdZIDUyy/3ip27fx9ydJ7W4x7g2yfYpb9O9zkr3gmrUObajIGVo47EaZzHWdxYJ5U1+1fp1/6cqZje+oyY2u84QqvmhRlzRXlDZVLtL9Clp0942HTDEwGsm51vO8MfF43HcdBuGJRWMXuM4QNq1Vyej2KYPvnjz/dddZgGwXr4+bff1dsv9YXDyvukx7ukn2fwe5zmVpv8EHFU6U9mrXQQAg03laT3CdIWTDx82decjyaS1/ch0Edrx9+10szV6uc3wy/46NG7vOWz5ttu1F+6yVuMbyw5K2uv+LaHWbTO/iOtMnOK10fs2pHVOa7nUdBPa8Bs8rHVhzftKPeWYirc8ob64rXFw9a7XrKACQ7Tzl/2jz1en01KV8v2ZxZSMP2W4hcW3zB+WtdY/4nr9IKz3IdaZt0qpcMo5aXDXrHtdRgK0tmdz4oDQPlrVVj9Q60qLsP4jm2sB+0dhMaWe6DpIuzPmDl6+uVcl/IC4dbFCyH/5g9estnfXXrnMdJmyr6heYXxr0vXFzZ14bi0WvkOkS15mSptXeXmHBfJn6uusoANATnva/Lxszm1/Wlkq+/K+xY3Xz9xLnOhAPzWh6T5qvyTnVg3LibvabyT6Qn1Jaqxmls2uu6ZjR9E/XWT7JGrXhzkEq1+bh+vBpbR7gr3cdA9s35MDCMdLs5DrHlnzlZ8MHZhZKHeE6xBZGF7dOG7Ssam5Qv2AAIdJq8zY0ffjqtbVrHueXxgAAAAAAAAAAAAAAAAAAAAAAAAAAAAAAAAAAAAAAAAAAAAAAAAAAYOc1y/5DwwgRkvcs++cFNO6Tlv0z7Xu9kaa01ntJs4vFLJukngspTtrwff9X8tpcqLq/v89GudSCECIhxeQ98Iq8B95SyX8v5r7SfzeZ79Uwc6Wxp6T2S7KvlhohtTi8OBnHt+zvhZIC2eApy/4cU2YP2++Yj4SSAtnMdvti9vW3hhEEwZDj1hfk+NV8D/xvpQotZj1V5usn83/Qy/HXy3LMtZCjkpzFXH85VurB3owbJMlvtqXHWc72+zCyZCJ5D7wvr+HfZXLfJGfZQ/rvKfO9HGauDGG2sTb78tvldbM95wCwHbJabZDt0kSZ3FmqxGLWmNRYqVsCinKCRd+3pe4LaFz0baukjrHof1JinnQy0rI/x3Ew5y8nJtk3V+poqUfCi5MxbK8n2K6bSAE57rlWjnsGyOQ8y1nNfdNfhhAp1WyfjymQ12tXed3eCCVNsN7twTy5gafoJXmtX5fXfIVMliU5y1nSf7rMt/V19bMthl0ndZtF/6wjr986eR3Na3BxkrOUSv/+Mt/Wz2WNtxza9hmOPifqOoBrew8cVifNYa5zWPiniqsJi6tm3eM6SKp11LS9Kc2Esvbq27Uf+anSaojrTEkaVTy/ZoK017oOgnAUNRRF+xWOOE+7DhK+WK7KP0/a2a6DAH1FPB43N+wWD580afngAwu/IwfIDfLnHVznSpZW+tKihonXd9Zfu851FgDIVGPaa/fK1XqU6xxhi8ai5kb6VNc5kLxDGypyhhYOq3Gd4xP5qq1jTfPUeH3c9mHpPmFp5az7S+dUH+fFIkvkoO0A13m2xfO8uV6DdxQ/w8xTUjjzVGn2dp0jZHl+nn+OtFe6DgIA2ax0fs0IL+KNdp3jE6yXo5SzO6oaf+U6SLoy9zLL5k8/TkViS5TS+7vOs01azeGYE+lsSWXzw3JudEJxa/W5ntJzlN0veHFKK3VJ+ZzqeYunN9s+SJeV/Hx/rlZ6d9c5LPw5vkmd2zG18QnXQVJt+bQW88HF0rK2ugu13vwAbH/XmZI0oby17pa++CwRgMw2bu7MfWKx6Lmuc3yCLtmLf2Px5MafKdXoOktakv3OT8rn1zynIt7tyu4XT6RKPy/X+5G057sO8kkerpr7YXl77S/kCPoi11k+ps2D+vWuUyAJWtt+qCJsH37or/+F6xC9tXHjpptk39Ssuj/Ynw5yPC/nTGl/6joIPt2o1mm753u5J7nOsSVf+Td31nducp0DAAAAAAAAAAAAAAAAAAAAAAAAAAAAAAAAAAAAAAAAAAAAAAAAAIAM8w/L/p/TWnu+72fC96X7Iff/JH+U2iCVk2T/Q+U13Vte05cCGh9914mW/f8q77v1oSRJM/LvvEHWM/NdeadbzDZS5tEyb1DbBrj1W6mxFv3LVN/9bsXfS33Rov/JUotDypKJPrTsnxtKCmSD31r2HyW7rXzZbdm+B5F+1ln2T/a8A/jI7y37p9X3GGPbZPv/guwHZsjkNRazmeOQz0s9GECER6WOsug/NqBxg3KcVKFF/zVST4aUJVM9IbWvRX9zHnFjSFkyyWGW/R8LJQUAsy/tkn3p12XyWan+FrOeIHVLb8eXsXeUZqjFLL+VzJt6Oy6guo/jLrHoP0ZqbkhZrMm6Y9ZX23sjD4WRBRnFnBfbvG/MsesjIWXJJM9LrVbJnzvtLevoYbK/4twp/bSq7vtANuvBCSFlSTXb52OMA6XeCDpICLLpnvb1qvtebTJ2V93v5Qc++gvZ9uwkzWiL8e6UbdUai/7ZaqHUxUn2zVfdz17859qOvO4xac60GO8xed2fsejfJ0VdB3Bp3NyZh8Ri0VrXOSz8Sn2ovr64etZq10FcWjK5ecnopu8ckpff/+dKq3LXeZLhaTWnfE710sXTm19znQXB61c4fJxWajfXOVJB/p0TpJntOgfQ16xasGCjNPNK2urukH3Kz2RdLHKdKUl79Cvc1ZwAtLsOAgCZKsfX58tBmOc6R9hk3/a1Qxsqap6qX7TBdRYkZ6/CfcdL8xnXObbJV5cvrpz1faVmuU6S1jqmNz9fNG/GiQXR6ApZC20eykwNrQ4vHjjzbJm6yXUU2JHd1gTXGVJBazVRmitd5wCAbOZFvKmuM3yCdSquyjuqZt3jOki6WzJlzrPj5s48IRaL3q3sP9AQPjnmLCmsNuc2N7uOAnySeDxuHtZaWNpUuUzn97tCa32W60xJ6qdikRppq1wHca28tW6U9vQFrnMkS95wV62Or5/+8NS5ffqXCCypnHVNSVvdPRGtbpU/Hus6TxLMVeSrhzdMOnRV/YIPXIcBgGTJucJklZ7PsJoPU56zeHLjL1wHSXeLpzTdV9Zae7Icp66UvdEQ13m24WvFrbUty6oa/+w6yCfpkuP9iFIXuc6xhc+WtFUftbSy2faXxSCFRrZOyx/k5dr8ksvw+f6dnZXzMv4DM8untbxR1l63Qif/YaPQaaXN9au++ksqM0a+l2uu2aTV8z1x3XW96wwAAAAAAAAAAAAAAAAAAAAAAAAAAAAAAAAAAAAAAAAAAAAAAAAAAGSgP1n27y91pNTvQsgStP6W/QP5nmPf9z/UWj+hkv+uYC11hlRbEOOjTxtn2X9VKCnS14+kbL4bcYDUXlIvhRMHKfaw1FiL/l9Uffe7FR+z7G++E3N6GEEylO3xxI6hpEDGk2PKl+SY8hWZ3D3JWQqkRkvdFV4qpMg6y/5sR2DLnM9vkoom2f8I2R7tKdull0PMhGCY73iul9rTYp5DpB4MYOxOqUss+pvvyP5uAOMG5QzL/g/JOtEVSpLMZc4jzrToXy51Y0hZMsm+lv3/FkoKAJvJtv01Oe75mUxzIJk0AAAgAElEQVRWWcx2cEDD76O67xUki+0BgnKfZf8iWU92lvXl36GksWfui+Ra9H9V6pmQsiBzPCJVadH/NKnGkLJkDFnv47L+PyqTJRazmXstT4YUCT0kP0tffpaXy+RKi9n2kXkKZNa1YeVKkb9ImfP5iMU8J0k9EE6cQNk+H2ME8oxMCBZLrZYqTLL/ePXfPyNzfSJmMd5Ci77ZzOwfzXnGfkn2N6/7ltd2zD2qnS3Gu96ib5+V7EX8rOM1eF7pwBrzwEaO6yxJkB2Lf2lHVXNzPB73XYdJB3fX/Pgtz/NOL2mt/q5W+jJlt+N1oVDlRFpV94YNWUYrb4LrDCl0YEnbzOOWVrY86joI0BctrZz1ohzDjC4prK6T/Z+5aZ/2x3KyjZziVVRcGV+0iBvfAGBJznl0aWvNBa5zpMguQwfuYz4scIfrIEiOp/QU1xm2yfdbFlc2ft91jEzROXX2v4vapp5aoHJXKK2PcZ1na572LitqKFrUWd+5yXUWJEfeTwMLdJ7tg7IZSh9VPL/28GVTGv/oOgkAZKOStrqhEb35gaB0s1GOOb+8uKrxHtdBMsXyaS1vFLdO+0JU53YqrQ53nWdrWilzzHkbx5xIdx01bW9KU1HWVne31pt/YVA/15m2S6sLZf3/wbKquW+7juLK8IZJ/YYUDrpa2X2Aw5UPlPK/sWRyIx/CSzD35UorK0/29i1olZ/gJNd5krDvkIGF5v5htesgAJCMMS21A3Lz9Ndd59iGuK/882Wf+AvXQTLFkqrGp8rmTz9ZRXLul4Oe3Vzn2YoX9dQPlN0vJkip5VXND5e21tg8XB86T0fMc66/d50Dn2yQl2vurffkwz2h8bPoAzO+H79ea6/MdY6PyLb15JK2qbstrZz3quss+BS+P17ptDr9/8PSyS184BYAAAAAAAAAAAAAAAAAAAAAAAAAAAAAAAAAAAAAAAAAAAAAAAAAAHs9+S63YqnfBR0kBEMt+78V4Nj3SB1r0f8iqbYAx0cfo7WOSTPWcrZHAhq7VppjLGaZ4vv+i0GMbUPGXCVZzbhDLWbbU+qlUAIh1e6V+oFF/zHyftlb3jd98ef/qNQGqZwk+39OXquD5bX6c4iZMslay/67hpIC2cJsu86z6G+OKe8KKQtSh+0IQiX77LWy7/6tTI5IchbzRcZnSP04vFTpTV6v0dJ8y2KW6+V1/nVYeT6JjLlJst4hk5UWs+0Z0PCdUhulYkn230+yHiuZHw9o/B6THFFpKixn6wgjS4Z70LL/OHnt+8l74INQ0mSOIZb93w0lBRAys75Lc5PFLH+X7cPUsPJsxy+kqiz67xXQuGwP4ISsa/+SdfRJmTwsyVnMsdNZUleFl8rKVy37d8i/2Q8lCTKJOXY17wOdZP9jZD3ZXd46r4SYKVOY65UlFv0nymv3Q3ntusIKlG7k39sozQEWs5wvr4+L/br5WZrnI3ZKsr9ZX3aXeja0RCmQuC72jEweZDHbOKnLQ4oUpKE9mOffQYcIgvyc1svPaZFMTkpyljOl/3fMtbHEn8+2GO41qZVWAbOUOUaS13GhSv6e+mjpP0hmezvx5/EWw62XWmQVsI+Kug7gSumAmgtl15PsTQyX3vVV/MtLJjfdrSY3us6SVuLxuDng/mFZW+3vEhv1/q4zbUdFWVvdT5ZUzup0HQTBKW2q3MXrV1DmOkcqRXRkgup+8AuAA/H6eFyaH5a31j2mvM03Gwa6zrQdQ4uP3+eL0v7SdRAAyDSlc2eeIs2+rnOkjPYmyn/vcB0D21fSXntCROkjXOf4H75/a8eU5hpVyfUTG52V89YUt04rjurc++WPh7rOs5X98guPPUfaha6DIDkFOs/8vPJd50iVSESbfZfNw9QAgCRF9OYb+Wl3H9P31beWVDbyIQ9Ly6rmvj26fcrYPJVvHqj7rOs8/03vX1B4rHkQ4UbXSYBkLKmcdU15W/VvlY6YD3gH9WG9sBREvVzzYfRm10FcGVxYaH5BTiZc33tF+V1liyub/+A6SLrpaGszD6B9s6yt7ndaq/+n0vD45L9oPaW8rea6xZVNf3EdBQC2Jzd38y+4Sbvn/Xzfr5Xzvptd58g0S6bMeXbc3JljYrHo/Sr5D4+kiP5iWWvtoUuqGp9ynWRbzHOw5e21N0jOBtdZPqL/P3v3AR9VlbYB/Jw7CQGiQLBhWRu69raKjbWhCKTYFeyAumIjAQSSWGJcJaGT2LCuFAt2JQFEzWIvuHbX8tl1VWyAKDWZ+z0vM2gICcyZuXfOzczz/33vdy/unHOfOXPn1pmMUn0dxxkZ/YwuBZLbL/bvK/oPK8p3s176bG7K3DH5bNlM1TV7IeZybEeJCoVU1ikqjf8YU9DljRvZ1WkT6mY7x1rc8BTbEYiIiIiIiIiIiIiIiIiIiIiIiIiIiIiIiIiIiIiIiIiIiIiIiIiIiIiIiIiIiIiIiIiIiFoj13U/0Vp/hdltDZr1R5vr0TbovwG3j+Hjv/Jw2bNQVxg8fg+MaQ8MaZ2HGSi99EFtZtjGq/Vtb9QJBo+/CfWFR8s2NR+1vcHjO/uUg5LvNdRPqE1jfHwIdRGq2LdEAYV90e/YJ72M2SMMmp2HGupTpNbme8PHb+9HCEoZckx5jsHj++D9uyPex5/5FYiSYoHh43fwJQWluqdRBxs8Xvb16fyb01sos3OeT1CP+ZRlQ14zfLwnv22Ofc8i7IPmYbanQbPBqDO9WH6CClDbGDw+jJrpU5bW7D+ohSr2daoD6lRUuv8++caGj8/wJQWR/+qV2b70W2XvOoNszxpU5NpQLDp5tFxuD8imx1XkOn+sLsWx3y227xMigxzD5Rk2e8KPLNS6YNX9HuvPOyr2e8mOipwXX+tfqlZDrleON3i8fAbheNQj/sQJpG6oow0eL2P0nk9ZWoT3QRjvA7lv2tugmSfXEAJA7pHvbvD4QzBWu2LMPvQrkEdM9uVimYrcOw0quV4wKMbHyuckjkHNwWu1FaaHGyznHry29abhUtg0VDlKx/DYNqiTUbdj3Nsps3O+JzDuC+PIl3bS8sSvZ+Vlm7Rtv/Eo2zk2BGdD32m3IbemcPRbtrMEWU1hxeyCqpGHKx2qxT+3sp1nfbRW1d0GDdpv/uTJq2xnIW847bPPUpEdVhrRfXuPHzFkzrAxv9tOQpTOZhaNerqgqvhQpZ0n8c+/2M6zPlo7RZg8ZDsHEVFr4zrOgFiunqSQXrlVQ7ecVTjhO9tBaP1CSg+wnaEpV6k3ly5aMCAcDgf9S6iBNLto/C95Y4tzdZbzGrY7W9rO05hWeqRT7kwPl4XDtrPQhrnKxb4rffZeeKZn5hUWjqitqlphOwsRUSpx+vYN5XXverbtHM24saZw1B22Q7RWTw2euCBv3Mhcp03oVfxzE9t51qaLHce5h+cT1FrMLBz9Vq+xxQe3yXJmK/MPcyXbpd0GDZqQjvfH+0wq3SnD0cNt54jBB279qj41Q8d+aTtIkMkxQMGk0m+Uox5Q5l/KSaZMV+sqTI+1HYSIaEOwvQrcfTBXuffWFFaMsZ2jtZozbMx7udUlJ4SUlj8wkmU7TyMaRmJ6lu0gLVm1qmFaZmbGNSq2D9cnw7a5E4cfiumLtoPQuvLKCzs4Odm5tnM0MT08Y0aD7RBekfs+BVWlM/COjPXLRv7Tup9K7z/GFGhOZkhen6Bsw8WqVfXhe22HICIiIiIiIiIiIiIiIiIiIiIiIiIiIiIiIiIiIiIiIiIiIiIiIiIiIiIiIiIiIiIiIiIiasXk96MvNHh8V9QJqEf9iZM4rfWWmOxh2OxDDyO8gvoGtY1Bm3JUnYcZKLl6oR6zuPyBho//2HXdzzxa9g+Gj5f35tMeLdvUN4aPz/AlBSUd1vd67Btkv3WBQbNL0GYi2i7wK1eA1aCOMHj8ORirqzBWv/sVaAOC9PvC3xk+fjdfUsSG27jgm4VahmoX4+NDqDLUub4lomQw3Y78FdvgELbBNn5zmduR1kv29VcaPH4frGeHYD172a9AMbC5vzc959nTlxSxsXnOI78z3dPg8adivSrBevWVhxniUWT4+HnI/K0vSVox2Q/h9ZRrjGcYNLsINcWnSLEIwnmE6XtwU1TS1z+8tl0w6Zzs5VLqwDZiJdajRZjtFGOTLfH4zmj3i5+5moNlrsCyf8RslxibZHq06Hi2B7bsbnHZ5I/7UFcZPF6uZ/VRkesWNl2mzN47P6Ge9CkLtT6Po/YxePz52D9Uyj7Nr0Ab4NX+JiF4/h9iHN5TZue9ZWjzGNqG/coVMPFcQ3jPjyAxML2GEIj10AOy/7rU4PEaNRT1D3/ieMbkmoz4CO9L15ckHkC0V7Dt+Aizu8TYpB9qDuo0lGOwKJvXJQIH4/4Fxv1ZzB4ZYxMZ99tRuaiNDRY11TBa2krLmzBt2218HSab2M6xAZ+FXXX0rMLRX9gO0hrMLBz9Vv6E4YfqjEz5sNhOtvOsxx5b7JpzMaZVtoOQZ0w/UJkKOoQyQycr7myJrJtZWPkB9n+HqYyMZ7TSXW3naQnOeLvnVo/Ye9bgMe/YzkJE1FocO6akY1ZbfbLtHEmWEdJZ8sHkSttBqGW9x4/IzszMONV2jiaWNITVaXVldy23HaQ1qx1e+U2fScUnZDjOcyoYH3hbDceSu+fmDJeLwzW2s9D6yTF/SGUcYDtHkm3idM0+DtMHbQchIkoleYfu2BuTrWznWJv7RvjTpZfbTtHa1V4++tO8SSNPdpyQ3M8L0n3qPfqMHx6ED6sSxezJ4ZXf9pk07KgM3Wa20vpA23nWY5suu3UqwPQR20GSLcNZ/ZmAwJxfN8t1X6t3V/aZPXR80r9Q0xrNLBo1J7dq5JEhHZIvCtj8os16aaV75lcVn1BTWGnzD1MREa1XQdXIfbUO7Wc7RxMfLV24xOSPY1IzZg2ueCGvqvRiR6s7bWdZi1Z9j60uKZ07uML2H5to1pxhYz4vqCp9DjlN/gibr/AelQ/wv2g7BzUjp738Yd62tmM0Vr+qPuU+SxoOh6c4IWeQ7RyNHJI/Yfh2NUPHfmk7CDVDr/7SU3C4ag72LaZfPiUiIiIiIiIiIiIiIiIiIiIiIiIiIiIiIiIiIiIiIiIiIiIiIiIiIiIiIiIiIiIiIiIiIqI/3Ysy/Y3DUVrrGtd1V/kRyANnKfnVJTP/8WrhGJcwxmc6ZosNmv0dbU5A20D8Vi+yhJClwXaOVqQSYzYLY7Yy2QvGcvfApMCw2eMeRvjc8PGHoao8XL4J023W776kIFumoS4wePxGqDLUxf7EMZPk7fKjqDEq9n3pJqhLom1suNTScteB12ghXqslmN04xiab4vE7od0nfuZqCsvsgslRyVwmmcN6sQSvlRwbnm7Q7Cy0mYi2b/mVywSPKc1hvJZh3H7E7GYxNpH91Z6ot/1LtS5k3BSTnslcJnlqPuob1DYGba5G9fEnzvphfTsak91tLDvqM8PHH4LMbWycHyq75zwPo6pV7MdBmajrUWd7mMEIXidZpw83bDbFjywpQs4jzjB4/EF4DXrjvTLHr0AbEITzCNP34C6od/wIsgH/RLW1sFxKLbI//VuMj5XrEXIN0ctrmCbqDR7r1b40nu1B0mG7vZ8y29ZTK4B98Qd4bV/F7EEGzSrQ5klb5/xY9pbKfF9+n6VjdAqmh1TkPDdWf0ENRE32J84Gmdzb8Jvcaxlt8Pi9Ueeg7vYljaEkXK80vW96BOp+P4LEIF3vmz6F+gG1uUGbAVh3JmHd+a9PmRKCbHJs2M2wmWefj/HRVBW5dhSLEzAOct7az6D/N/CavmseK+XJuB8Z42OPiB6XmdzHWoCydS2o1cmwHSDZ+kwq2SPD0UE68GnOZyuUe9TcwoqvbAdpTWqGjv0yb2zxUU6WrsOua2fbeVqiHX1Vj6qhU+oKJyyynYUSk1td2i0UuYmedhxXy8nrVNs5iCiy/8utKj0mpNUL+OfWtvO0JKQyBmAyxHYOIqLWIquN7otJe9s5kk/3dxxndDgcdm0noeZlZIaOV7F/cC85XHfk7KKKpH5JIlXNLqp8La+69HJHqRtsZ2lMq1AhJjW2c9D6RY/504+7+gb/g7ZjEBGlFK3PtB2hiZVuWPWvrapaYTtIKqgtGv1sQXXJVXihK2xnacwJOYMxmWU7B5GJ2UXjfykYXdpbtVPzVOQDlAHl9Mf/e8R2imTKry7uqZWTazvHBry6YoXqNXfE+MW2g7QmswpHv9FnYskxGSH9NP65qe08LdHaqew2aFDt/MmTg/rH2ogo3enQWbYjNBFWDe7AurIbf7MdJBXUFo66K7+69DCtVH/bWRrJyFJa/rCbyR/qTKqwUlOdyBd/gsFVpzh9+xaFZ8zgH3IKGMfVpxv/2Vt//WfOsDHv2Q7htdohla8UVJd+pCx9yb4ZWoUy5HMktv7wIrWg9/gRe2ZmZgTqs+RhFebnu4mIiIiIiIiIiIiIiIiIiIiIiIiIiIiIiIiIiIiIiIiIiIiIiIiIiIiIiIiIiIiIiIiIiBLzAsr0t6x2RZWjSn1JlACtdVtMLjVsJr9l94LHUe5EjUA5Bm1uQv5nXddd6HEWI8jQEZN5mN6JLDfazNKKyPtHXu/rLCy7TJmtZ+I+D5f/puHje2Hd2hjr1hIPM8RqM8PHJ+N30V3Dx5u+1vQn2c5/gNrNoM2FWF/vx/r6nE+ZTNyCLBthegHy/O7ngtD/p1jWa5g9yKDZiOh+42e/cjUHy9wJk8uTucwYvI862ODxx6I+8SlLS+Q4rl2Sl0nxuQN1usHjZT9xJ94bB+P9uMqnTDFBhq0xeQbTa5DlfptZWiHZjhxp8PieqLf9idKiq1EbJXmZ5BG8J8NyjKPM9qG90eZItJ3nU6xmYZltMKlO5jKb8RnqV1SHGB8v59Tyvqz1LVHLTM95fvVqwXKOh9drGmYvNmh2JtrcjLYve5UjVtF1y/R31H9EPehDnFQh67zJe0WMwmvxFNaBBp8yNQvL7IPJiclcZgtM34OHqySvgxirYzA5L5nLpJQl1xD/ZvD4U1CP+5SlRVjn5Zyqs0ETr64fmm4P/oas2X5fI2oMy8tSkfseoWQtMw6m11q1Lylap5uV2bXAvVHno271J84GjUK1N3i8rBu3+JSFWiFsP9/Fdu0tzO5r0OxKtLkn2fe3sMwdVOQeZFBMRf0T1cagzTg8jzkYu+99yhQTZJBr4nWYyjHGaOQx3W/EwvS+6fHIM9jStdwg3jf1Hca6HmN+tzJ7X2Wg7ka77ravu7dgqDI/rpnnQw6vTVeR7U0s98fletwlqAMN+p8aT6g08BDqBlR2DI+Vc4OBqFyD/mVfWh9PsHSUYTtAsmU4Wi7YBvik0/18hVJHzR1c8ZXtJK1R7fDKb46ZNOyodk7WPPxzJ9t5WrBJtsoqwXSk7SCUmJByB6TtdR+tDu8zqXSn2UWjkv1BJCJqxqzCUV/0Hj+id2ZmxovK7CZqMp3RbdCgEfMnTw7iCS8RUfBoNcB2BEt26T1pZHfl/RfvyCPaVScG7DTo5dohoyerwgrbOVLG7KLKm/ImFh+L17nAdpZGji6oKt5tZmHlB7aDUPP2Ku/bZvucrmfazmGFVj3zxhZvI9clbUchIkoF0X2KyY1h37muO6GmqOJd2zlSSe3C0WNyc4p74tSih+0sf9LH9ho3cucnLx/9f7aTEJmYOXLUwtyqob1Duq38sYZtbOdpllZ9CsaN7DLz8tFWP9iZLE654+R1Kh4bsOsnTc1fsdztNXdERUp8WDPZZg+peLvPxJJjMkL6GfxzE9t5WrBLl907X6AiX94gIgocV7kn6EDtLN1bZw6peMl2ilRSv6r+0szMUHccDO5sO0sj5/coH3hNXdldy20Hac6vK8MPdspy5MP1Jl9k9I9WXfocvMORmHvGdhT6U15l4WZO++xjbOdozFXh1P3CjKum4b1g44+9Nk/rfsr8D9eQz7C/M/mDfb7DcdYv6rNlM23nICIiIiIiIiIiIiIiIiIiIiIiIiIiIiIiIiIiIiIiIiIiIiIiIiIiIiIiIiIiIiIiIiIias1c1w1rrSdidrJh0xFo9xLa1/iRKwHDUdsatnkRz+MXL0Ogv08wPvI7S8cbNNsKdTvanYr2rpd5YoVlZ2AyA7Uv6gb8+yBML0ScpTbytDJXYbxmY6z+k6wFYnm9MDnVsNk7yPimhzHkd+eXodrF+PiNUANRVR5miNXfDB//mS8pGsFrUY/XsQGzoRibbORnnlQm21WM9STM3mrQzEH9C+0ORPOffYq2QVj+EEwuiP5zL/z7ZOT52OfF3ok6yODxm6DGo/r7kqYZGAd530jOWLc/yfIe6mCDx8t2/GafsqwD4/Z3TM5L1vIoMXiv1+E1exuz+xg0k/3dP1HF/qTaMGSW/ZUcC++Cui96TDkCz2eVrUytjGxHjjR4vGxHxvkTZV2yX8TkomQtj3xzF2qYkl95j91kvP774r283KdMzbkGtXsSl7eO6HWT5zGbZ9BsMKrWp0jrs7/h4z/1ePlyfelCFfv5jax/d2N8/4Zx/t3jLBtyJWpPwza3IOcyP8KkAhkbvJb3YnaQQbP9UHK+k8z9WI4yOy/00+eGjz8F+Ycm65gKy5JrrNOV2b6CqCXPKrNz0VOxDo7E+v6tX4FasCuqvcHjvbp+aLo9yEKdgLrHo+XH4gYV2W6bSto2RLaPWG/CKnJNLxYb+5mnlbkfdT1qG4M2YzHeczHuputvQrDM3pica9hsFnJ+4EceatVuU2bXZbdGVaAu9SfOurC+y/ZMroGb7Jt8hffS98h1nzJ7H8r9g7vQrgDtG3yKtl5YtuyPpqjItXupg/Cf+iPPYo8XJdcP5D5/rPu/LVXk2t69HueIhcl9UzkH+dqvIBbIcY2ci2YatOmmIvfBBvuSKE5Yj+X4zPSeTz1qtg9xPIX351d4fvMw2yPGJtep2N97sk7beN8FHsZ9Ccb9UcyeFWMTucbW1mARU81Tpa8M2wGSKW9i8dFOyMm1nWM9fnQbVvWeO2TcV7aDtGZPF43/X8Gk0l44bX8J/9zCdp5maT04b2zxDbXDK7+xHYXi033SsHadnazTbeewSIf06g9vXWk7CBFFzBk25r386pFnahV6XMV+8TqZNu+ye6c+mD5hOwgRUdDlTRi+u5ORafIBca8tUBbPpUJKD8DkBVvLp5b1KB/YNjunSy/bORpx68PhonA4bOWLkalKxrPX2OJBbbKcw/DPTrbzRGn8n3xBcLjtINS87TvtkI/JZhYj2Nx3hZw2jtzUvt7S8omIUspfcnY8CpOOtnP8wVXfL17pjrIdI9WEy8LhgkmlFyhHvYN/ZtvOE6UzMx055iyxHYTI1KzCCd/lVo08PqRD8qHCwHwItJEMN9M5A9MJtoMkQ16n4nNwFmvyRf1k+/j3+lW5dSPGev2h1rQye0jF2wUTS45TIf20Ct4fIFmjrPf4EVPmDBuT7C/TEhGtV/6kkr20o7vaztHIot/r66+2HSLVyP4nv7rkfK3Uv1VwPsOySXanLidiep/tIM15fnjlkoKq0kdxLHmm7SxraMfph8kztnPQn3Tb7JNVsD77v3JpfUPKfmFmhXanZSl9rQrIdgzb1P1yq4t3mTW48iPbWSjCcRydO2lk32D9hRR9f21V1QrbKYiIiIiIiIiIiIiIiIiIiIiIiIiIiIiIiIiIiIiIiIiIiIiIiIiIiIiIiIiIiIiIiIiIiFLA3aiRqB0M2oRQM7TWx7qu+6IvqQwhy6GYXBVH03u8zhJ1Heo4tfrnuWImv+N2DarMj0Drg/HLxGQ6qlej/3wWam/8byfjdf4k2ZlamTaohzBWB2KsfvR7YVjOppjcFkfTW73Mgee6DFnqMJtn0OwKtJmKtgu9zLI+WN6umOxt0OQn5PvBrzxNLENtFONjN/EzSBqYgroS9ReDNjuiHsQ61AvrxCp/YrUMy70Qk3GN/tOeqPn47/2R51EfFy2/izsalWPQ5lzkqkGuh3zK1NQ/UYcnaVkmXkWdb/D4IzBue2Hc3vUr0BpYzmYqsq8P+b0s8tT1qAcM24zA6/0O1quk/x4vlrsxJjWo/Rr95yLU/vjf+iLTd8nO1ArJduRSg8cfGD0Gfc2vQGtgOXIsIutVkH57muKA9eUDvJ7/xmwPg2a7qMhxicn6GTfkk3OMkclYVgxqldk5z7HI3xvjPMevQE1heXLt4VTDZh94mUGuGyCGHEeeZdDsr6ibUed6mWV9kPEoTIoNmy1GVfsQJ9XcgpJzGJNrYdfiNXkG68+bPmX6A5Yjx8FTldk5oZ8+NHx8FxV5r9zhQ5a1YKxkWbIN2yKO5jxOoObI+lSvYl8/slAVKon7h6i+ho//r0fL/Rr1m4r9GqG4XPa72H6GPcrQIiynHJML4mye7G2CXGvNjvGxnf0M0ppgPVqJ13mMMjvekfP/e+XYCu2X+xRtLVjW1pjcqcyONVwVuY5I1NQ0FbnuZnIN/CKsh7VY52f7lKmpa1BHJWlZJmQfLed9JteZ+6jIPYfLfUm0HnjNHBW5P9r4nPkE1GvRe+DvebUs9LUAfco1uoMMml2HNo/KPVevcmwIltdNRe5/xer/bNwj8wueyzcYA7nPfolh08vQ7nu0H+VHLlPRa/Fyrdb0ns8cPIeffYjkB7m3G+v1y7YG/c5Oxmc6WjG5dhLr9T2TcX8L4/52HHnSVtpcYHEcR+dNHBmIjWsLfq8Ph/NnDxn3se0gqWBm0ajP8icV52vHkZtUJhdCkqWtk6VLMb3YdhCKT47T5kRMOtnOYZPW6lynb9+y8IwZDbazEFFEzeDRNflVJWNwImd6kzo5XOck/P8nbMcgIgo6J5QxwG4C93Ic7Y3HzOaWApzWo/zSwrqyG3+ztHxqQXbHLkeqyM3bQHBd9cTsokrfP9Ccjp4cXvlt/qTSEu2s/pBeMGh9TrdBg0rnT56cMjeSUoqMHccAACAASURBVIp2BtpcvOu6A3AeNFPZ+gKTVv0dxxkVDoddK8snIkohjqsKjD6y57vw6OeHVy6xnSIVyb28gupS+cBlpe0sf9Ba7ntcyfse1BrNKhz9Rn5VaaHW6nbbWZqltdwfmGA7ht/2Ku/bZvtOXa+xnaMlOGH5rn5Vfe+6YWN/sp0lFcwcUvFSflXxGVo78gdPgvgHNTbPzMyQL2iPth2EiKgx7eC8L0Cwf5xUN5T7Rj/UDK54rqC65E686vF+WdR7Wsm17Ptsx2hJ2FVTHa3OtJ3jD9o9Cce4l7xbNmOl7SgU5ajTbUdozHXV7FTehs4dXPFVfnXpPG32x5J85SinHybltnNQRK8JI7pppbvazrG2+qm2ExAREREREREREREREREREREREREREREREREREREREREREREREREREREREREREREREREREaUC13VXaK1LMHu/YdP2qLloewb6eNyHaDFDhj0weQKVadh0Eepe7xOtHtfXkesRzJ5s2PQqtPsF7av8yNUcLK+tiozDic38z3uj5uMx5yLTE8nK1Eptj6rBWB2DsVri10LQv6znM1DbGjb9GTXF+0RqGirP4PGboe7A8zgF4+T6kKc5Vyv5tc/YvexXkGb8iNooxsd2wLhtj2H7wsc8KSu6v7sGs3caNj0KdS/ano4+6r1P1jws7zJMZF/QdN3tgHoY/7v8rvuVyNTg9bLR52/o/xbMlho2vRvtPkH7t7zO1BiW8Q9Miv1cRgKeMXy8vL6jUL7+HjbGTLYzsh/fzs/lkC8eRv0Htb9BG1mv/oXXfQnejzP9idXMQrXOwUSW172Z//kw1H/wmNOQ6YVkZWql6uJoI9uRY7wO0hheu2xMHkMF7DduKQFjlflvWl+CdeFNvI9Nj6eMYBkHqMg5quPncgw8gJqIyjJoI+c8+2GsfvQpU1Pym+C7GTx+GcqPY7arUKeg2hq0OQdj9RHGapQPedaC5fwVk4eU+fWj8cj3sw+RUgrG6B2M8ZOY7W3QrB3qEbQ7CO1/8CnaGtWofJ+XYSKeY6JRGKuZGKsFnqeJir5PalA7x9mF6fuL0oDsD7FuzVFm70HZP9Sg7YN+5WoMy9oUk0sMm73ixbLlGimW/xJmjzVoti/qUhXZtvkCmUKYjEMVJdBNhkdxYvUTKjvGx3bCc9wWw/+Vn4FakVtRhcrsnO9gFbkeKPcJw/7Eioiek8q9yK0Mmz6BbK/6EIlaueg18BtV5BwmVnKOKvcKDkX7D3yKthqW0R+TK/1cRrzw3D9CPrnfONCw6TC0W4j21/uRqznRe6q3o85t5n+W495X8JgLkOk+Dxcr900PMnj8DipyzWGQhxk25BrDxyfzvmmyXIs6E9XJsN31WGc2wXS43/u+9UEGOZeWez67xtH8Zo/j+Ek+b3OTiv1eeqz8+MxEKpF7nV+j/uJxv1M97i/lJftkypo+E0bmY8t2oO0cLXCVGz5ndlHla7aDpJKaosrX86uKz9bakQ29yYe5kkSfd2x1SeXcwRW8YNAKaaUHWI7g4v/qkORoixm2yTuka09M51jMQERNLPhg4dVb7J5zDLZTB9jOsg6t8nqU98ioK6tL2odjiYham26DBmV22b3z2RYj/PpLeOXDnXXWAdhuF1rKsFH7jhudium/LC2fWqLdo4J0et3ghn3/EGA6m/Xyp7fnde96kYp82TMINt98l45yDjrLdhBaW6+xxVu1yXJ6WQvgqrdrCitm51eX1OE8qKelFDv1mTD8cEyftbR8IqLUofVRtiM08tP3ixbdZjtEKgt/+vsk3bX9BdiHB+ILhDjb2TLvkK6yDj5tOwtRPGoKR91RUF3SB2vzSbazNIX31yE9q4ds8dTgib59QSkIts/per4K7h9XWB5W6vg5w8Z8bjtIKqkprHwsr7p0pBP5MkwQXX7Y2OKbnx9e6dsfpSIiMheo877f9DL/vjBJSq1a1XBlZmbGaZjtaDtL1FG5VUO3nFU44TvbQZoz++VPn8nr3vUbzG5jO4vA+Xrn7XK2ly8i19jOQkrljS3exsly/m47R2Oum/pfmHGVOwXvBdM/luQb7a7+Yz/ltnNQRMhx+tnOsBZXfVhTOIZfciciIiIiIiIiIiIiIiIiIiIiIiIiIiIiIiIiIiIiIiIiIiIiIiIiIiIiIiIiIiIiIiIiIvKI67oztNZnYzbPsGl71CNoK797ezX6WeF9uvXDsuX3Ix9CdY6j+Q3I/JvHkRobjspFtTNoo1ET8byykG2MP7EaLUxr+V3BR1Dd1vOwTqjH8NgKFXmdG/zO1YodiHoaY1WAcfrB687RbyYm96Pi+e25icj0u8eRhKw/pr9RKb9RPxo1woc8a8GYnYHJ6YbNkvn7lvLbozsYPP5w1Bf+REkLd6MuQh1g2O4UVAbWp7N8eh/9Actog0kVatD6HoYqRnXD409Hph99iDIBdSmqg0GbbNRcZDoGmd7xIZOMzyWYyG81az/6TxSe9+fI+AlmdzJolo82Z6LtPX5kQt+bYfIE6mA/+id/Yb0I4zUswuxzymy9l23JQ2h7jhzr+5PuT1jO7pg8htp5PQ/bElWHx45Apkl+Z2qtMDbfYozex+weBs2ORpvz0PZOPzKh701U5PUN1O9OU2KwvszBa/uKMt8/3Ip2K9B+uh+50Hd3FdlvmRyD+ArP9WfkuhezAwyabY2qRbuj0X6JT9FWwzLkfKLKsNnTflzDQZ9fIM9YzF5l2PS66Ho13utMa6D/3TB5SplfP/oC5VuuFCS/Td/bsM32KnKMIO+XBV4HQr8hTG5QkXPBwMBz/RTZPldm1wTk2P5htOvlx7kp+pVz39tQOQl0kyVjzuuH1Ax5H+Ybtrkb69O3WJ9e9CPQGtHtxF2oTQyarUTN9TCG7KOONWwzFtnfwfjM8zDHauh3K0ymoI5JsKtsD+KYkGut2xk8/jCUL9djWhusRyvxug9RkWNxE31R0nYg+qj3IZqsj3KPSq7Z72/YdLmK3KcjaslEFbkGbnLsI+vjM9Fr4P/1IxT6Ph+TySqg18CjrkCdjOpo2E7O/dqqyP1m1/tYf4peF38AdeR6Hib7qXvxWLk2Mly2hR4seirqemU2Nhciw6dY/lgPlr9eWI6cF+UaNkvmfdOkkPv4GIvLMXtHHM2HovZB+/7o5xuPo20QlttFRa7VHhRH8zdRc7xN5B/5LA+e78OYPdfDbn9G1XrYX8qJ3peSY+RiD7tdpXjcbSzDdoBkcBxH500qvtZ2jpbgcKWyprDyEds5UhHG9bGCqtLrcMhrejMhGdpkubpEBeyCMm1YblXp9iEd14cqveOq51ylR2mtjraaw1EDVSs68CNKB/MnT16VWz3ivJDKeB3/zLSdp4lN23Y6WD4QNM92ECKioNpi1xy5qLqFreW7yn34xaLxywomlE5TGarQVg7tOHKc+S9by6cWHWk7wB9c97XZRZWv2Y6RysIzZjQUVJWUKq0Dc/PGCYXkC3uzbOegtbXJ0ucoq9eZox8yd91pWF972krh6JB88PtZW8snIkoFPauHbNFWtdvNdo4/uO5d88smL7UdI5XVVlWtyK8uuVoF6Sa/s/qPRDxtOwZRvJar5RdnqbZHaqXj+YNIfnKy3HYFKr4P0bUKPcoHts3O6VJqO0dLwq66ZFbhqPm2c6Si2sGjxhdUl8qXD0z/0FAybNqxjSMfYK+wHYSISOxV3rfN9jldD7GdYw1XuffUjKxYaDtHKpszbMwPOO8bh+PTf9rOEhUKqTbyBcVA/hGi1fdmqkvlHHmk7SxraDfUT6XgF31aI91Gn6bkykVw/PzV4k9T/gszyxYueSQ7p8NNmN3IdpbVtNq1z8SSfWYPqXjbdpR055Q7Tl5O8Wm2czTmRr5sSkRERERERERERERERERERERERERERERERERERERERERERERERERERERERERERERERERERN76B+oN1BaG7eS3x0agCrTWI1zXTcrvwmFZbTEpQw1HheLoYgFqvKehmsBYfI6cknGMYVONGo22e2F6Efr5zft0q8dQfo/7NlSXGDPJb1vL74pf5EeeFHIgaj7Gtx9eu5e96hT9bY6J/BbkMXE0/x5V5VWWxvAcVyHbaMzeYNh0ONp1wHQw+ljpQzQZM/kdtn8ZNluOesiHOC35CHWoweNlW83fc4sT1rUw1ovzMTsflWnY/ATUi2h/Cvr5xPt0q9fZv6rIOhvrOnE06mW0293r9xH6+xn9jsWs6e/1boZ6Fm3PQR8zvcqD/tphMgE1yKs+fXQf6irDNrfhOX6BMXvRyyDoU9aRKaitveyXkgvrxQt4LeWY7ULDpm1Q96HtPpiWyT7b+3Sr17P+KnKc0SGGh8u2dyLatEeeUX7kSRGyHbnOsM2NGNfPMa51XgZBn0eoyHZkOy/7pcAoRs0zbCPn31OwbuyI6XVyfOVVGPQp55oTUVle9emhCtRZyuwYshvqeTyv4zBOX/kRCn3vhMmTKnIMZmK6D3HWkLE6FbWrQRu55jAOz0eOWUZ6vc9Cvz0xuRe1aRzNL0OepV7mSWUYq1cw3o9i9kTDpnugXoieb3n22/boT655yTl0T6/69Jisl1cYtumOegrP7WSM1XdehEBf26rIddJTvOgOtTFqkQd9UWp5CvUK6mCDNu1Rc7GOno31/RE/QqFvOW+6C1Vg2HQmMi32MMoMVKUyu9ch2Wu9HB/0lYHJBSg5X+vkQZcbe9CHCbnWarKOyXn2PT5laXXkWh7WgQdV5FjOxNmonOj1wIVeZkKfO6vI9fq942heiTz/52UeSi2yvmIdk+vfEwybbol6Lrr9ne1VHvQn58Jyv63Qqz79guf9PfKOxOzkOJpfidoT7Qd6vc1YA333UJH9e6zXswaj5D7s6YkuG89pCZYv1zauMWw6Bu1yML0KfTQkmqM56P88ZX4/92eUZ+t5wMg6crwyPw4Ucu/lPYypXMO9Aa/ZCk+TtQDLOwmTW1RkfY2HfJ7H9TBSMsg5/bke9nd/sl6vVk7uCRR72N8cjPsPHvaXFjJsB0iGvEkjZCO8r+0czXOfnPXSZ1cF/9Cs9apdVHlNXk7x/pjNtZ1lHVr1Lxg3snzm5aO/tx2FYufo1QcNjs0MONKaPmtR5Tys21/jn3+xGOW4npWXbfJU8Q0/W8xARE3MGjzmnYKqkiqc3V1uO0tT2IbK/nie7RxERIGl9QCri29wp8l05tBR/8mvLv2vVmp3S1G650+8/K81Q8Z9bGn51MRhY4s37pTl/M12jjXCWt1hO0M6mFlYUYvjytewbTrQdpaogr3K+7Z5t2yGL18MJHOO4+i8ScX9LUZoWLnSlQ9GqqWLfns0O6eDfDF6IytJtDolr7xwcG1Z1a9Wlk9ElALauFmHYXuqbedYww2vutN2hnQw68XPZuQd2vUqvPImXwry03FO376h8IwZvnyoishvTw2euCB/UukVyln9wa9A0VrlYZKy5/PZOV0GqoD+gQVXubfWFlbcZTtHKlu1qv6CzMyMPTG7l+0sTeG9V9R90rBJLxaNX2Y7CxHR9h12PACTbNs5/hB2U/bYJEjchUurVU77ITjl72w7y2raORn/f5LtGC0J16+a6mRkjrSd4w9aHdetfFD7+WWT+QcwbNOJfxHNY/elwz27urIbfyuoLpUv1Z9jO8saIUf1w8SzP5JC8endqfhwFazrAOGG8Eo//7gTERERERERERERERERERERERERERERERERERERERERERERERERERERERERERERERERERFRWnJd91ut9ZmYnYPKiKOL3VAz0cdLmI5HPY4+Pf8ddfTfDhPJeRVq2wS6KkK+xd6kWq8JqFzUkXG0PQt1GJ7zJcha61Ug9LdlNFc/w6arULd7lSPFybr5HMb6Zkyvxev3c7wdoQ+Nyamoiait4uymFBl+izdDDG5FXYLa1bDdhagD8RTPQ743vQqD/jbC5J+oQvmnYfOpyPKLV1li8K7h47vj+Z2NjNN8SZMGMHZvYwyvxmxFHM33QUn7azCtQl+e/N4l+svCZAiqDNXWsPkdXuVoxjhUf1RXw3adUI/jeU3G9KpEtoEC/fRWkd/p3SWRfpJIfnPxSmW2/WmPmovn+g+M1z2JBkA/sj2W9byfYQ4KruGoHqidDdvJ61+CysV6cSHWr1e9CoT+dsTkJlRvw6ZyDJ7wep7i7kVdi3IM2sj+oxavy0V4ne9ONAD6kXVNtiNy7sXtSIrCuvIsXuv7lfm5oayb5ajD0X4w+vlvIjnQh1xPkPOdXon04yc8x/+LHttcZthUjh/fQls5N5mOflwv8kTPE+X9eYOKHHuZ+Ar1qBc5moOnuAzxzsXsC6hMw+ZyTHwI2l+Aft5LNAv6yVaR60eyHzXZpq4hx9o1ieZIQ8NU5P3c3rDdTqiX8brJ+fwEjP2KeAOgjxAmA1TkvG/TePtJgn+hilEhw3aHoN7E8yzCdEa82xa0305F3ndyfcb0XHR9NkEt8rA/SgGynmKdk+3xc8r8fPkhtJXrjyXoxrN1C33uicldqG5xNK/yKofA8/oaeeTeTJ5h0zXjc4eKjE9c12DQvo2KHBPK+aPpNd712cTDvmJheq1V7r+cg3Gb6kua1uliVHdlfi8iX0X2TXJta26iIdCPHLvJvlzuZXWIo4v5qFGJ5qC0cKOKrGt7GbaT7Vuth9fAj1WR8+LdE+knyW5DFSjzfZc4AXWQXFPA9GEPz5Xl2L8SNVCZHW+EUZO9yBAln5U4D/UXw3ayH+4e3ZZ+5FUY9CfXDUaj/hFH81sSOTcLsujxqVy/eB21YxxddESNRV2GfuT6zO1+fP4keg3oSBW5h3hEAl3dg3xPexIqueapyLWsRD4b1BiP+2KAdeVDrHqvYfZAj7rkuMchng/utT6uUxLQW1ALlqvl54ZnzPD8g4/0p3BZOJxXWdjfaZf9DtaDLrbzNNFWtQnJxddi20EoNk654+TlFPe3HGP5UrX8IVm386tK7sHO1Ob6k5XVPltuJFZbzEBEzfhdrbg+W7XtrwJ2A1NHPpRGRETN6Fk9ZIu2ul2uxQhf1/465tnItW9w1XRsuG3dBNPKyZSbKiWWlk9NbJyl5cOJQbmOtNJZph+yHSJdhJU71lH6Qds5ojpul7OD3MB4ynYQisidOPxQZfHLV65y654cXvmtzNeV3fhbflXpo1qrsy3Fydadsk/D9A5LyyciavW00vvbztDIf2qGjPvYdoh0IPdJC6pLxmENCMo+dNPc7jvKB1ufsx2EKF5LF79yR3bOwZdidg/bWZo4wunbN5SKn4/oUd4jA2M+3HaOFry7dOGCItshUt2cYWN+7zOp5PQMR8sXC9rZztPE5p2dLLnWerPtIEREbsg9QAfng5wf1xRVvm47RDqoLav6Nb+q9Ba89FfYzhJ1SF5l4Wa1xVU/2g7SnNqhY/9bUF0qxxTxfBHZDxt3yeksX+YKyr2itNRnUulOONY8wHaOxtxweIrtDMniumqK1uoc2znWQJa+juOUhsNhT74kSfFxtNsvYH8jrW72kHFf2w5BRERERERERERERERERERERERERERERERERERERERERERERERERERERERERERERERERESUilzXfUZrPQizifwe+6HR+h59PYRpDepF9P1bvB2iH/kt3cNRJ6JOQ+UkkE9MR577E+wjJlhOA/KfiVn5/b6t4uhiO1QN+ngR0wrUk+izPp4s6GNHTC5GyWucHUcXxVj2G/EsO01loAajBmLs78R0CsbvzVgbo00WJidH+zgogRx1qLsTaL9BeF6rkPcCzD6Lcgyb74eaj/b3YjrRZIyaQh8dMZHfuR6B2jKOLpahro93+XF6Lo42t+O5tsH0LowXf+8vPmNQf0flxdG2fbT9pXgdKjG9By/Dr/GEiK6zZ6GGoXaIo4unUGPjWXYs8LyWI+OF0eWY/rChPP4iVF/0cRumt6O/z2JurLXsp2S/fwnqYMNlW4Xn+THyz1Lm65esW9PR9gxMr0M/L5s0RrtOmOSjzkb1VAH7MUpKDNaHJXiN5ThYjgnbx9HFPqiX0UctpqNV5Pg8rn0I+tgLk0tR/VFtDJvLMi/Aor+MZ9npAuPzOcb5McyeZNi0Lepf0e3ItejnBZPG0f2SbLtk39RLmR/XUetUpCL7jU3iaHs06m2sOzMwvQX1UqzbFrQJYXIUSs4j5LwnFMfyk+0K1PGobQ3byTWMqSpy/Cjb4CcSOK+XceoTzRLvMVK5nMPF2TYm6P81ZB2O2UlxNJfn9Rba/0vao6/3TTtA241U5JioFLVNHBmELLcozrZpLbofK1PxnavINcBRqH+gj5swvRv9/RRrY7TZHBPZD8qxStc4lp9UeG6fIvN0zJ4bR/MtUPehhqMP2QY/jP4WbqgRHrspJr1Rp6vI/t6P7a9k+9SHfqmVk+PT6DWCCw2byvmtXNM+Ge1l33Ir+vo53hzoY1cVuRYj773MOLqQa/TPx7v89ShH5ar4rsHIMZVcg7kd02nI9/YGG2kt169lvyvXX+QexhaGy41FFx/6XJ94Xpc111rv5LXW1e/TnzAeso94RkXucZiQ+1lPov0cFbn28KzpmEbXS7m+dSVqf8Plr7EIdYbfx7yUGqL3t87D7EvKfJ1P22vgQt7feA79VeQe+PZxdCH38R5EvY5+5B54DbpcGU8WtJfzdDm+kLHsGEcX12PZz8az7ObI5yKQSe7Jz4yjuXwm4l20vwvTKvT1Qbw50Idc65FjBDnu2TSOLn5BTYh3+a2BnENhnOR6qFxHjefamJD1T85/r41ef38U9W/0/V28udCPXJeVa/pyHUruC+wWb19RX6AuS7APKzCOYYzHNBW5FpaoD+SalQf9pAu5nnmgB/3ItiSe7WHaMz0waXVyq0qPDOlAHgTJcc6ApwonLrAdJB3UFlf9WDCpdAAOreUDFkH7gMOgY8eUVMwdUbHYdhDasD4dRshNx+0tx5hZVzhBLkoot6F+ms7ILLYZRrvOQEyqbWYgonXJdiK/qmRs9IMDQbJvwejSnJkjR23wZiMRUbpp67Y9G2cr8dxU9gTOUe8Jl4XDa/69Urv3ZCl9nbL04U7sw85x+va9MjxjRoON5dPaQq7aL0Bn08/xWCJ5li167bHsTgd/idd/O9tZBM5B5WbLU7ZzUITWoYE2l+8qNX2tf7vyJanVH+i1AsuW8Ujky/JERGkN29H9bGf4k/uE7QTp5Jfwyns7O1nyBfp4PnTkOe2u/sJjPH+QgSgQ6srq6guqiq9W2nnYdpYmcvIO6rovpv+xHcRr2TkH9VP27yE3Z7kbds+sK7true0g6WB2UcX7edWlIxylbrCdpRnDnL59b+W1ViKyT+9rO8EarlKP286QTlatDN/cJsuRP9Jn7V5oIyHVvr38AY2ptoO0JIxsOKboZjvHn1w53n3Qdop0FnLkNQjOzVp4v6ao8nXbIZJl1qLKeXk5xV8p8z/+4xO9Q5/xI+QPxb5iO0m66jZoUGaX3TufYjvH2twpthMQERERERERERERERERERERERERERERERERERERERERERERERERERERERERERERERERERGlMtd179Rad8TsOJXYj4t1QV0arVXo811M30P9F/U/1ALUEpT8LvFKVJtodUJtjvoLaifUXij5nUivfidQfnv6Qo/6ignG9Fs8/5MwW4dqH2c33VE1qO/Q16OY/hv1Kup/6D/cXAM8bhNM9om2zUXJb4PF+5rOQE2Ms2262whVKIXX5HNM56HeQX2K+ha1DJURfdyWqN1U5LU6CpWd4LIXo87DOuIm2M8GYREv4PlVYPaKOJqHUGdLoQ/ZTsxU0XFCv9+31AiPlffT7ioyXsegjlXxv8dEOZb3VQLt4/EW6gcV2e7FKgt1B2ooxkDem7Jdk3VJtqXy/GU92hG1B+pvqB54Xou9DN3ayXYTY3cmZl9A7RlnN/LbjzejxqGvWkyfRj2P+hT9r2yuQXSdldflQFRPFVln28W5/C9Qp2NZvv6mO/p/BrmrVWQ7Fo/OqGKp6Ptbxul9FdkGynopxwEZ0cdtoyLbQBmfv6PaJpbeqlGovDjbyj47F+P1EaZPouS3Vb9E/aoi7/M1+4wtUNuhdkEdgNpPRbanlKLwfnwL60V/zN6PcuLoQo4D86P1WfSYcp6K7Ee+b+54AY+RNrJfkePxw1Vk/dwrnvxR47AY/oZ0bOS46kQV3/G77GN64uX7P0xno95Qke3IIrX2dkSOP7ZH/RW1v4ocN2QkGpxaF7wnF2BduQCzj8TZhawzZ0brf+hrroqc73yI+gX1u4qsx7LObaUi+y1Z345AbZpY+uTCWC2JHkPK+Xg87xU5xnkY9SP6kXOeZ1RkP/9pS8d0eJzs23dQkX29jFkBaus4lr2GHP/enUD7mOE5VSG/XJMYEEdzed7no85DHy9iKsfbMl7vo9+lTR+Mx8h+UY7PD0X1QR2H6hBvdvgZdTyW9XsCfaS7CSryWvSIs/32qLGoSry+cv1rHuoDFdmfyesi5xFyHVG2I3JMLMcnB6vIe6W1HROXoU5Wke1kPGT/fTtqMsZKrjHINdjG+305r5JzB9mWyDjJdjiRa76x+IvP/VPrNkxFzi12i6PtZqjrUWVY3+X6wlMo2U98gG32by01wmPlPSD7JNlPyDlNtziWvYbshwYn0L5FeA7zo9f6+sXZhez7ZHyHoR+5ByPneh+j5PqqbDczo4+R6y9rjskSvf68Idv43H9Tcu7zkzI7zpT9iWxHizBuD6gNX2s9Uo4LvQwdNHh+z2EsZD2/Oc4uekfrA/TzOKarzxHQ78/NPRiPkfuJ+0fbnKASW2/kuFqumX6SQB+UZqLb32swe12cXbR0DVzWQ7mm2/gauJwX76oix66HqdZ9DVzG7ic8Z3nfPqfiPweTY3g5V/4per1S7qe/jPp6PffAZSzl9of4pQAAIABJREFUeuUhKnLeIdN4rpcKuXZ2TZxtW4TsNch5C2YviqO57LPl8wwXog/ZL8k58bOo99DvDy01wmM3VpFjLFm/5P6T3DvNimP5awzH8hYm0L5VwHP8EGMn65Hcj8lJoCu533dKtOT1kG2AXCOT7YHcf5ZjMtkXroiWnJfJNmDNdVrZH3ZVkW2EXEPqlECWxuS45YRW/lpOVfF9BqGpKR70kU7kXtR4ldh2RMzA+rfCgzxpJ+Vv1oS0Gm47QwtuqimsmG07RDqZWTRqTkF16U0q8iHTIOmYleXKDY5JtoPQhjmOE8/NKI+Fp6+Zqx069r9Yr+Vgfn9rcbTaJ7dq5N9mFY5+w1oGImrW4pXuLZ2y9AjMbmI7SyMht21YPpDwmO0gRERB42o9wO9PWKxPg6umN/733MEVXxVUlzyLA76jLEXaKu/QHeWmXq2l5VNjWu9rO8IaYaXm2M6QTurK6uqxLbgLK0G57Syr6dU3pigAepRfulF2TodTLUb4fdnCJWt9IH32y58+k9e9q3wQZytLmQ7pPWH4rnOGjv3Q0vKJiFq54Bxz1oddHnMm0YtF45flV5dOwznxENtZBM7P5cuSI23nIEpE7aIxj+XlFMuHTOP9wxa+cDNWf/HrP7ZzeM7Vl/v+1an4lNYUVbxrO0Q6mV1UeVPepJH5OK7pZTtLEzvmHbrD8Sr+L3YTEXlCK72f7Qx/cHmvIZmeHF75bUF1qfxByxNtZxGOWn3eN9V2jpasXLrkvrbtN5YP17exnSVC5+aVF3aoLav61XaSdIXtZ7xfBPeF67qBff/4IVwWDudXlU7T2pMvG3nCcRxZJ16xnSNdbb5LR9mPBOkzmUtWrWp41HYIIiIiIiIiIiIiIiIiIiIiIiIiIiIiIiIiIiIiIiIiIiIiIiIiIiIiIiIiIiIiIiIiIiKiVOe67gSt9XLMVqNCHnSZifpbtGz6CJWH57c02QvGMl/FmJ6KWfktpkR+w29L1MXREsvR77eYyu/wLY323QG1BapjAstp7HlUfzwH16P+UslCVI7B43eIVjLI63UBXrYvkrQ8UYbaF5WXQB97RqtE/oH1+zdMFqAWo2S7JOt4e9SmqM3kIQksq7F/o8Z51FfM8Po04Dk+iNlL4mi+O6o8hscF89fpLcPYL8bY91aRbVwi70tZH0+Nlgij3/+pyPZBtssZyvt19hdUHzyHnz3oKxYjUQehDk6wnzXv75SH1+YlrAeyz0/kd453iRbRH7BuPYh1S47zbkiwqx1Rw6Ilfo8eUy5Rkf1tlooc48iyshNc1hoPoYo96ivl4bV+Ha/JDMwm8pvPO0eLaL2wvj2K9W0iZock2NXWqAEeRAosjNULGKuhKnK9JF5yTDgwWmIV+pRzHjm2Wxb9b+1UZDvcRSV2DaExOT49B88h7FF/sRikItcxesfZXo6d/x4t0fRYW8ZmYxVZ99onFvUPcg56HMbpU4/6S0uynuG1Oguzr6O2SqAruS55aLRSEsbqS4yVnHPdlGBXMlb7R8u2rrYDUHBhnZdzDzlXfgnVOc5uZPufG63V3aJP2Y/+oCL7h5XRx3RSkXOajRMKvbYheA4fe9hfU5eheqA2T7CfraNlW1K3B3ht6rEuPIzZC+NovoeK7VqrE0ffrQ7G8haM5bYqsfP43aK1ug/0J+/Rn1TkeEvIvSw53u2UwDIak3sig5B9jkf9UXqpUJFjztwNPXAD0uYa+Bp4z72N9/cJmK1VkXPZeMk9lAuiJVZGz//k/mDje+Cyj/Rqu/Emqq+P58ly/WBvVPcE+ljrGB9jItdv5RqCfDZgzX1TuX67abS8uif4EMblLo/6Cjw81/kY22MwO0tFjh+9sFO0TvKov3jIOnKSvE8tZkiYHH/j9XkZs4ck0E0D6h6PIqUFuQ+NcZdte6Lr8BQv8qSjDNsB/JQ/8fK/6lCbeC8a++mr3xf+WmI7RDpatCJc2inLkYPKbWxnaczV+lKn3KkOl4WTeWOFDPWoGtopW7e1edAlfvr+v4tmN/4Pbtidph1t9YK9oxy5GfmGzQxEtK7nh1cuya8quR0H3IH6EJXWjnw49DHbOYiIgiRvYvHBTsjZ3V4C943ZRRXvr/NfI8eaR9lItJpe/aG3WmvLp8Z2sx1gjXA4/LztDOlm1aqGaZmZGdeoYHxhbLdjJg3b+umi8f+zHSTdZXfqcIry9oNSZlz1WF3Zjb81/k/hGTMaCqpK7sVJx+W2YmVkZMq+a4St5RMRtVYFo0tzVDvPPkSRqN9XLH6N17uTTLsNU5UOJfpFM0/goHffHhOGb1o3dOxPtrMQxUvuOxdUl0zCGn2H7SyNaeUm+scjAqdgYvFRKuTsYztHM16tXVhZpdQo2znSSjgcdnuPH3FRZmbGe8q7L6B6xBmM//eI7RRElL4cx9F5k4qD8keNVi1Y9MsrtkOkGzfsTtGOTuQPY3nGVepo2xnW56niG34uqC6Ve6SBGC9oqzu1Ox7TabaDpKPc6hF7h1TGHrZzNNKw3F2Zdl+YCevwtJByrrCd4w9aneqUO0P5uXM7tBNK5A+0ec5V7kNzho353XYOIiIiIiIiIiIiIiIiIiIiIiIiIiIiIiIiIiIiIiIiIiIiIiIiIiIiIiIiIiIiIiIiIiKidOC67s1a6y8xey+qg+08Hngf1QvPa4GtAFj2LIzpaZidgcryqNu2qB096qs5r6GOR/blPi6jNbsP1Q41wHaQZlTgdXswmQvE8hqwjp+O2bkor37rfaNo+ekD1GmS3+fltORW1MVKfsGPkgqv+f+wzvbAbB1qB4+6dVB/iZYfFqL6IPuHPvW/DixrBcbpJMy+jNouWcuN0VJUe9shWjAYJetXR9tBmrES1cZ2CIoP3pM34j2ZgdkJyrt9RzZqZ4/6ak4N6ixk52/UmhmKOhbV2XaQZnA7knpGoHZF9bEdpAkXJeej7WwHWQPbshuwHd4SsyUedZmJ2iZafpExPAXZP/dxGevA8lZirE7G7EwVOS5KlN/H2r+hjkPul3zqP61gHL/D638CZv+tIscaQRK084hbUEeiTrWcozk/of6H2segzW4+ZaEUge3DR9g+HIfZOcqb635yXrRptPxUhey3+bkA9P8TxuYMFRmbDD+XFSe5hmayT++C55OD57XQr0DNmIy6MInLS1l43Urw+slxeKFHXW4eLT/IecNgZL7Dp/4pxck1q+j293nUXrbzNCH3tuVczqv7bp7D+P0b43ciZh9V3p2/y3Unr+7bNOc9FbnXssSvBcj99UbnRHt61O3G0fLTqyqY9759hdfrDbxeB2H2CdTetvN4QK5xyLWgp20H8chU1CEJtH8GY/GNV2HSiIz7SQm0/xDj/qpXYdJNEE8IveNkyo10x3aMpsINDRfVld34m+0c6ej54ZVL8quKL9PaedR2lsa00l37dByZpyI3OSig2rtt++HFsnojETu8GfMnT17V+L+tcJbf31a1G6dsbtO1Or1H+cDL68ru4od/iQImrPStociHNAJ0TOQeYDsBEVHQOI5j+UKpnt7cf3UXL3tY52TfqKx98EXn51UWblZbXPWjneVTI35+mdDE8p8+XPSm7RDpZs6wMZ8XVJW+inO/QNxEzHKy/q4iX5gluwbaXHiDdqc1/98bpoVUxuXJzrOGdtXZPcp7lNaV1dXbykBE1CplBuZ4U8zndjz5ZhaOfquguvQjzO5iOwvo9k5Gd0wftx2EKBHfL1x4X5eczmMxm2M7y5906t0fCDmDbUdoxqoGVf+PcFmYX7K3QK6j5FeVlGutR9vOshatjugzsWSf2UMq3rYdhYjSU8/RI+SPJQTlDzi8M79s8lLbIdLNl4s/m719TtfFKgB/GEsrtWWfSaU7zS4a9YntLC1x3fBUrZ0TbedYA1n6YdLsdXnyl+Nm9AvWn4p0n366aPz/bKdItlmDKz8qqCp9JSj3S2GrvA4jjlCRLxJSEnWfNKxdZyfrBNs5Ggu7eqrtDEREREREREREREREREREREREREREREREREREREREREREREREREREREREREREREREREREROnEdd1arfX+mL0P1Zp/t3kuqi+ezyLbQZDhcYxpHmYfQXWwnWcD5qGOR+ZfbQcJsF9Q16Lk90x7W87S2BTUlTYWjPVlCdZxGYuZqMNsZDD0Kaoncv9kKwCW/S7GTMbrOFsZ0hnG/wuMf3fMzkbtYzvPBnyHykPmN5O9YCzzu+h7ex5qi2QvvwXLUKejHrcdpDkYs28wZudj9gGlAvWrrZ+jbkSNtx2E4of1axLWr4WYvQ3VxnaeDZiBOgeZV9oO0tpEt70DMPsoyrGdp5FvUGNRVbaDkHewvtVjfTtVRc6fD7Wdp5ESVF/UfraDNIbxKsV41WP2KttZYiDb39OQuc7GwrHcpdHrIPejjreRIUZyTijH2q/ZDpJKMJ7z8fqfgtnHUFm280TJeVWxilw7CQSMk4tx6o/Zv6AOthynse9RvVBnK7Pz5aCfW1MAYLV/Eet9roqc0+fYzhODO1BDkrEgjM0zGJtLMDtZBet6wnUqMg5fGLSR/LJNmOdDnmZh/N7C+M3CbG6ylpnKMJ5FGE+5RxTk495VqIHIOt12EGrdsA4txvreB7PPoXa0nSdqMSofdZ4K1nHiOjB+T2L8jsHsE6hNbOfZgFdR+cm4NyjLiI6L3IMK1LWNFryF6oPcv9kOYgOe95d4vQ7B7ETUP2znScDXqBPwfN6wHcRDcp9BXpe2cbaf6mGWdCLH1T+iNouzPcc9ARm2A/glr7ywg5OTfa7tHE1ho/lA7ZDRs2znSGc1hZWP5VeX1ujIAXBgOFpfrCIfgqOA0todYP0amm6Y1vQ/PTV44oKC6lK58WrtIpVWunO7jlucoCI36YgoQGYVjvqioLrk33inHm07y5/0/o7j6HA47NpOQkQUBN3KB7XvktO5r8UI9Wplw33N/Q+1ZVW/4lhTbrSfnuRMa7Rx2mefpSIX7MiS3uNHZGdmZmxuO0fUh/MnT15lO0Ra0i62BToQNxEd15UvZc2wnSOd9Ro3cuc2bUJ/t7V8nEh8N+fFz55Wg9f932YNHvNOQVXp20pb+mChVl2ycw6UazRPWFk+EVFrlRGYD1DJzbx3bUdIWy6OObUeYTvGas7qPwQQyC+TE8VqftnkpfnVJQ9opS+0naWRbXuPH7H5nGFjfrAdxAu5VaXbh7QqsJ2jKdd1x88qHPOO7RzpbOmiVydk5xwsX5Db03aWxjKc1Z9LCdI2gYjSSChLB+a8z1Uu95MWvFs2Y2VBVclsnPf1s51FZGgl17g/sZ2jJV8u+nzW9jld5YtIm9rOEtWzZ+VlmzxVfMPPtoOkE/l8Vd6kYpufJViXqwPzRzOSzXXVFK0D9KVLx5Ht6b9tx0g3nXSm/EGjjW3naOSLOUMqn1WFo2znICIiIiIiIiIiIiIiIiIiIiIiIiIiIiIiIiIiIiIiIiIiIiIiIiIiIiIiIiIiIiIiIiIiSiuu636i9erfQy9GlaKyLEcy0YC6HnUtnkeD7TBrIMszGNODMPsoalfbeVpwF+oiZF1pO0jA/YwxWoXX80TMP4jKtx0I5Lf4zkMu11YALHoxxuRYzN6OOstWjhi8gDoZeYPwe/TDUDJmbW0HSUdYB76L7uv+hTrVdp4WvIU6Hlm/shUAy/4Q49QDs3NRW9vKEbUEdQLqP5ZzrBfG7CGM2dWY/aftLFHyO8fHoPa1HYQSh/VrCtavzzD7AKqL7TzNkGMR+SHSq2wel7R2GLon8DrLudgY21mivlSR7ciOtoOQ97C+/Y71rQ9mn0AdYTsOqhiZxiBTsH7/PArZrkY2OTa7UQX3WslPKnLO85zNEFj+cozVSZgdrSLnPtpmnma8qSLj9LntIKkI4zoHr78cuz+EyrYcR96zsh/b3HKOdWCclmKcemN2NuoQ23ngA1QBcn2KXP9n2HZ3tOmEtov8CEapA+vI81hXDlOR6+Q7287TAjkmuRZVnszzGizqNoxNhoocZ9jeb9ajhiDTjcjkYH65MruGeShqnh/B1mMo6mgV3GO0ViV63PspZm9BtbOdp4nvUH1le2I7CKUGrEv/w/p+pIpcA7d9D/cXVB4yvY5Mx1nOEhNkfSl6D/wR1N6287RArqX2R9ZlyVoglrUA4yLXWaajgvxayrnI6XKf13YQm+TcDJML8ZrNxPQm1LaWI5magzo3IPe/PYPnszD6msRzH/dXFTnnIEPRz8Lch9nBcTQPq8h2j+KUYTuAX5xO7c/EZCPbOZpYphrqR9gOQUrV168anpmRKRdJg/Me0OrY/AnDt6sZOvZL21FoXb3Hj9gzMzPjQMsxPq4ZPObV5v6HcNid5jg6N9mBGnO0HoDJ/TYzEFHz3LB7j3b00bZzNNKp14TiriryAUMiorS3RadOJ2PS0VoAVz098/LR37f0P4cbGqY7odDpyYzUhBxnTrS4/LQX0u52yv6HCVZzlftf2xnSlRtWtdpRFbZzROhuthOkuzZtnP7K7nbh/vCMGS1+gTus1TRHqX2SGWhtjuy7nrC3fCKiVsjFMacOxCGn+MB2gHQVdsOzHB0KxL1UrdwDbGcg8oIOh+9RTuhC2zkay8gI7a8iHyBs9ULavQCjHLKdYy2u+n7xSneU7Rjprq6srr5gUulw5QRsXdfq9B7llw6rK7vxN9tRiCj96ECd92me91niKneWVrqf7RzCjZz33W07R0veLZuxsqCq5D68by6znSUqs23bjeW+9m22g6STPuNHyBfngvQHl379ftEvj9sOYYteoWaodmqSCsqXybU6udugQZfOnzx5le0o6URrJxD7sT+4alo4HOYf2yMiIiIiIiIiIiIiIiIiIiIiIiIiIiIiIiIiIiIiIiIiIiIiIiIiIiIiIiIiIiIiIiIiIrLAdd2VmFyrtb4P00rUSZYjxeJd1AXI/qrtIM1Brg8xnt0wW40aYDtPI0tQg5HvbttBWolf5P9hvJbj9TwRszegBlnKIr/1Jb/7fRXyWP/dLxkTTM7GuLyA6TjURpYjNRZWkddqJHKusB1GIMcnGKuhmL3ZdpZ0hdfgd0xOw+twEaZjUdmWI60h7+fJqKHR95XdMK77X4zRIZiV3/3cz1KML1EnIMtbyNLRUoaYIed1yJmJ2astR3kedTLy/Ig8f7WchTyC1/N5vJ77YvYuVK7tPI0sQA1Evlm2g6QCjOPY6HbkOiW/9mvPK6gTked75NnSYg7yEV7fX/H69sbs7aizLMVYhjofWe61tPyYIeMdGK+3MDsNtavtPE28iDobGT+3HUQgh5yHDcd4SS5Zvza1HElIphtRxci3zHaYVIbxnYPXvgdmH0FtbSmGXCOU/dh3yLK5pQzrhWyLke1YzE5Rdq+/yuskx3KLo/9+17B9CHUYaqanqSglYT17P3qd/BbU6bbzNPET6h/I+KiNhWO5N2NsJIOc79m6TvU96ixkeSaaKYxM72H2AIM+jlSR69ZJg5wfIecIzFYlc7mpDGM6BWP6NmblGH0323mi5JqDnDd8ZzsIpRasU19jfZdjmYdRh1uK8X+o45Hlg+i/f7SUwxgyf4rxO1hF7rNcrOxey2pMzvmGI99NNhaO5S7BuJyAWbkXKNf42trI0YJ6VAWqHDkbbIcJCoxFDV6zeZgtQRWh2ttNtEELUcWo24PwWQGfTEWdGke7hzAkS70Ok0bkGsXgONrVyT7V6zDpJMN2AL+4Wl8QlKODNbDZnFAzdOyXtnOQUnOGjv0wv7r0Nh05kAwKR2dkDMS0zHYQWldGRsj6B2+xDZne0v+2SK18vLPK+hWzHZIYaW1aHXNsdcm2cwdXfGUtAxE1a8Xy359o235jOREP2c6yRoYT3h2TT2znICIKAq211WPNsAq3eJwplv06f252zsHyQd0tkhSpqb1yq0u7zRo8ar6l5ac9nKsG4cN3q+E8/gvbGdLVrKGj38ubVCw3EjeznQUrwt5O376h8IwZvNlkgYx9Xveu59rM4Nav/iB1y/+7u/xepduOVvbOgfJ6Vg/Z4qnBExdYWj4RUeujdWCOOcPhMO/l2fL58ldU12z54FU721GwUu7nOI7G+pCqH4yhNFG7eOyLeTnFNq/rrMPVWu4PzLadI1E9yntktM85eEDQPpcSVuqK54dXLrGdg5SaWTRqTn51yVNa6Z62szSycbtOHU5TkS8OEREllROEa8tRvNdgj7tS/Vtn2U4RobX+m+0MG9Sgp6gMdZntGH9w3H74/7fZjpFOHMfpZztDY66rHphfNjltvzAzc+SohQXVpU+o+L5s5IdNttgt5xiVAufYrUVeeWEHJyc7z3aORtx6d/UX4IiIiIiIiIiIiIiIiIiIiIiIiIiIiIiIiIiIiIiIiIiIiIiIiIiIiIiIiIiIiIiIiIiIiMgi13X/D5OTtdaHYnoFqo9a/fOJgSK/df1P1K3IW287zPog32+YDMR43o/pjaidLUeqRV2MXF9ZztGa/LxmJrq+XYTX80VMb0B1SnKO85HhsSQuMybIdCvGZC5mJ6GOs50HPkZdhFx1toM0hUy3YKz2xOzFtrOks+jrMEdFtsu5luPIfndQ0NZX5PkaY9QdsxNRFyZ58bKduwAZfkrychOCvGUYsy8wexOqXZIXvwpVgfpno2OjtP3d1lSE11WOf/Owjp2B6VjUVjbjoOQ3SIch188bejDFDuM5Krodkd/ezk7y4mXbIetWGXKsiv635UnOQEmE11le37Oxzr2iIq99Mvdd76HOQoa3k7jMhCDr6xir/TBbirpcJX9f39QSFbkuMgHZGixnWYect2K8XsbsBNQZFqO8j7oUeeZZzJBWMNav4bU/ALNTUMcmcdFhVDWqGBlWJHG5cZHrhRinU1Rke3Itqm0SF78YNRQZ7mry32WbLMcDGQZ9FaBmehWMUhvWOVn3zsC6P0NF9g872o6Eegh1WfR8y14Q130A4/IRZqej9kzy4h9WkfsFPzT572+gDjDo5wg8h47R1zmZ5Br9Hqh/JHm5KQuv4Vt4Lf+G2atUZD/VxlIUWSdlv/4vS8unNCDXn7G+H4PZ61RkfXeSuPj7VOQ+VuPtZmu7Hr4Mk0sxhg9gerOKbI9tknssg6KfdbAGy5djjPEYl1kqsp862maeKDnWl3su820HCaLo5zmuwGsm67FsCy5Qyb82uyErUbejypH3R9thfCb3b+X4fAvDdlN8yJI2sF69gfeAXLM1PR/huCfI5CJMq5FbXdotpNR+tnM0sWDpol8rbYegP9Wvqi/PzMw4B7Mb2c7yJz3AKXfKw2XhsO0k9KdugwZldtm981mWY7jaVfe09D++WDR+WUF1qVxoHJjETE05bVx9rorcPCSiAHmq+IafsY2QG+d/t51lDVc5u9jOQEQUBAWTSndUjj7SYoTfGurD6/1iUF1ZXT32I3JDoShJmdYRUu4ATHhx2RLtupsqHZDvc7rqG9sR0lU4HHYLqkuexxpxku0s0P7Yg7aVL8Z+aDtIOso9dEf5QObWFiO8Xzt01Jvre8CswgnfYX19Gutrr2SFaiKzrdv2bEzHWVo+EVErhGPOgPwNEa2dr21nSFe1VVUrcP75KmaPtJ0FOuWOG7Ytpl/aDkKUCLnvnF9dMksrPcB2ljUc5abE/YF2HQ8uwJ5rS9s5mnhr9qLK/2fvTuDjqsr/j59zZ5K0DZSmLL8CIpWC4MLiAiKLS2VrkwjK0iKKtG74E0n3JtG/MeqvTVeSiIobQluQgqxtuoERrAUREAFlkR1lKSBtgW5Z7vk/pzNpQ+2SmczMcyfzeb9eT86lzNzzzZ079567TOYqY6Zp50BSZ6eZHI9t+VBMLm8O36XAmq9Ks/2H+QAg65wJ9onGUZ+MkTpDjvuUtExu+LeMT5+W8ekw7SziyCAIrL/+oR1kZxZNmPaAHCf7P1Kh/UGpJPvJ02dVH7B8csNL2kkKQVAfBOVl1edq5+jOus552hm0OdM5z5pYZF4Xa+1oaZZq5ygYZQPOMrn9gyy7s2rpuGlPaYcAAAAAAAAAAAAAAAAAAAAAAAAAAAAAAAAAAAAAAAAAAAAAAAAAAAAJzrm7pSm31h4l7bekLpAq1U1lnpZqlvq15FuvnCUlkneFLMsPyuTFUtUm998p/Rep70qO23Pcb1/wxvb/IMtxgbyef5DJmVLnS2Xzq079d1UulJog/b6cxX56RbI9K82Zslw+JW2d1KcUYrwi9X9SP5c87Qr999S3pTZKTdQOUsiS66zfz50m7Q+kPpbjCP47VWdIXSFZ2nLcd49ILr+eXizL6CZpfyz13ix3+YLUZOn3+l7OR+07fiX7b2R5+X3uL6U+nqNu/f5ovPT90Hb/viFH/SOH5HW+Vtax20xiHzJOalCOI/ix5Hckx3057rdgJF/jB0xiO3JyjrpdKTVO+v7rdv++MUf9Q5G87j+Rdc6/t/2+/rQsd/e2SYx/Zkm/m7PcV8ZJ5k3SfE+W16+krZEaK1Wc4xh+uV0pVS95Vue475Qk810gy+sKkzhOy9U2zXtearpJnD/qyGG/MFte+1fkdT9DJr9iEq/DPlnu0u+/LpV+V2W5n4ySvP64ZZYsq0XS/lTq01nuslNqnlTNjrYf8m8bJIsf46VyHHOWPOeSqB7TIppkfblV1pvlMvk1qSlS71KI8SepqclrIJHgj+lluXxEJqcmK9vXYh6XmiT9tuzk/98l9fUU5ufHRGdJXd3bYKnw21JZbt80iXMg43LZd1+WHPd+R5btVSZx3vQ8qSBH3a+TulxqpuR4M0d9ooAlryVNlfX9Fml/JnV0lrt8Smqi9HvbDv7fa1nuOyvkd/mjLL9jTOIY+TtS785xhL9Jfd+PMXLc7y5JnsekOUWWzQhpvyd1vEIMf2zst+NXS55Ohf7ziiyjF6UZL6+ZP4fhx0HfMLlfn7fn94VXSV0m+Z7TjZIb/jyOvAaHu5q0AAAgAElEQVTXyuT4FJ72jEmc40bv+HMGM1N4/FtSN2cpS8GIawfIBjlyuEg7ww7MaK27/G3tENhm2cSZr1Y21fzUWDtFO0s3B40cVP0paVu1g2Cb/Y4YXOEbzQzOmLsXj5v2zK4e0+nM/JjdclCkxlpzURAEPwrDUO2mKQA742/ctydpp+hijTtcOwMARILdcvyazQ8B7c5Ncmy02w/FdbpOGWvGFC+E2vNPbJw4cdW4OdxMqsEF+6iupd04Z/6jnaHA+Zu6Pq8dwovHYkeYxE0nyDFr7RjlCPN78qDQufmBtadnO8xOWXuR/Jyt1j8A5Bnn7D42ImPO9nbHmFORkzGn1fnDEP/FBkXvM4kbn4C8Zp29XY7rtcfx2zh7hHaETAiC6N2X4kL3/bAuDLVzYJul46c/VNlcc4u8EyNxPiXp+BGNtYcuHTftKe0gAAqMdfvoXhLbpqOT4z5N1pn7ZFUYpp1D7HFK49SDTOKPjEWWc26etXaGdo6koKjInittk3aQQlA+cMonpTlAO0cXZ9zTSybM+pMZF5XVUcfqR9ctH/L+wf4PZPyPdpaks4bXj+3XWnflJu0ghUBGMqO1M3QXGjdPOwMAAAAAAAAAAAAAAAAAAAAAAAAAAAAAAAAAAAAAAAAAAAAAAAAAAPhvzrmHpfmGtXaKtJ+TOl/q01JFOYqwVuo2qWuk7pA8efu9x5K9TZpmWZY/N4nvkvq61AlZ7HKz1K1SP5O+78xiP33dDr87VJbpi9JcIK/nbGmrTeL9kcn3hZNaJvUD6evPGZxvViXXtTtluXxY2v+VOkdqr2x2KfUXqSukfiv9b85iXxmR3I5NkmV0t7Q/NhH6vsdCJK/HCmlWyOvxKZNYZz8rVZLFLv3r/kuTJ+ur55eRLJ8PyuTXpCZJvSfDXTwp1Sj16wwtE9WxgvwO/5DldaJMjpKqlToyC910Si2Vmi393bWTx2zIQr+IAHnN35amXtazudJeaBLvzaOz2OVbUgtNYkz51yz2gyRZzk/I6+u/E/psqe9IHZOFbvy20m9H5kp/rTt5zMYs9IsIknXgn9KcLuvdGSaxzp2U4S7ekPqFVKP0tTpD8+zM0HxSJr/DC9J8U5ZXvUlsg78sNSzL3fo+r5L6aQaXYU5I3pXSfEKWl1+vqqTONNk7p+TH2v6cix9rt2epD/SALH9/rP4red1vkHai1LekBme4G3+uZI7Ujcn+ektluyLRH5dmuCyr06StkfJjAJvBLvz5yOulGvyxym4e2yL18RTmva+Uz704zWwoULIubpLmx8nz5P7c4VdNYt0PstitP0b258qbpP97s9hP2pLXD34oy8WPm/z55jEm8+dV/y7lz2dfI/117OJx/nyZz1OcwrwvkLq6F9nSkjzXOl6Wmx9zcK41g2TZ+nN258uyrTOJcZx/jbN1rt/35df9X0q/67LUB7BTst7dI+v6R0xiPffb4PdluAs/5vNj13nJ7f2OvJ7hPnMmuU/5hSzD35jE+axvmMyPa7vzx3uLTGK7sSJDxwNZIdH8+belsmz8PQH+GtRZUqVZ7NLvF1dJ/VTqd7vZ32MHZJn59+I0ec1mSPsZk7g/xp/LKMtRBL9+++s+v5W6QfK8laN+o8SPKcen8Pj5Ud4O5BF/T9Z0qVgPH++3MeuzmKcgxLUDZNqR9aOKh5YNO087R3eydXh5Tbj5Cu0c+G/tHZ1zioril8jkAO0sW1n3Rfm5swunUBDYLSfIlLn5u3vEsrUNfywvq/YX896dg0A7c0j5nCmfkvYPihkA7EinW2li2TpHkg57uHYCANAW1AeBjN++rBoiNLsdZ3pLqmb8tbK51t/s8YEsJ9qZQWVBsf+g1LVK/Re2IKsXFFITuDXaEQqZM+4Bm7Xrbqmx1h6hnaEQndrw7b37Ddjzs4oRwo7Oth7tCzo7wluCosB/4GWPLGfamQ+UX1Z9fMv4hrz5MC4AqLJuQPbu70nNGxvWrtXOUMicMQ9EY03YMv715zCXaecAeitsC1cGJdn8fESKrHmvdoTeKm+o2jcYUDpCO8d2HlgyYcZtZtx07RzYTthhfxTEt/wRqKjs4mws2HKjer12EAAFxtkBUdkSxjs2cdyn6wGT+KOX6orCLdcaXtDOsSvtbW5BcYmdZnp+c31WWWv9a9eknaMgxOz52hHeyc4Pw7DgPzBz3xVXtFc0115rU/uwUTYNLB2030hpb9IO0tcNnzt5n9J40SnaObrZ2L5pyx9vAQAAAAAAAAAAAAAAAAAAAAAAAAAAAAAAAAAAAAAAAAAAAAAAAAAAEeWcWyfNVb6stQOl/YyU/z6kk6Q+KJWpL5/eIPUXqbuk7pRaJX23Z2jekSC/z2ZprvYly/JQac+S8t8zfaJUSS9n/6pJLLvFUrdJX1H53kuf61cpPH5VtoIk3Sx1Xw8f+8qu/qcs4welGSWv5f4m8R2X/vU8QSqeZrbHkvnmybyfSHMe6iT7X6X5qiyXb0t7mlS5SWw3DsnA7N8yiXXk91I3Sl/PZmCeOSe5b5Lls1wmvyb1Tan3pjEbvz3x63JbBiK9bKL1Ps0peT3ulOZOeU0GS/tZKf/9isOl9u7lrP1+7W4p/1rfLP083cv5qUjui38qy+cX0p5hEts7/74elOYsX5RqkbpO6k6Z/66+ZzTVfWMm3g+9kvx9rpPltVDaT0idJ/U5qf17MdtNJvG+8/v4G6SLF3fz+NdNau/pN9MN1gOrTWpZVmYrSNJLJrU892QrSG/IOuD3hz/xJeva0SYxBvH73ONM+uOQLs9L/UFqkdQy6WtDL+eXKVeanh93rM5mkGxLbkd+50te35PNtu3Igb2Yrd+O+H1S13bk37t5/BsmtffKmnSD9YBfFx9L4fFa+wJ/3JzKMns4W0HSIevEMmmWyTr3EWm/aBLr3MFpzs7vV+6QukHqFpn3pt08Ph/39/5Y8YeyvH4k7bEmMTby46QPSRX1cvYdUv6Yyh/f3yJ1z27GS5En8f8kzZ9kefnx9Zkmsbz8eDvd8aTnx6j3m8R2zY+1U9lOaPi1lO3hY1/NZpBcSZ5P/J687g3Sfl5qlEmcT+yX5iz9a+z3CdfKvB/azWNT3a6onn+U32eFNCtkWflzA182iWNSP8br6TrTnf9d/LHDTVILZd49XZ+ukhqaYl//SfHxPeGPFZ9K4fEbs5ChJ/y+LpX9/j+yFcQk9hupZHk+W0FSIeum359f60vWfT/O9fuHrvPkZRno4jmTuMbgxziLpb/1GZhn1klOfywzXpbJd6U91ySWiz+vumeas/Sv921S18m87+5hhtel/+/I5OEp9qMmea7Vb0u/atI/1+rHrP76VKbGmj7Pyyk8/u0M9ZtRsmz/Kc23ZPlONonxrj93eqrUAb2ZrdSjJrHN9+vn3REf7/qMf0/h8VrjCn9NMJX9wd+yFSQfySrYKc08WdcXmMSY1R8XV5j090n/MoljFX8OfGUP1nH/+J6+fv9MM1NWJa8j+N/XnxsfarZdA/fntvr3cvb+fLc/Rl4idav0lY1xaNYk98F3y3IpNYmxvj8m/rTUuzMwe38Ozx9z+/MwN/Xg2gF6ILlN6DpO8+fbjzeJ/d9JyekBGerK9+P3iXcl6/fSdzbPs0aeP96XZT7L9Hz7e1UW4xQMWe4vyXKvMz0/L/CzLMYpGL29mBc5B+91iN/x76Od4x1CN2PVuDlaJ4+wC8smzny1orn259aY8dpZulhjzz6xceK3WGeioXL21CGmODZCOcZmu9Fev7sHhXVhWNFUe421piYXoXYqFow1iRs9AETIK2+uvXdI2WB/8BfTzrKFMwdpRwAAbSPLpviLr5k4OZuuF1vuefoPZlyPHz9fqiF7cXZNjtv8OPNarf4LXLF2gG3sZu0EhcxtNo/Z3n7cNFOcfY92hEJUMqD0AtP7Dx33grtr6fjZ/+rJI5dNnLm+sqn2RtmBfDnbqXYmCIIx0vxZq38AyC+RGWWYBx5dw5hTkTMdj0XlEra1jDnRN7RMbvh3ZXPtC0b3PFR3+w2vH9uvte7K3X3IM7oGlPoPpfX2Q5sZFYauPpQf2jnw31omTHuworm2xSZuBo8EyfJFOWb9AesMgNxyJel9Rjnz3oz1z99xSB8g+59Hg1g0bl2xgYv8cd/yyQ0vVTbX3CFpT9fOsoU1HxvZVDt0SdW057Sj9GVH1o8qPrjskLOjsdXcwnW0d8zTDhEV1nXOMzYWmfvOZWPm/wDjTdox+roBQdE5JkrnApy7dcWU6eu0YwAAAAAAAAAAAAAAAAAAAAAAAAAAAAAAAAAAAAAAAAAAAAAAAAAAgJ5xzr0pzc3J8t+jvoc075f6gNQhUkOl9pPaR8r/v3iy2rqV/+6il6VekXpJ6gmpR6Welfl35u630SW/61PSzPYly7FE2iOljpZ6n9RBUvtLlUkNMInvn/LLxi+/t6Vel/q31DMmsfz+JvW0zDNy3/UrkZ6V5mvaObpInvoszNOvz5f5ktdyoLQflTrGbHst95Xay2z7HjH/naT/kXpRyq8H/vVbJfP5d6azaZLfZ6M0tybLby/+xyTWcb+u++2F/856v63w67lfNn5b0WES6/kGqVdNYjvhv9/+Mal/SD3aV7YT8nusl6bRlyybo6T9hNSHpfz3lA6R6pd8qF8Wftvrt5f/Mont5d+l/irzyMj328p8HjcRep9qkeXwhjRX+ZLXJJD2UKkPmcR+bqjUgVJ7S+1ptr2fu9ZXv13266zfLv9T6iGTWF/bcvcbZJf8Lv79udiXLB//xb5+ff2Y1AelhpnE/r9r3+8f67cBa0xi3fXLxb+H/5zc//VU/xRjvpXi47MmuU++y5csr0ukPVzqOJPYBvrt37uk/D7Dv9eLTWKZ+XVprUls+/z73e/j/br0t1Te7/JYv4+JxHtasjxtIpLFkzx+fxKZPJkgv5NfR3zVy7pWahL7Wr9fOcIkxiF+/zvIJN5PXe/PdpMYk/t1xa9rXe/Rv0V1PCK5vqGdQYP83iulWSmv7aXSHmbeuR3xtbvtyJMmsX48mByb9bRfv/2OxHtFsszQztATktMv80gss96Q3+MBaXyNl/XOj4VONIltil///DGq35749S00ieMavy1ZLeWP+/yY8j6ph5Ljhp4akGLMt1N8fNYk9/d/SVadLDO/rfXHgv596pfZwSaxHfZjyK7tcNey8+NEP/7sfm7Ej/MfkdlGZkyTSckxypW+kuNtP872Y0q/z/LHQX585Ncxv050Pz7s2q75Y2h/PPSw1AOpbNe0Sdava2fQIr+73zct8JV8j3zcJF53f87EH0f48wJ+DOOPMfwYxb/H/Xuj65zJI1L3yHxeSqHbVLcrkXjPye/ojyW/40uWlT++8ueX/LLyy8nv9/2/bb/f98eiz5nEeZMHpe5Nnr9NtW+/vNX3Y5JjtnaGnpCcr5kILC9Psvj3TSSypCu5/v3Ul6z71iSOn/34w+8n/L7U7x8Gm23nV/1jNpvE/tRvM/w+wp+f9cc1W/YTUT2u6ankecOrTOIclX/P+/GF3yb4ZeKP8/w5Kr/t9NsEv0/1y6PrHIw/BvD7ylTPwXTvPy/ei91JZr8u7Ohca9c5q5yda03mac7UvKIguT+/KVn+XP9QaT5iEuukP9fv36v+PH/XedOuMa9/Xfw50+7j3XuTx5x5QbJO187QE8nrVHm9P4gCWY5+3V3hK3kO3F8f8Odi/HZld+fA/TbXn1+7N3lONJV+I3M+NxPk93nObNsm+/2Yv4bgl6E/Bhhq3nkNvOs4ufs18K79uj/P4M9rPZl8bfJacv9+Q7L8tvQAk9jH++Xjj4m7rpv64+Kueyy6XzftOn/Qtf/y69sTfWHZRFnyHNefkuVfN/+6vNck7o/x2wX/2vnXcnCy/DrfdW9H1/mfrtevq/x4zb+GT+TTuY1ckWUyRTtDIZLl/n/aGQpNXDtAxlnzBe0I3Tnj3ujo7PyVdg7sQkd7k4kX+QugMe0oSQMHmZIzTPKmWOhyRcGFVn1b6VoWTZ3eoxMY1oTzjQlqsp1oN84+bWbNJSumTF+nnANAN/fVXbGhorn2CZs4karPmv2D+iAI60JOJgAoWNbZsVsuNytxxlwbLlzY4w/DhJvDa4KSYJpJXBRWYD89sql26JKqac/p9F/IXInRXFm7CV1nu3aGQrZ06swXyxur/UW0PbSzyEb0YO0Ihci6QHffFbr5qT3BLJC8X85SnN2zZtSx9ReP98djahkAIE9YZ4qjMuRM5TgJmbcu7HxycBD35wyVjj27sYYxJ/oM58yD1m65KTAKbOleQ/xNbs9oB0lX4MwFEdlvbeGMeXTphBmLzbi8uM+8INnOcK6JBRXaObo5tHx2tf+AywPaQQAUjuSHOSKhaMOrXGvQ1GmeiMydms7mxXGfjPfmyfDzdO0cSTZmzShp8+IP7+SroYMOOVUW9WDtHF1kHVy5bOLMZ7VzRMWiqhl/q2yu9R+cP0o7S1L58PpL9mituzwyf/yoL7LWjNbO8A7OXq0dAQAAAAAAAAAAAAAAAAAAAAAAAAAAAAAAAAAAAAAAAAAAAAAAAAAApM8557976i/JQppkOW6W5v5kIY/Ja/mmNK3JQjeybFZLsyJZ6EaWjf9uwYe1c2AbeU1Caf6ZLGxHlk+nNPclK5v2S/Hxa7KSopdkeTlpHk8WkDWyqq2X5u5koQ9JbkfYLyGnZLV7SpqnctDVvik8doPk2pS1JL0k2TZKc0+ysAvJ8fbfk4UCkXyP5OKcSarHEW9kJUUvyLJ6VZolyQIKBsfP/00WSZvhGkxKONeafbKMn5PG1426SYDsSZ4D59ptLyX3Y39NFrqRZfOSNL4Y8+cRed06pHk0WQCQtrh2gEw6tv7iAUPKBpdr53gHZ3++bOLM9doxsHOLJ8x6vqK59hZrzNnaWbrYwJ0jzc3aOSCvhbFjtDOEoV3Q08cuqmp4rKK55n7J/dFsZtqN/sX9zGhpf66YAcAOub/Jlu392imSij9TVuVv0FitHQQANFTOqC0z/e1ZmhlC09HjcabXMrnh33LsdKccOw3PVqbdCAJjLpL2+0r9F7KYdoCtbCw6WQpQGIausrn2OZn8oHYWWRkO0E5QaEY2Tf1wzMaOVoyw0a3bmNKNIS3rGlrLy6pflMkDs5Rpd/b6n0GD/DnH+Ur9A0D+sJEZcwbC+nGPdpBCtWrcnI0y5nxFJvXHe87pZwAyxFr3kPw8UzvHNp1+jP6Mdop0nNZc8+4Saz+mnaM7Z1wj+65oWzS+4Q+yf3tEJo/UztLFxbbcl/KAdg4AhUN2VHGrHWKrAX3qvtl8s3H9fc+XFh/v/7BDoJ3FWrVzxylZvWbNLUPKBvs/JDlQO0uSvzdwhnaIvs2er52gO+fM1doZosY5d7W1do52jqQB/Qft4Y/5r9EO0led0jjxwP5BycnaObp5qeWep28347RjAAAAAAAAAAAAAAAAAAAAAAAAAAAAAAAAAAAAAAAAAAAAAAAAAAAAAACACDooxce/lJUUAAAgK6y1g6UpTeEp7OsB9MS7U3z8y1lJAQAAAAAAAOxAXDtAJu03aNBIk9qJ/mxra28LL9cOgd1zYeePbRA7WztHF2tsxfD6sf1a667cpJ2lkFVeVnOCidkjNDM44954Yd0zLSk+a76sRR/NTqKesc6MlebnmhkA7Ij9p3aC7opc8YHSrNbOAQAq+pvz5Wc/tf6deWhJ1cyHU32ajPPmywHL8GxE6lH/xlwU1Ac/COvCUCtDIXLGtFvtEEmBcf21MxQ8Z/4tb8YPascQ+2kHKDQxGxujGsC5W1vqmt5M5Sl+f1HZVHONsXZKtmLtjrWBP0cyX6t/AMgj7doBunyk7ut+zLlBO0eBe1HqAO0QsiNnzIk+Q47tn4jKsb0XmuBA7QzpKnbmHH9BXztHN6+tDdsWaIfA7jlnmq01v9TO0UWy+HtkarRzACgc1rg2E5FdaP+SmD/ue1s7R6FqrWvtqGiuXS1rw/7aWWSgnBfHfffVXbGhsrnmBnkPfUU7S9IxZ8ydfMSyCbMe1w7SFx1bf/GAIWWDP6udo5sNb7aFN2iHiBrbHl5rimMzTEQ+i2FtMFqaa7Rz9FX9g5LzjL9dISKcvNbhwoWd2jkAAAAAAAAAAAAAAAAAAAAAAAAAAAAAAAAAAAAAAAAAAAAAAAAAAAAAAEAkfSDFxz+blRQAACBb2NcDyAa2LQAAAAAAAIisuHaATLLGnqudYTs3Lp/c8JJ2COxey7gZd1U21/7DpH5CN1sGDijb9xRpF2sHKWQusGOscgbr7PWP1C1sS+U5He3hdUVFwWyZLMpSrN2z9rgRjTUfWDpu+j/UMgD4L86FT1kbaMfYKrB2b+0MAKBorG73bkE6z1rbFt44qCT4iUwOyHCgnrHm4PK9qofL1B0q/RcqZ9qM9sFRkgsZP2hz1r1so7FC7BMEgQ3D0GkHKQTlVVUldtiALyi/9mntu9o7OucXFcWnZDpMCj5ZPnvqsJZJM55WzAAA+SCl8+DZtM/APfyYc4N2jkLmnHnJRmLIafbVDgBkSmfonooH0XhjefIez9vj+6jdlyLbzF+tGjdno3YO7N4at/mawbbEX8ffSztLgj2sorHmyMXjpj+inQRAgYjQtYbO4mI/FnlNO0chk1XB31e7v3YOCZI/x31heLUJYl/RjtElHisaLc33tXP0RUPKBpdLs6d2jq2cuXnl5Ia3tGNEzaJJM16pbK5dLpPl2lk82a6eVjmjtmzR1GlrtLP0UedrB+iuo71jnnYGAAAAAAAAAAAAAAAAAAAAAAAAAAAAAAAAAAAAAAAAAAAAAAAAAAAAAAAQWR9J8fFPZCUFAADIllT39Y9nJQWAvuajKT6e4wgAAAAAAADkTFw7QKYcWT+qeGjZsBHaObpzzvxKOwNS4NxVxtpZ2jG2CSrkx2LtFIXqjDlTSouK4udp5zChm5/qU5ZNnPlqRXPtcmtMRTYi9VTMmrHSTNTMAOCdAudeMFY7xTbWBIO0MwCAhpHNU46KmXiqN6plUmdbm7s2nSeunNzwVkVzzS3W2C9kOlSPBVvGmXeo9V+IrNtkojKICOyB2hFg12onSIp9qu5/S6V9WztIQRhWepZsBQYrJnh1/dp7l6fzxGUTZ/69orn2Qcn/oUyH6iFri4OLpP1/Sv0DQH5wZlNkhpwm7sec/9LOUchkVYjKmHNAMGpULFy4sFM7CNBb8Q73ginWTrGNNTYvrw9Uzp46xBTHjtPO0Y1z7Z2/1g6Bnlk1bs7GyqbahfIG+Lp2lq2s9fcUPKIdA0BhcNZuishhn4nHig4w/JEIZW5tNK49uYHaCXqqZcKsP5U3Vj8jk4doZ/GsNaOl+b52jj7qfO0A3TkbXq2dIapc6ObZwJZr50gqNv3d56XlGDHDymdPHRYUx47VztHNA/76p3YIAAAAAAAAAAAAAAAAAAAAAAAAAAAAAAAAAAAAAAAAAAAAAAAAAAAAAAAQPdbaImk+leLT/paFKAAAIHtOTfHx7OsB7JIcRxwmzdAUnvKGc+6FLMUBAAAAAAAA/ktcO0CmHFz2nk9Ks6d2jm6eWjK+4Q+mapp2DvRUe7jAFMemm4i8L6yxI4MgsGEYOu0shagoFpwjzUDNDM64p5dMnHGPGT89jeeaBdaYiizE6jFr7RePvfji6vuuuKJdMweAbTpM7OVI7OSSQuMGaWcAAA0xEx+j2b+MM1uXT254Kd3n29DON4H5QiYzpeis4U0TBrVWzV2rmKGgyPHpG9oZugTGDdPOUOiscWv9zyjoN6jYnwt8WztHIZD33hjN190Zc11rXWtHus+X5POl+VAGI6XYv/1yUB/UhXVhqJUBAKLOWfeGjcgYI4jZQ6X5s3aOAheV4z37qRMO9GPOqOQB0tZy33OvlZ84zI+pI3KZIE+vDxQH5cYfIkWGa22ZNONp7RTouU7TcVXMxL+unWMra/w6nfoNCQCQnjXaAbrIMai/1tCqnaOQOWPXRuIsgLNRuud4l/x9pBVNtfOtNXXaWZIOL59b+6GWCdMe1A7Sl5w2s2avkn52hHaObv69ZNWzreZS7RjRtGHd6ttKy4b480YROca1o+XHr7VT9DVBUWy0dobunAnnaWcAAAAAAAAAAAAAAAAAAAAAAAAAAAAAAAAAAAAAAAAAAAAAAAAAAAAAAACR9WmpvVJ4/Grn3DPZCgMAADLLWjtQmuEpPu3P2cgCoE/5XIqPZ7sCAAAAAACAnIprB8icoEI7wTu534Rh6LRToOcWTZrxSkVz7TJrTFTWpYNOnzP1KGkf0g5SkGwwRj2CMdekux1ZG26+bXBQss6kdrNTpu233xGD/fvpZsUMALp5uz1cPagk0I6xVeBUt1EAoOLI+lHFQ8uGfVEzgwwwF/Tm+evX/fmO0kHHvyID1iGZypSi/qW23xek/alS/wUn7AzfCGIx7RhJ9mjtBAXPmQ3+gDUKwo54P+0MhWDEZZMOiseKT9HMEPZy32XaOn9rimMzjd758IPOKJt6qrTLlfoHgMizxr6hnaGLM/Yo7QyFTo5bN0RkyGlK24sYc6JPCBcu7Kxsqn1d8XzOO9n8vD7gnK20UdlAec7+WjsCUrOkauY9lc21T8jk4dpZPFmdjz+14dt731794/9oZwFQCNwbJiInl60zXGvQFpVrDdbk1TGfa++cb4tj3zMReTMFMTdamge1c/QlJcXuLHl5I7NeOucW+ONJ7RxR1Vp35aaK5pqF1thvaGdJ+nTl7KlD/P3w2kH6FGvO147QTduGjs5rtUMAAAAAAAAAAAAAAAAAAAAAAAAAAAAAAAAAAAAAAAAAAAAAAAAAAAAAAIAEa21MmsA5166dJelrKT7+D1lJAQBAHyL7+36yr9+knSPpi1KpfBe6/87rx7KUBUCaorRdkSzWcBwBAAAAAACAiItrB8gcV26M1Q7RxbW3d/5WOwRSZ9MQVMgAACAASURBVI1bKD8rtHN0icfsGdI8pJ2j0IxorD00HphPKMdwbW3hgnSfvGrcnI2VzTW/k/X5K5kMlarAmjHS3KyZAcA2q6bOfLu8sbpTJmPaWTxnbal2BgDItYPLhlVKs49ihPUb17x1U29m0FrX2lHRVHOtNXZCpkKlyhnnx5k/1eq/0ITWvh5oh9jmmCPrRxU/UrewTTtIoXLOtNuInIKLB2GRdoZCEIsVfdloHkM48/iSqmn39WYWiybNeKWiueZ22XeNyFSsVMWM9fuu5Vr9A0DUOWNej8gQw19tPFY7Q6Gz1n+oPBprROhsH7qejoJnzTr5OUQ7hifb/by7PlBeVVUSDCs9RTtHN2+/svaNW7VDIB1b7kv5nnaKpFhxvz1OlfY67SAACsJr2gG6cNynz1oTlT8mllfHfC2TZjxd2VT7J1mJT9bOkmBHBUFQHYah007SZ9hgtHaE7jo6O67WzhB1ttPMMzHzDe0cSbGwOHaOtJdrB+krKhprjrSB/YB2jm6WtE6Y9bp2CAAAAAAAAAAAAAAAAAAAAAAAAAAAAAAAAAAAAAAAAAAAAAAAAAAAAAAAsNVcqQFSX9MOYq09TJozU3xaSzayAADQV8j+1X9vdI20n3TOva2cpUiacSk+bYnk5rvogQhJvpdvlbZF3p7N2nnE56QOTfE5HEcAAAAAAAAgp+LaATKhsrH2EBvYYdo5tnLm3mUTZz6rHQOp27zJLCrpZ9pkslg7i+eM+4w0M7RzFJqYNRdJY1VDyHZk+aQZT/ZmFmEYzg+C2FcyFSkt1owY2TRh/yVVc19WzQFgC9kuuMrm2rdkcpB2li2cKdKOAAC5JoPMsaoBnLmlte7yXt+s5zrtAhs3EzIRKR3W2I+ObJ5y1JJLZz6slaGQxDvcC9E4St5iwNC9hn5M2pXaQQqVC8wG3QPmbTptcaidoa8LgsCObJx6kXKMBZmYiXV2vj9PkYl5pemsEY0TBy8dN+cNxQwAEF1h+ILseLRTdPn4sfUXD7iv7ooN2kEKl43Msu+QtVM7A5BBb2oH6GKNzbvrA8HQ/idIU6qdo5tF7KvyU6fpvDFm4t/TztHFWuvvS7lOOweAvs91hv+ysZh2jARrP3zazJq9VkyZvk47SgGLyjgm7475nDHzrDEna+fYwpqDy+dM/bhM3a0dpS8ob6jaNxhQeop2jq2c+8uyCbMe144RdS0TZ9xT3jj1SXlDHKadxZPtw2hpLtfO0VfYYMvyjIwwNPO0MwAAAAAAAAAAAAAAAAAAAAAAAAAAAAAAAAAAAAAAAAAAAAAAAAAAAAAAgARr7aXSXJqcftE5933dRGaGVFEKj98ktShLWQAAyHuyf/ff4+6/V7i/1I3y35+V/f1mxUgXS6X6fdrXZyMIgF75qdRpUp+R7crLsl25QSuI9F8izfQUn/Z3yfxYNvIAAAAAAAAAOxPXDpAJLnCnWmO1Y2zlnLtOOwPSs2LK9HWVzbW3y2S5dhZP1uuThteP7ddad+Um7SyFIhg1KlZ+4rALtXPIiz+/t7NYOmHWH8sbq5+TyaG9zpO+eMz288tzhmIGAN05sykqwyZrXCo3ZQJA3jt9VvUBxSXB6ZoZOq3r9TjTa5kw7UE5dnpEJo/MxPzSETPxMdKM1+q/kLRMmbVaji38cWk/7Sxb2KBCfq7UjlGogrZwkSmOPSOTh6gGcWbR8gkNT5tx01Rj9HVnXFb9STl8GKYYwXUac00mZvTK2jduHVI2+C2Z3DMT80tDSRCUfEHay5X6B4Bos8Hz2hG6KfmfvcpOlfZW7SAFKzQ3mMB8W6YOVE5yw/LJDS8pZwAyJ0LXB0xqf7QhElwQnBqdxeeF3JeSp5ZcOvPhyubaf8rke7WzeNaaU7QzACgQLnzOX92JiHhRsRkhLftTJS4Mr7ZBcIFMlmnGcMY1K/aflrbN7oaSftbn7q+dxXMxO0qau7Vz9AVB/wHnmCjd12/t1doR8kEYhq6iuWaeHC/+UDuLJzlOOK255t0rLp3+gnaWfBcEgS1vrB6tnaOb119Y93SLdggAAAAAAAAAAAAAAAAAAAAAAAAAAAAAAAAAAAAAAAAAAAAAAAAAAAAAAOC/+tN+Vpq53f6pTv6tzTk3TSmP/w7Gz6X4tJsk77ps5AEAIN/JvnWYNLeabd8pf5rU7+Tfz5H952alPKmOM/4ldUcW4gBIk7yXa6X5avI/Y1IL5N86ZLtys1KkH0m9N8XnXJWFHAAAAAAAAMAuxbUDZIJ15hRjtVNs5Vy7u1E7BHrDn1i25dopkvoPGDTkBGlbtYMUijNOPOQUaQ5SjtG2vqP9+t7OJAxDV9FUe4215juZCJU2Zy6SnzNUMwDYxpp27QhdnLVF2hkAIJeKS+yFJnFTiwpnzMvLVj1zh7k0Q/Nzzt+coznO++KR9aOmPlK3sE0xQ0HwxxaVTbXPyTjiCO0sW1hzbhAE1T6XdpRCtGjSjFeCUaPe+5kTD9inX1uxyhm59UHY0Tph1uumSuUzRgUlZs0Yzf7lTb5ySdW05zIxr/vqrthQ0Vx7o6y0F2VifumQvsdKc7lW/wAQZR0dHc8WFUXosmVgzjOJDz5BwaJx054ZXj98aGnpsftoZdjUsaH99uof/0erfyAbnDXt0bmtwuTf9QHrTjXRuTHl7fDpjcu1QyB9zrmbrLXV2jmShpbPnjqsZdKMp7WDAOjbOp19Pthyyi8aO9QgsP647zrtHIVq8biG+8urqvYPDupXppVhfVH7ptaquWu1+k/XiinT11U2194ik+drZ0k6Nxg1akK4cGGndpB856wdHYkNZMLmjnAz28ie6uiYb+JF9cafVdRni40dJe0s7SD5bmTjpOOkOUQ7RzfXcX8MAAAAAAAAAAAAAAAAAAAAAAAAAAAAAAAAAAAAAAAAAAAAAAAAAAAAAAD6rLUfleZaqdh2/+v/5P8NlnaKcy7MYZ6jpbkijaf+JNNZAADoC5L78xapfbf7XxVSS+X/f1729WtzmGegNDdK7ZHiU38mOfkOeiAi5L08WpofbffPxVLXy//7hrxfr8xxnnOkmZDi09ZLXZX5NAAAAAAAAMCuxbUD9FYQBLa8sfpT2jm6OGP+1jK54d/aOZC+ts1uaXGJlZfSWO0sSZ+QatUOUSgCZ8Zqv/LOmaWtE2a9nol5dXS2LyiKF30nE/NKmzVHVDRNPXFx1YxVqjkAJDgTam/nutn+RlEA6LOSx65jVEM499tw4cKM3fS2ybVd09+WTDN62/N9Di4bVmkSNwAiy5w1/5AhxBHaORLse0bMmTJcJn6vnaRQJbclq7VzILvK66sGBmWlZ2tmcMYtyPAM58vx0EUZnWcKZDv6ofK5tR9qmTDtQa0MABBVK96e/Xx5WfXbJvUP92SFNfbzIxonDl46bs4b2lkKVWtda4c0r2jnAPoSGY/m7A807JbLr+sDw5smDCq1/T6snWMbt6KlqWmzdgr0gjVL5We1dowuNm79fSlPa+cA0LctmzhzfWVz7bMyeYh2lqSKM+ZM2U9yvaodpFAlxzMc96UjNPNMYM7XjuHJccb+I08Y9knDPa69Uj6r+l1BSXCSdo4uzpjFnBfrucUTZj1f2Vxzl7wjPq2dxbPG+T++Mks7R76zJj5aO0N3Lgyv1s4AAAAAAAAAAAAAAAAAAAAAAAAAAAAAAAAAAAAAAAAAAAAAAAAAAAAAAEChs9YeLM0iqdKdPGSi1OHyuAudc2tykOf90iyR2ivFp94p+e7OQiQAAPKa7FtLpLlZ6vCdPMR/l/W98rizZV/69xzkGSjNbVJHp/jUtVI/y3wiAOmQ9/InpLnKT+7gf8elfi2P+aC0U2Xb0p6DPOXSLJAKUnzqzyXff7IQCQAAAAAAANiluHaA3hoxe+L7pNlHO0cX68xi7QzoneWTG16qbK59RCaP0s7iWetO0s5QKEY0ThwcD0rO1M7hTLggU/NaNmHW47I+3yeTx2ZqnumwNhgjzSrNDACSrCnSjrCVcx3aEQAgV85onHqiNO/VzOA6bcbGmd4d4+a8KGPNP8jkKZmcbyqsMWOluVGr/wLjj5PP1g7RJQiCKml+r50D6NPKBowyO/+AVy5s2ug235DJGS5Z23BneVn1v2TyoEzONxVBzPlzJA9q9Q8AURXWhWFlU+3fZZB/vHaWpH7xoPjr0jZoBwGAjHGmaIcfvdJgTad2hFSUmhJ/bi/VD4pljQsd96XkudWPrrlnyPsHrzOp/yGTrLBB4O9L+Y12DgAFwf8BiUO0QyQVxePx/5X2+9pBgFS13PP07eUnDntJJg/QzuJZ60ZL06qdI6+VBP6aTGSOOawJ52lnyDvOzpMF92ntGAn2wxWXTXrv4vGz/6mdJF8F9UFQXlZ9nnaObv6xeFzD/dohAAAAAAAAAAAAAAAAAAAAAAAAAAAAAAAAAAAAAAAAAAAAAAAAAAAAAAAoZNZa/930LVJDdvPQCqmH5fFfdc4tz2KeU6W5Tmpwik91UrWZTwQAQH6TfauV5kqpT+zmoe+V+os8/DvSNsv+vjNLeQ6R5kapY9J4eoPkWpvhSADSIO/lw6W5WapkNw8dL/UJefwYef8+ksU8/ytNk1Q8xaeuk5qe+UQAAAAAAADA7qV6MitybDx+snaG7jpcuFg7A3rPGbPcGnOUdo4Ee/yxF19cdN8VV7RrJ+nrgqDkC2b3Fx2ybe3Gta9mdjvi3Hxj7bEZnWfK7HnD6y8Z11p3+du6OQCIYu0AXWRf26GdAQByJWbsGOUI/2iZMO3BTM80NG5+YOwpmZ5vCk4/pXHigXeMm/OiYobC4MKHjA20U2xjTcWIy2qOXjp++kPaUYC+KtDedzm3uLVqbkZv2A7rwrCiqeYaa211JuebCmfNBeVVVZNbmpo2a2UAgKhy1j1kjT1eO8dWzladMWfKj5dNnLleOwoAZISNzvUBkV/Xvq2N0n0pYUdn2KIdAr3j7/+obK75vaxcn9fOknSSdgAABcKZh2RM8lntGF2sNZeU11fNbalrelM7C5CKcOHCzorm2musMZO1s3jOmLOPrB91ySN1C9u0s+Qra9zoLXdSRcOrrzy6dql2iHyzti28cVBJcLlMlmpn2SIoHiU/f6gdI1+VD5zySWkO0M7RxTk3TzsDAAAAAAAAAAAAAAAAAAAAAAAAAAAAAAAAAAAAAAAAAAAAAAAAAAAAAACFzFobk+Z3Uh/o4VPeJbVMnuefU+ucezKDWQZJUyd1qVSQxiyuljz3ZCoPAAB9SL3UF3r42P5Sc6W+KPvmKbJv/X2mQsj84tJ8RWqm1MA0ZvG4VGOm8gBIn7yf95amRWpwD5/yEakH5HmXSztNti2vZzDLu6VpkjorzVn8v0zmAQAAAAAAAFIR1w7QW9bZk43VTpHgjHtj+bqZ9xvToB0FvWRDs8IEZrJ2jqTS/zli0NHS3q8dpK+TTclY7QyyJbmhte7KTZmcY7hxw3XBgNI5MlmUyfmmaM/SQQPPkfYqxQwAEtK5WSJL7GbtBACQC8PrL9mjtGzgecox5mdjphvXvHWT/G4/lcnSbMy/B2L9bMmF0k5X6r9gbLab7+m35d7OyLDxwPoTMCO0gwB9UWVT9fuMDT6umcE5syAr8+3smG/jRdXZmHdPWGMHm/cMOFMmr9fKAABRZUN3jwnsN7RzbGXNkHg8PkGmfqgdBQAywRmzV0RurfDy6vqALLuTorLsJMtDyybOfFU7B3rPhfZ2G5jPa+dIOqy8oWrfluqm17SDAOjbnHH32Kjc7Jmwtx1UOkXa72oHAVLVGbqr44GNxD2u/rz30EGHnGoSf/gBKTp99tTDiotjH9XOsZUzv73viivatWPkm5WTG96qaKq9yVrzJe0snuQ433BeM31BMFo7Qjedm1zbNdohAAAAAAAAAAAAAAAAAAAAAAAAAAAAAAAAAAAAAAAAAAAAAAAAAAAAAAAoZM65Tmvt2jSeeo7U5+S5N0p7hdRdMq8wnQwyjyHSfF3q21L7pDMP8aLUxDSfCwBAX/efNJ7zYak7ZD99j7SXS90s+/qN6XQu8+gvjf9+ar+vfn868xAdUmMkw+Y0nw8gszZIpbpNKJIaL/V12S78Rtpfynv64XQDyDwOl+YSqa9K9UtzNndJ/STdDAAAAAAAAEBvxbUD9Jaz7nhrrHaMLSTFnWFdmNaNC4iW9s6Oe4qCeLtJnFhWZ609Vpr7tXP0ZZVNU4+xNvYh7RzOmAWZnmdLddNrlU21y2QjVZnpeadorNRVyhmAgja8/pI9SssGFmvn2Ma9qZ0AAHJhwF57nCvNHooRwnBzeE02Ztxad/nbMta8RcaaF2Rj/j1hrRsTBEFDGIZOK0MhuP3Sy1ZXNtc+JZOHamfZypozKpqqz1pc1XCLdhSgr3E2GKN8xvX159c9szQbM26ZMOtR2Z49IJMfycb8e8IGW86RXK/VPwBEVYcJVkXtwqW1pnpkU+38JVXTntPOAgAZUKYdYJv8uT5wZP2o4qFlw9SOH7Ynx2qt2hmQGS5s/6MNInFLimdt/wEflTYrx+IA0GWD2XxPqenn768MtLN0keO+iafPnnr18kkzntTOAqRi6bjp/9A+1/0O1o6Wny3aMfJRUVFstHaG7sJOc7V2hnxlnZknB21f0s6R9L6RzVOOWnLpzLT/mEqhOvbii4uGvH/w2do5tnF33DFuzovaKQAAAAAAAAAAAAAAAAAAAAAAAAAAAAAAAAAAAAAAAAAAAAAAAAAAAAAAgPma1AeljkjxeTGp85L1orXWfw/sH6Tul3rWOde5oyfJ4/aS5mipj0mNlDpJKp5e9C06pC6Q/t7oxTwAAOjLmqVOMIl9dqo+nqy3ZR++TNrfS90r9Zjsezft6AnyuBJp3id1nNSpUqdL7ZlG3919T/r7cy/nASBD5P24Ud7rfptyt9SgFJ9eKnWJL5nHY9L644iVUn+VelHm7Xb0JHnsvtJ8xCS2Z+VSH/L/nN5vsMVrUl+S7sJezAMAAAAAAADold5cKFd3asO39+43YM9DtHN0CY39g3YGZMayiTPXVzbVPGisPU47i+esOVaan2nn6NuCsdoJxHNLxs1YaS6dnvk5WzNfflZmfsYpZTjp9NlTD1s+acaTqjmAAlay18Ah2hm6k/3bW9oZACAXrA3GaPbvjLmzZXLDv7M1/07r5seMvSBb8989e1j53Mn+wwAr9TIUjD9KHaodojt5f/24ckbtXYumTlujnQXoK4bXD4+XDjr+S726NbKXZN91/SN1C9uyNv/QzbeB/Ui25r979pQRl006aOn42f/SywAA0bN03LSnKptrX5LJA7SzdDMgsO4XQRCcHobhDj9kAAD5IBg1KlZ+4rB9tXN0cS5/rg8M3XPYkdL0086xlXPcl9JHLJ0057HyxurXZXIf7SyeTdyXslQ7B4C+rbVq7lo57ntYJo/RztJNv+Ki2C+D+mB4WBfyYW/kFWfCedYEiue63+HMExsn9l81bs5G7SB5x5rR2hG6ebhlwrQHtUPkq5Z1Da3lZdX+2s9B2lm8wMX9uvWwdo58M+R9ZadJs7d2ji7OmHnaGQAAAAAAAAAAAAAAAAAAAAAAAAAAAAAAAAAAAAAAAAAAAAAAAAAAAAAAgDHOubXW2nKZXCU1JM3ZHCj19WR5m2WeL0u7RqpdqlhqQHL+A3uX+L+Mk9/hrgzPEwCAPkP2k072yxfJ5AFSJ6U5mz2kzkmWF8o8V0v7mtQmqbhJ7OsHS+1r/DedZ851Ug0ZnB+ADJBNy2OyHfDbhMVS/dKczfuSNSn53+uTxxFvSnUk5+u3P/44YkDvEr/DZqlz5Hf4VwbnCQAAAAAAAKQsrh2gN/r12/NYk9kLAr3T0d6qHQEZZO1K+XmcdgzPGvtR7Qx9WXlVVUkwrPQL2jmcM9eEYeiyMe/1a15ZVFo2ZK1MDsrG/HvIFhXFxkhbq5gBKGhxFx5kTKAdYyvn3H+0MwBAtp0+e+phxcWxdG+Yy4wwXJDN2S9b9cwdI08c9rIcnO+fzX52xQWxsdKs1Oq/gCyTGqsdYjvvMv3Nz6U9TzsI0FeUlh030qT/wa6McJ3h/GzOf3Ow6bp+pv9so3d+PBaLFX1Z2h8p9Q8AURa5Mac19tTyxupxMnmZdhYASNeIj77Hn7eJzP0h1pr8uT4Qc8dF6LaUjrVt7o/aIZAZ/t6AiqbaVfJ+OFM7i+eMPVY7A4DC4JxbZq09RjvHO1jzyfKy6skyNUM7CpCKDR2d15bGA3+uu0g7i9hzkC3yfzzud9pB8snI5ilHxUz8/do5uoTGzNPOkM/CujCUMf4CGePXaGfxJMeoIAi+k637kvssa0drR+jmzdVr1tyiHQIAAAAAAAAAAAAAAAAAAAAAAAAAAAAAAAAAAAAAAAAAAAAAAAAAAAAAACQ4556x1n5aJlul9s/ALEukhiYrm/5Psv8ky30AAJD3ZH+5Ufb1I2VyqdSJGZhlYBJjhkyMG3ZlhdQYyc93WgMRJG/N38u25WyZvFGqXwZmWSp1aAbmsysdUl+S7H/Mcj8AAAAAAADAbsW1A/SGs+ZYqx1imzVLJ815zEyYpZ0DGRKGZlUQmInaOZLef2LjxP6rxs3ZqB2kLwqGlX5Wmr21c4Q2nJ+tebfWXbmpoqn2d9aar2arj56Q/i8MRo36f+HChZ2aOYBCFQbBewLtEN0Ezq3WzgAA2VZUFBsjjeah6wa3buON2ezAj+0qm2uvlUm14ydZwOecPKv60pWTG97SylAI1rtNt5fafv7Gp6idTzq3oqlmwuKq6XO1gwB9QzBGt3/35NKJM+814xuy1sPtl162WvZdy2WyPGud7N5FQRD8XxiG3KAOAN2ELlwa2GCsdo4dmFHRXPPA4kun8wEAAHkpKHLv0c6wnby5PhCl+1Lk4OERzn/1Mdaskp9nasfwZD3/sHYGAAXCbvlDE9XaMXbgRxVNtfctrprWqh0E6KnWCbNel/V2ibXRGE8Exo6S5nfaOfJJ4GLnq95N8E4dQVvnNdoh8l1HZ/u8onhRjXaOpENGNk46Ttp7tYPkC3+v/uCgJBLbVM85c/19dVds0M4BAAAAAAAAAAAAAAAAAAAAAAAAAAAAAAAAAAAAAAAAAAAAAAAAAAAAAAC2cc49bq39uEwukjpSO08P/EAy12mHAAAgX8h+8y3Z158qk1dLnaudpwdapM6V3Ju0gwDYOXmPLpFty2dk8map/bTz7MZmqQsk843aQQAAAAAAAAAvrh2gN6x1x8hP7RhJ7i9hGDrtFMic0LXdH5hi7RhdYmWm6APS3q8dpE9yZmwENiX3Lbm04Yms9mDdfPnx1az2sXsHjjh+6OnSLlHOARSkwLj3RWfs5C/0dq7WzgAA2RSMGhUrP3HYhaohnLutpa7pzWx309Hp5sdjdmK2+9mFPQaV2POk/bVihj6vtWru2orm2j/KaGK4dpbtWWtnljfWPNkybvoi7SxAPjtjzpT9iori5ZoZnLHX5OI8a2jM/MAYtd/VGjvsjMuqPymTd2plAIBIWrtxhSkr9R/g6acdZTtFsu2+8fTZU09YPmnGk9phACB1sfdpJ+jOmTCPrg/YY7QTdLHO3KudAZllO8P7TSzQjtHlgOFzJ+/TOmHW69pBAPRtG9bce3dp2fGvyeS+2lm2E5ed7Q1nzJ184rIJsx7XDgP0lDXhPGOCM7VzbGFt+cmzqvdcObnhLe0o+SAIAlveOHWUdo5uViyaNOMV7RD5zu9DKptr/bHbx7SzeNbER0vDsWQPDbJF/trhnto5uljXOU87AwAAAAAAAAAAAAAAAAAAAAAAAAAAAAAAAAAAAAAAAAAAAAAAAAAAAAAA+G/OueettSfI5E+lvqSdZyfapL4pWa/UDgIAQL6R/edG2df77yH/i9Q0qSLlSDvzM6kqyduuHQTA7sl79W7ZtnxEJq+VOlk7z068JnW2ZF2pHQQAAAAAAADoEtcO0BvOmKOtdogk5+yftTMgs5aOn/2vyubaV2VyP+0snrPBUdLcr52jrymfVf2uoCQ4VTuHbETmZ7uLJeNmrCxvrH5OJodmu69dsbHYWB9HMwNQuOwHtRN049ZY9y/tEACQTSOOH3q6NAdqZgjDMOvjTG/p+OkPyfHTwzJ5VC762xFn7Bhpfq3Vf6Fwxl1njR2unWMHYkFgf1vZOHXEIjn20Q4D5KtYUdx/iEvzxm7n2joX5KKjteHm2wYHJetkcq9c9LcjMWv8vutOrf4BIIpa6prerGiubbHGnK2dZQf2KS4Olo+4bNIn/TUk7TAAkJLAHKkdobvQuBe0M/TEsRdfXDTk/YPfr51jKxdyX0ofs7nd/rUk5m9/MpG4/WlArMif323VzgGgb2uta+2obK75nWz6vqmdZXvW2MFFsaJlpzXXfGLFpdPzYrwCPLf22cVDy4b9Ryb31s4i+g8qsWdKm5Pz/PluxJwpH5Mtz3u0c3RxobtaO0MfMk/qY9ohks4N6oOJYV0YagfJB4G152tn6OKMe3rJhFl/MuNmaEcBAAAAAAAAAAAAAAAAAAAAAAAAAAAAAAAAAAAAAAAAAAAAAAAAAAAAAAA74Jx7W5oLrbW3SHu51P7Kkbp7Sup8yXi/dhAAAPKV7EedNLNlX79C2l9JHascqbu3pL4lEedrBwGQGnnf/lu2K5+WySqpH0iVKkfq7o9SF/iM2kEAAAAAAACA7uLaAdJ18qzqPQeVBO/RzrGNu1c7ATLPGfeANXaEdg4vMOYo7Qx9UVBiL5Qmphyjvb2jc2G2OwnD0FU01yyQdfq72e5rV6wxlcPnTt6ndcKs1zVzAIUmCAI7snHqcda/C6PAmdWrxs3ZqB0DALJJtr1jlCOs3vjmfSty1pu/4c7aWTnrbzuyhzthZHP14UsubXhCK0MhCMO2G4OgxH/Ao1g7yw6UmiC2uPKymhGLxk+/WzsMkI8CY7T3Xfe0TJrxdC468scjdzBISAAAIABJREFUlc21N8rk2Fz0txPnlNdXfbulrulNxQwAEDnOhddZG5ytnWPH7HvisaLfn9Zcc8qKS6e/oJ0GAHrMueOMjcj1AWHXbH5OO0NP7H3YwMOlKdHO0aU97OS+lD5mxZTp6yqba56Sd8Vh2lk8a0J/X0qrdg4AfZ8z5joZmXxTO8cOWXNwibH+uO8zHPchHzxSt7CtoqnmOmvtt7SzJNjR8mOBdop8YGPB+doZulmzYd3q27RD9BUd4ebr4kHJXBON48kDzxhU/Qlp79QOEnXl9VUDg7LSkdo5trHz/X3f2ikAAAAAAAAAAAAAAAAAAAAAAAAAAAAAAAAAAAAAAAAAAAAAAAAAAAAAAMCuOedustbeLpNTpCZIDVCM0yF1udR3Jdd6xRwAAPQZsk99WPb1H5fJL0vVS71LOdJSqf+VXM8p5wCQJnn/dkozV7YtC6X9odSFUjHFSG9KfU/qx5ItVMwBAAAAAAAA7FBcO0C69iwOP2hMEGjn6GLbwwe1MyALnP2rsWaEdowtrPmAdoS+JggCW95YPUY7hzNm+bKJM1/NSWed7fNNrPi7Oelr54pLY7EvStuonAMoKKfNnni4NXawdo6trHlGOwIAZNPwuZP3KY0XfVY1hDPXtda1duSqu7Y2d21xiW0wejfq2JgJ/Pi+Wqn/grB03Jw3Kptrb5XJc7Wz7MRAE7MrKhtrz1k0btoy7TBAPhnRWH1cPAhUzz+50MzPZX+dzsyPWTM2l31uZ4ApGzBK2l8qZgCA6Hlm4yIzrPQ1mdpXO8qO2cNKjFlZ2VR9xqKqhse00wDA7hxbf/GAIWWDj9HO0c1rLXVNb2qH6Il4Uewo7QzdrF/x1px/GjNLOwcyzv5VfhymncJzRve8AIDCsWTcjJXljVOf9MdX2ll24tASY1eeMXfy6csmzHpcOwywO6G1V8eM+ZZ2jqRTRzROHOyvKWoHibJg1KjYyBOHReZ6qzPu+ta6Kzdp5+gr/Ppf0Vy72BpztnYWT7YP/lrUndo5Iq9swFnys592jCRnc3zdFAAAAAAAAAAAAAAAAAAAAAAAAAAAAAAAAAAAAAAAAAAAAAAAAAAAAAAApM8595Y0/89a2yxtldTFUnvnMEIodYvUdyXLYznsFwCAgiD7105prpR9/TXSfllqgtThOY7xgEns65fluF8AWSLv5xelGSvblunSTpb6olT/HEbYJPULqWmSZXUO+wUAAAAAAABSEtcOkK7ABUcYq51iq1cXTZrxinYIZJ6sYv/QztBNri+g9XkjG6eeLM2h2jmcMQty1dfi8bP/Wdlce69MfixXfe6QDcbIz0bVDECBicfin9HO0J1z5lHtDACQTQOC+AXSFGtmcC7M2TjTWz654aWK5ppWa+ypuey3OxlbXzi8fvh3W+taO7QyFITO8GcmFpyrHWMXSk1gFlU21n5r0bhpv9AOA+SLWGDHKkdo6zSbr89lh8vWNvyxfFD188aag3PZb3eB27Lcf6nVPwBEUUtT0+bKpprfGGunaGfZhXcbG9xd0VR79uKqaa3aYQBgV/YtK/PXRFXPU71DHl0fsM5G6b6Uv4d1YagdApnnnPmHjch6ZrkvBUCOhGHoyptrfx4YM1s7yy68uyhedPf/Z+9ewOMq68SPv+87k0sTaDtBMCBKadkV2UVdtXLp7qpdgbaTQRGw8bJIu8hW/26SXpPMqjGrtmnStJlBpC5at02pBqkVcyuUDSpbBOvKKrt4gyIKUi42KfSWJnPe/29CCwW5NG2T30ny/TzPyXsmj3S+Teac874zB0msqrq8dX7dndoxwKvpKFu6LZFOZv9P0d6i3SJyncu93PC+96uadeGU98jc61TtjkMCn1mr3TDaWBOsM8Zdrt0xwJorps6bV7Zt9eo+7ZQwc95+JCzvAXhj7mqrWLpduwMAAAAAAAAAAAAAAAAAAAAAAAAAAAAAAAAAAAAAAAAAAAAAAAAAAAAAAAyO9/4pGT5rrf2yjKWyXSXb38vmhugpe2TbINt18ty/GqLnAAAAB8n1tleGf5drffa/5X6xbHNlS8g2boieMvvfpm6VbbVsd8jz+yF6HgCK5ND+rQzXyrmlWsY5sv2jbG8dwqf8g2xrZLtBnvuJIXweAAAAAAAA4LiIagccLWvt2doNh/mFdgCGSuaXxkS0Iw45fUbjksLNC+v3aIeMHnaOdoHY1RP0fn84nzAwZr0z5rzhfM6X8daSpqp3tVXU/VS5AxgzrLGXaDcczlrzgHYDAAwlWbNqzzV/qTLX8r5Z/vIXDfvzHmSNObUgNnWG7LZpNYwF7QvrfxBvqpL1snmLdsuriBpnvpZIJf8m2L6noj2V6tUOAsJsWtPCcUUur1Q5o72zonHncD5hUBMEiXT1TXIFSQ7n876INefHVy4+p31BA2skADict1+Tc+RCE6IPaV7GRGvNbYlUdXX7/OWNQRDwLyUBCCXnzcXZN01Cw/qRM/e1JkT3pXjuSxmtwvSZmTVv1k4AMHYc2Pvsf+QXnPhvslug3fIqYibibitJVVd1zF++inUfws2vk4v5Mu2KLGts9vOGG7U7wsxaX2rCs1D7zeb5K+4x5fXaHaPKjgd6OovPKcr+HyaerN0iXld8dtE/yLhZOySs4nXlJ7uCwvdrdxzivVmr3QAAAAAAAAAAAAAAAAAAAAAAAAAAAAAAAAAAAAAAAAAAAAAAAAAAAAAAAI6e936fDN/Mbtba02S8VLa4bH8r28Rj/OMfkm2LbB2y3S7P1XuMfx4AABgkuf56GW7LbnKtP1HGS8xz1/v3yPamY/zjn5btB7J1ynarPNWfjvHPAzBCHDzeV2Q3ObecLeMHZZsh27tlG3cMf3Qg2/3muXVEq2z/Jc8VHGMuAAAAAAAAMGyi2gFH7bk3+kLBe/8L7QYMjZ2+/9dFNpKR3Yh2i7ARG/1LGe/TDhkN/q6h6sSJee5K7Q6xcWtF477hfMJ9/X3fLozmrJTdnOF83j/j3Bz5+lPVBmCMOHjOu0i740Uywf9oJwDAUEmsTL5TVttv063w6zWedW/P7k2FsfG7ZfcEjefPsiYyV4Y2recfC4Ig8CVNVQ3WuTXaLa/JmnluSuH58ZWLP9a+oOEB7RwgrCbanA/JMEE1wgcq1y7j5ZppbVLluQ9ykWj2PZLFmg0AEDatFUu3l6SqN1prP6zd8hqich1piK+q+vt4Xfk/tVelntIOAoDDOedsvKnqQ9odLxLYkfT5QGjuSwmM5b6UUcr64AFjnXbGIacklidjrZVLu7VDAIx+W6qu+1MiVf0NWVP9i3bLa8iRtWmjzKneM6NxySc3L6x/UjsIeDlBr1/v8uyXTAjudbXGvGdWasGpHeUrH9duCaNza2fnnhGbfLnVDjnEm3XZz3+1M0abbatX9yVSyQ1yQJRrtwywplS+btbOCCubX3i5Cc+/V7PX9Oy5RTsCAAAAAAAAAAAAAAAAAAAAAAAAAAAAAAAAAAAAAAAAAAAAAAAAAAAAAAAcH977P8qwOrtZO/Aftj9btnfI9mbZJstWLNtJshXKlitbv2y9su2SbYds2X9+u2z/J9t98uc9Mdx/BwAA8Mrk2vysDLcc3Ixc798owztl+yvz3LX+dPPCtX5c9h+R7YBsz8j2tHnuWv+wbL+S7T7ZtsufyX97HBjj5DSQPSfUZTc5r2TXCW+V7e2y/YV57txyimxFsuWbF9YRe2XrMc+tIx6T7SHZ7pftZ/LnPTPcfwcAAAAAAADgeIlqBxw1b/7SWO2IQ+wvtQswNLZWNO5LpJPZD5vO0m7JctGBjvu0O0aDiXn2w+a5Dxl1ZYL1w/2UXQsanpbXdafsXjrcz304OYV/dFrTwkXZ40yzAxgLxucOHO/52h2HCXr77M+0IwBgqPiIn2N1F6ze9/ffpPHEXTVf2V2SSm6y1vyjxvMfVDKjcckpmxfWP6nYMOo9suvhmybFptTK7hu1W47A210056fxdPJznVsfagpaWjLaQUDYWOvmKid0B9v3tWs8cWt53S8T6eQ22Z2q8fwDrP3HqfPmJbetXt2n1gAAIeQzts5GzZXGhOcTwVdkTcKNK/xFvCn56faKpZu0cwDgkEtWLsnOcydpdxwuYzM/1W44Es45G2+q+gvtjkNcMPAvyGIU2vHLngeLzynKrgdztFuyMuMG7kvZpt0BYGzwmf5GG82ZZ0JyDnwNl+bkRM+Lp6o+015ed4t2DPBS7YvrHi1JV3dZYy/SbhERZ3Oz7+mktUPC6IzYpIvl91Sk3XFQ0Gt9s3bEaJUxmXUREynX7hhgzQen187N76pZs187JYysNaXaDc/zZlN7TYr/AxsAAAAAAAAAAAAAAAAAAAAAAAAAAAAAAAAAAAAAAAAAAAAAAAAAAAAAAEYh730gwwMHNwAAMArJ9f4PMmS372m3ABgd5LxyQIafHtwAAAAAAACAMSeqHXA0XK1z8VjVJO2OQ7zP/Fa7AUPImweNNWdpZ2R578/Ubhg97FztAvH79mfqf2hM3bA/ceCDZmfdpcP+xC82MeZyL5Nxg3IHMOo5a+doN7yIN7+5fcmyXdoZADAUptfOzS+MFX9UNcKbH7UtaHhE7flt0CxXn39Ue35jcqLRyMdlXKnYMOrdX9NyIJFOZhcz12u3HKFxzpgV8WlTZs9KVc7rKF/+M+0gICxmpZKTIta8V7PBG39zeyrVqxfgm421U9We35jXv/7s2CwZb1VsAIDQaV+w9L5EKtlmrElotxwRa4qdNd8tSSc37g96y++oaHxMOwkAIi4Un4kebt9Tv9x1v3bEkZi+cv5pMuRrdxzS6/xvtBswNLatXt2XSCez7+eG4r6UiDGTZNim3QFgbMh+npVIV6+TBdU/abccodc7674j5+1NvcZX3F627PfaQcDhrDFyPJmLtDuyrHGzZUhrd4SR9ZHS7C8rDLwxP+BcNnSyn0nLNSO7Bj5Xu0VMGDeheKaMm7RDwibeUHW6y3N/p91xSOAHzuUAAAAAAAAAAAAAAAAAAAAAAAAAAAAAAAAAAAAAAAAAAAAAAAAAAAAAAAAAAAAAAAAAAAAAAIx5Ue2AozF9wvxTZcjX7jikv8/+VrsBQ8j6h+WLdsUAa80k7YbRYMbKxWfnRHMu1O7w3m8IaoJA47n39TzZVhgr7pHdiRrPf4g1do4MGzQbgNHukhWVf5GbG5mu3fEi1t+lnQAAQ2XchNd/UIaYZoM3Zr3m83dsfbgrPm3KH2X3NK0GawfmmSu1nn+s2PHAzhuLzymaL7tnabcMwtSIjfwkkUreuCfT97muBQ1PawcB2pwxVz836AmUr13Bvr3fdgWFjbKbo9VgnZ0rw61azw8AYdXX35/MyYnOkt2IdsuRssZcPs7lXRxPJ2t/3/3QdffXtBzQbgIwNsVry8e7WOFHtDtezN+zbfXqPu2KI5Hrcs/UbjjMvju6lz9qzDLtDgwRb/zD1thQvMfmvQ/Tax/AGBD0+i+4PPtR2R2n3TIIl+UZe3FJKvnlvT07VnXVrNmvHQRk7eju/m5xrOirsnuidou4oGTl4jPaFjQ8oh0SJlNr5xXI7+gD2h2H2CBYp90w6nm/zljboJ2RZa0vlWGTdkfY2Fz7YaP8WelhHu388UP/aSq0MwAAAAAAAAAAAAAAAAAAAAAAAAAAAAAAAAAAAAAAAAAAAAAAAAAAAAAAAAAAAAAAAAAAAAAA0BfVDjgauS73TO2Gw+zeUln/uFlcp92BIeKNfdhqRxzibZhe+yNWTjTnau2GLJ/pb9Z67q6aNfsTqeTNxpprtRoOml6ycvEZbQsaHlHuAEat3JzIAhlCcynLCrz/oXYDAAwVZ+0c5YT9B3r9dzQDgpaWTCJVvcFYu0gx469nNlW9u7Oi7ieKDaPettWr+0qaqv/VOtui3TJIEZkdzSuM5pSWpJNL93bvuC67RtKOAjS4WufiE6uuVs7Yvrli+VZTtkwtoL0q9VQildws54aEWoQxsxIrKotbFy3fodgAAKGzeWH9/ybSybWyO1e7ZZBOdMasOCM2+VPxVFVV5/z6jUEQeO0oAGOLnVhwjQzjtTsO5739kXbDkXLen2lsaD5eeSioCQLtCAyp7doBh8jLfpJ2A4CxpX1x3aMlqeqUtbZKu2WQCuWcubQwVnxtIpVMtvfUtXC9hrZtNav3lqSrb7FG/TPrLGsi0dky1muHhMnrJ8RKZDhBu+Og3Xt27d6oHTHaZUzvTRGTn/0QTP3f2ZBrbcn02s+c0FXzld3aLWEiP5dS7YZDvPfrs/fcaHcAAAAAAAAAAAAAAAAAAAAAAAAAAAAAAAAAAAAAAAAAAAAAAAAAAAAAAAAAAAAAAAAAAAAAABAGUe2AoxExZpJ2w2EeDoLAa0dg6HgfPGyt0854jjVv1E4Y6abXTo8WxM6/ymqHGP+z9gUND2gWZKxvjhh7rWaDcCaac7WMtcodwKg0K7Xg1IjN/4R2x0t4bw50aUcAwFC4OF39pjxr36+c0Xr7kmW7lBuyJ/t11ppFmg0RZ+fK8BPNhrGgY8Hy78SbKufJgvV92i1HYaKsDesLY8XliXRy6e+6H/r6/TUtB7SjgOEUn1A13VhzhmqENzeF4v1Va5rla0KxIOpzI/8oY4NiAwCE0n6zL5lvxn1IdidqtwyWNXaKtVbmzFX/HV9V+fn2+cs7tJsAjA3Ta+fmy3p3vnbHSwXW36HdcOTcJO2CQ7w3D2k3YGjJnOFh7YYX2DdpFwAYe3Yd8Esn5tmPy+7p2i1HYZKcyDfEJ1ZVJtJVn2+vqG8NxfudGLN8EKy1LjJHu2OAtaXytV47I0ysG/iZhMV3u2q+sls7YrTrKF/5eEm6eovM+Wdqt4iCgtiJl8q4QTskLGY2Jc+KOjNVu+MQa/w67QYAAAAAAAAAAAAAAAAAAAAAAAAAAAAAAAAAAAAAAAAAAAAAAAAAAAAAAAAAAAAAAAAAAAAAAMIiqh1wdOwbtAsO8wftAAwtb90j2g2HCdNrf0QqiE2dYY05VbvDeN+snbC5YvnWeFPlw3JOPVOzQ34fV7ta98WgJgg0O4DRKGLzPifDOO2Ow3lj/qejfOXj2h0AMBRyvf2ETG6cZkMQ6M8zs9oqlt2fSCV/Lj+Pt2k1WGNLpzUtnL+1onGfVsNYEMiLbsbKxZ/Oieb8XB7mavccpexa+/pJE6csSaST9Xu6d6zpqlmzXzsKGA7e+Tk2uzLXbAgOrFcNOEiO/dbCWHGP7E7UapDfxBwZGrSeHwDCakvZqidknvavsnu9dssxeKeLRNrl73GvzKKXtlfUt2bn0tpRAEavgomv/7QMp2t3vET3/u5779GOOGLWv8Eor5cOsZb7UkY7mRY84lw4Xm8yQTlNuwHA2HPX4rpnS9LJCjkT3qLdctQGPhNzt8abKn+WSFV9ub2n/nvcCwUNnQsafhRvqvqd7E5STsnOpv9mVrrqzR1ldb/WbgmDi+urJ+Tl25naHYd4b9ZqN4wVPjDrrDOh+N1bY2fLsEG7IywizpeGZe0vB+VPWsvrfqmdAQAAAAAAAAAAAAAAAAAAAAAAAAAAAAAAAAAAAAAAAAAAAAAAAAAAAAAAAAAAAAAAAAAAAABAWES1A46K928w1mpXDPDG/0G7AUPL9gaPmzynnXHIxKm18wq21azeqx0yUlnj5mg3iH7T57+tHREEgU+kkuvlh/I55ZRJM8cveZ+M/6ncAYwq8ZWLz3HRnGu0O/6cb9cuAICh4Jyz8aaqq5Uznn7yV92blRueF1jTLCuptykmTChyuZfLuF6xYUzYvKDhVyWp5DJrTY12yzGx5gz5en1hrPjziXT1V/f093+1a0HD09pZwFCZnlowsdDmX6accW/b/BW/UW4Y0FWzZr+cy26Rc5nmOuots1JLLugor/+xYgMAhFL71oe+Fp825eOye4F2yzE6T1aQt8r68ReJVHJVsH3Pt9pTqV7tKACjy/SVi19XGM1Janf8Ge9v66rp6tfOOHL2DdoFh3lUOwBDLXjcmIh2xABrzGnaDQDGpraypRsT6eT3ZfdS7ZZjY99hrN0Yn1j1q0RTctWeXTvWZd971K7C2HHwnsDmENwTOMAZVypDrXZHGOTl2exnMvnaHQf9vqOn7gfGLNXuGBN6zIFbi0xej+xO1G4RMxLLk7HWyqXd2iFhYI0t1W44xBuzTrsBAAAAAAAAAAAAAAAAAAAAAAAAAAAAAAAAAAAAAAAAAAAAAAAAAAAAAAAAAAAAAAAAAAAAAIAwiWoHHA1v7WlWO+Ig6+0ftBswtJ58qOeJ4nOKAtl12i1Zr5tQdJoMD2p3jETxuvKTXUFhiXaH8eaO1kXLd2hnZB3oyzTn5kY+K7uqp1UbsXNl+E/NBmA0cc7ZeFPV9bKbo93yUtYHG7UbAGAozFhV9R4ZJms2eO9btq1e3afZcDjv928wNn+57EbUGoydI8N6recfS5745c4vy9o5u956p3bLcfB6mbXUFkZzKktSyQ2BydzQUb78Z9pRwPFWaPI+IsM4zYYgbOdo65vlyzWaCREbyV67fqzZAABhFLS0ZC5ZUfmJ3NzIfSZ7GRv53mqs+aadUrhU5pz/vt/33nhHReNj2lEARofCaLROhpO0O14qMH6kfT7wBu2AQ7zx3JcyylmfeVzxbdSXOnnqvHk5YXqvGcDYsd/suzbfjLtQdl+n3XLMrDlbtq8Vxoq/lEhX3+j7+/+9bUHDI9pZGBv6vVkXtUb9nsAs602pDLXaHaFgfWkIfiUDvDfNQU0QaHeMFVsrGvfJteA78vv/pHaLyA3yzWUyrtEO0TYrveStERP9K+2Og3p79+3+tnYEAAAAAAAAAAAAAAAAAAAAAAAAAAAAAAAAAAAAAAAAAAAAAAAAAAAAAAAAAAAAAAAAAAAAAABhEtUOOBrWmNO0G57ng0e1EzC0tq1e3ZdIJ5+W3VO0W7Ks88UyPKjdMRK5gsKPy5Cr3eGtb9ZuOOS2Rct/m0gl75UT6/maHdbYy6anFkzsKl/Zo9kBjBbxlVWflOG92h1/zv+2tXz5/2hXAMBQcMbM1W4wNhOaeWZWR/nKxxPp6jsk7BKtBmvM+2Y0Ljlz88L6h7Uaxors2jm+cvFVLprzU3k4TrvnOCmw1lwTMZFrZN10jzz+2k7f27K1onGfdhhwPHhr5lrdhD6zd0+LbsKLdVQsvyveVPU72Z2kV2Fny7Vrvly79ug1AEA4Zd/PLmlKLrLO3KDdcrzItfhU+VIzzuYlE6nqW72xN3TMr7szCAKv3QZgZEo0Jd9vnNV/n+rP7Xmyp6dDO2IwrB84R4cF96WMcrv6o49PjGhXPM9NOLswe3/MY9ohAMaeLWWrnihJJ+fJJfgW7Zbj6GSZWSRtNKdS/m6dxmS+1rH1d51BS0tGOwyjV2fF0gfl9Xa3HEvTtFtkTn12IlX59rF+v9CMxiWn5ORE/0G74yBvggPrtCPGGu+DtdZGPqndkWWtL5VhjXaHNuejpeFZ9/v2LVXX/Um7AgAAAAAAAAAAAAAAAAAAAAAAAAAAAAAAAAAAAAAAAAAAAAAAAAAAAAAAAAAAAAAAAAAAAACAMIlqBxylk7UDDvHWPqndgGHgzePGmlO0M7Kc96/TbhjB5moHiGef6O7+nnbEi1jTLF/PV64YV2jyPiLjDcodwIgXX1E5xeVGGrU7Xo73doN2AwAMhXht+XgXK7xcOeM3bWX19yo3/JnA+2Zn7SWKCTYnJ3K1jDWKDWNG+4KGBxLp6n+RH/vXtVuOOzuwZjq/yOatKEkn11mfWddavvx/tLOAo1XSVH2udfZdqhHebG6vSj2l2vASQRD4knT1emvsZxUzxkdyItl5xTrFBgAIrbaKpatLUtXvs9Z+WLvlOMsx1l5hjbkivqrqV/J3vNH2BRtaFy3foR0GYORILE/GzDizxmRXseGzaVvN6r3aEUfKOWfjTVWh+Vw+MP4J7QYMrbsW1z2bSCd3y+4J2i1ZOT43+/p/TLsDwNjUVrZ0o6yJrpd13//TbjnOIjJJK5GhJD5t8sOJVPIbPtO3vm1BwyPaYRidbGDWGWemaXcMsJFS+TqmP1fLyYleYcJzz/49bfNX/EY7YqzpmN9wt6wzH5Tds7RbrLHvuyg9//VbylaN2bXmwXX/bO2OF/i12gUAAAAAAAAAAAAAAAAAAAAAAAAAAAAAAAAAAAAAAAAAAAAAAAAAAAAAAAAAAAAAAAAAAAAAAIRNVDvgKL1OO+B53j+lnYBhYP3T8kW74iAXntf/CDIrnZwaMeavtTuMN9/dVrN6r3bG4fbvfbYlv+DEVbKbq9nhrZkrww2aDcBIN61p4bii3LxbZPcE7ZaX4fv7+9dqRwDAkIgVzJavBZoJ3pv1ms//SjL9wfdcjtttVK9N9mpX62qDmiDQaxg7WsuWfSORTl4ou3O1W4bISdaY+cZG5svf8345+NZlTO9NHeUrH9cOAwbF2TnaCd77UF67TKav2URyP6uZ4LzNnkPXaTYAQJj5nr2ftLHCt8vuX2q3DAlrzrbGNprcyHKZc94eBL65xxy4dWtF4z7tNADh5WqdmxWrWidr1jdqt7ycIBP8h3bDYMSXVU00Ibqfxgd93JcyNjxtQvIZnzOe+1IAqHqkZ/uCSbEp75Ld87RbhoY9U9Z+X7LRnC/Kuu+HgTfNpmfPLe01qWe0yzB67LH7by40+SnZzdduEbOdc9VBIK/2scqb0rDcguyN5/4tBdnXfyJd3SzXgFrtFhHN8/lXyHi9doiWWU2L3i3DZO2Og57a8UBPp3YEAAAAAAAAAAAAAAAAAAAAAAAAAAAAAAAAAAAAAAAAAAAAAAAAAAAAAAAAAAAAAAAAAAAAAABhE9UOGKyp8+blFJ9TNEG743lB5intBAwDb7qN1Y54jrX+ddoNI1HE+DkmDL9Eb9ZrJ7zUlqrr/lSSSnZaaz6g2WGNfdes9JK3dpTV/0KzAxjDXhG3AAAgAElEQVSpnHN2VlPl12X37dotL893bV5Y/7B2BQAMBeftXOWpprfe3KRa8Ark3L8nkU5+V3avUsx406zYkn+QcYtiw5iyM+j9TJHNO0eOi/O1W4bYubJIb4iY/LpEKrklMMF607Ovtb0m9Yx2GPBqzq2dnTspNuXjyhm79u564vvKDS+rbf6K38i1617ZPU8twpq/n9mUPKuzYumDag0AEGLZ+VZ85eLLXDTnbnkYns8Mj7/s57izsm/7FZm8Z+T6dIuXtV/H3Q/9MGhpyWjHAQiX+MSqL8hQot3xCrZ3PlN/pzF12h1HzOceONmaXO2MQ/pvW7Cq21Q0andgiHljuq0xk7Q7BkQc96UAUHV/TcuBmasWXRmN5N4jD0/T7hlC2U8Y3+usea+JFV5Xkq7+nvVmw+96tm/J/gy04zCydZWv7Emkk7fK7mztFjFpZuOS7Hvu92iHaJDz2RvlfDZNu+Og/XafvVk7YqzKeLsuYs0XTAhuZrbWlspwvXaHFuujH9H/LRwk1/5tq1f3aWcAAAAAAAAAAAAAAAAAAAAAAAAAAAAAAAAAAAAAAAAAAAAAAAAAAAAAAAAAAAAAAAAAAAAAABA2Ue2AwSo+a8JJMljtjkOeePbZp7QbMBzsTu2C53lzknbCSDOtaeG4Ipf3Ee0O8Vj7jx+601RoZ7wMa5rl6we0MyImOkeG+dodwEgUb6r8ghzMH9XueEXef1U7AQCGQiJV9RZj3fnKGVtbK5ZuV254ZYHMNZ25SjPBejtXhi2aDWPJ1orGfYkVlZeZnMg9stY4Q7tnGETk7znDGTfDxAp7E+nkbYHxG/f53u93la/s0Y4DXmrSxDNLZDhZt8Lf0lWzZr9uwyvz3jdba89TTLARa66W8bOKDQAQau0LGh4oSVddaY1rl4c52j3DYLxsc601c+PTpjyVSCU3Bd5sfPJXO+/ctnp1n3YcAF2JpqpPGOfCO3f0/oagJgi0MwYjcO6kiHbEId48HQRy1seoZ43fGZbboZz3RdoNANA5f8UfEiuTl5qo+aE8LNTuGQYFNnvPhzUfnRSb0pNIJ78vs5KNe7qfvD3M76Ui3Lz3a621s7U7spxzpTLco92hIepysr8Dp92RJa+J77dVLuvW7hirOsqX/i6RSv5IzvXv0W4RF85cteiN2eutdshwc7XOxWNVV2p3HJIxmXXaDQAAAAAAAAAAAAAAAAAAAAAAAAAAAAAAAAAAAAAAAAAAAAAAAAAAAAAAAAAAAAAAAAAAAAAAhFFUO2CwMrl2QkQ74gX7t9Ws3qsdgWFgTbd2wgvseO2CkSbmci+TYaJ2hzdmQ9DSktHueDn+oT1tdkph9nUeU0752Lm1syvvr2k5oNwBjCiJdHK+XB8+r93xKn7ffvfDt5py7QwAGAp2rnaBN369dsOraf/xQ3fGp015THbfoBZh7QcTy5Ox1sqlIVrbjW6ti5bvmNG4pCQnJ/ojo7/OGE55sl3qjL200OYfkHnaHYE3G82+Pa3tVamntOOALG/dHKvcEARBs3LCq9qb6W8pjOaslN1crQZrzSfc7Nk1YX0vCQDCoK2sbksiXf0pOWveaLKf5IwdJ8vf9lonW/E5Rd0y52wNAn9Ljzlwx9aKxn3acQCGVyJV9SHj3NdNeM+De/v9gTXaEYMV8dEJYfmJemt2ajdgmHjTHZbXnSxKuS8FQCi0Llj63yVN1R+zzt5iRuC9rscge5/bVca4qwpjxc+UpKvbrPcb9/Tsvr2r5iu7teMwcuztuXdL4cTzd8gco1i7RRqudLVuQVATBNopw87aUu2EQ3wQrNVuGOu8D9Za696j3SFc1OXMlnGFdshwi49fkv35n6bdcdD9HeXLf6YdAQAAAAAAAAAAAAAAAAAAAAAAAAAAAAAAAAAAAAAAAAAAAAAAAAAAAAAAAAAAAAAAAAAAAABAGEW1AwbPjdcuOMwz2gEYNt3aAS/wYToGRgRr7BzthgGBb9ZOeCXtqVRvSbr6ZvlZ/bNyyslnxKYkZNyo3AGMGIl0cr4Mjdodr8oHq4KWlox2BgAcb9Nrp0cLJ57/ceWMXrvP3qzc8Kqy14BEqvomY+0SxYx8n+8/KuP1ig1jzuaF9f8bX1U1y0XcFnl4gnaPglzZZjlrZpmCwkDmbfd44zsDH3Rsnt9wXxAEXjsQY8+s1IJTIzZ/hmqEN4907mq4y5jlqhmvpmtBw9MlqWSnteYDihmnxy+YcpGMmxUbACD0WsuWfUPWGzFZbzRotyiJyXaVc/aqIpO3V+acd5jAtO8zve13VDQ+ph0HYGjFU1VXOOtuMmG+78P7b3RWNO7UzhiswJkJTjviIGvMs9oNGCY2PPeleG8maDcAwCFtFctuTTRVXWOc+6YZuDSOOeOtsR+Vde9HC2PjexOp5A+9Ddpt4NpaK5Zu145DuHXVdPUn0snsmmGhdos4LT5+yXtkvFM7ZDhdsqLyL3JzI+/U7hjgzY59z2y7XTtjrNvVZ26ZmGe+IrsF2i3emtkyrNDuGHYR+xHthEMCY9ZqNwAAAAAAAAAAAAAAAAAAAAAAAAAAAAAAAAAAAAAAAAAAAAAAAAAAAAAAAAAAAAAAAAAAAAAAEFZR7YDBigRmgnHaFc97RjsAwyMwZk9oXnbWjtdOGElmpZKTItZM1+4w3vy8rWLZ/doZr8oHzcZG/lk7wxozR4aN2h1A2DnnbLyp8kty1CS1W17D0339wY3aEQAwFApj754lQ7FuhW9vrVzWrdvw2vr6M805OdElmg3WmrkyXK/ZMBa1z6+7J76q6oMu4trkYb52j6Ls2woXWmMvjNjIF+NNVY8lUsn2wPu2J3d1/+e2mtV7tQMxNkRs/lVG+T1hb8yGoCYINBuOhDfBemvcB1Qj3MC1a7NqAwCMAK3ly1aUpKsnyFzrs9otygpku1SuH5eOM3k+ka6+Tx639Qe+/bZd9T8dCddfAEdOznv/7KzLvs8R0W55FX291qzQjjg6fvzAp5Yh4I3nvpQxw+7RLniB574UAKHSWlG3tiRVfYK19joTlou0jjz5219sjbtY1n6pknTyAet9m7emfW/3vXd31XT1awcifDKmf13ERBdqdwxwrlS+3qmdMZxyciKl2g3Ps+YmzhP67lpc92wildwkv4+PabdYY981syl5VmfF0ge1W4bLubWzc8+ITb48JJOJfu/3b9COAAAAAAAAAAAAAAAAAAAAAAAAAAAAAAAAAAAAAAAAAAAAAAAAAAAAAAAAAAAAAAAAAAAAAAAgrKLaAYNmg/HGOO2KAd6YZ7UbMEy82WusdsRB3pyonTCSOGs+YUJx0vDrtQteS8f8hrvjTVXbZXeycsqMSxqqTrttcd0flTuA0JpeOzdfjtc1svsR7ZYjsGLzwvo92hEAMBS8d3Ot8jrBe9+sW3Bk5FrwvyXp5H3y4/obvQr7jpmrqt/WOX/Zz/Uaxqb2+XX/WZJKxuV4uVUenqDdExJvMNZc66y9tjhWtC+RTt4p32v3/X3tbQsaHtGOw+jknLOyjpij3eEzfaF/jyRrX8+TbYWx4m7ZjSlmXHpR3b+ctKXquj8pNgDAiNBWtuxzMufMyJyzRrslJGx2DSTjO6LOfj4+sWqHzDk7Ah909vXaLbcvWbZLOxDA0XG1zsUnVi631i7SbnlN3nzz9vJlv9fOODp2vHbBC+wz2gUYLn6vCcmNKXKO4b4UAKHTVr7s+kSqOpCT1FdMKO4F0ydXjXPk53GOjEsKY+d3y8/ntsCazn39/R1dCxqe1u5DOHSU1f9C/3Pag6y5fOq8eZ/Ztnp1n3bKcLE2PPd2ZUz/Ou0GPMfbYK017mPaHVkR50tl+JJ2x3CZNHHyRXJkFml3HHR7R/nKx7UjAAAAAAAAAAAAAAAAAAAAAAAAAAAAAAAAAAAAAAAAAAAAAAAAAAAAAAAAAAAAAAAAAAAAAAAIq6h2wGAFxoxz2hEveFY7AMPE+73GWu2KAd76cdoNI4WrdS4eq7pau0NkDhzwG7QjXksQBL4klWyWl3qNckokJ9d9QsZlyh1AKM1sSp5VGCv+tuy+U7vltXhjHn+ie+d12h0AMBQuSs9/fb4dN0uzwRu/85Gehzs0GwbF+/WyrvobzYRIxM6VoVyzYaxqK1/aVZKqnGFtpF0eTtDuCZnsOj97PplloznXl6STD1jv27w17Xu77727q6arXzsQo8OsVYsvlOHNyhn/3b6g4QHlhiPSVbNmfyKV/I6x5lrFjLy8gsKPyZhWbACAEUPmnF9IpKv3G2N5b/mlrCmWr3OddXPz8k2fzDnvkjVae2B9e0dZ3a+18wAcmRmNS06JxyrXyUF9iXbLEdi3z/f+m3bE0bLeFJhw3B6QxX0pY4W3e0P0uuO+FACh1Fq+7IZEU9Ve49w35GFEuydkYsbaUmdMaWE0J5NIJ++Vi0t7f8a0d85f9nPtOOiyPlhnrFP9nPagk05584SLZBw5n3Efg5mrqt8Wjdi3aHdkeWPu6yir/4V2B57TsfXhrvi0KY/K7unaLdbYUhm+pN0xfOxHtAsOCYxZp90AAAAAAAAAAAAAAAAAAAAAAAAAAAAAAAAAAAAAAAAAAAAAAAAAAAAAAAAAAAAAAAAAAAAAAECYRbUDBssaN0674RBr/D7tBgwP5/ze7G88DKyxoTkGwm7m+CXvk2GSdoc3vuu2xXV/1O44En19mZtycyOfN8oveGv9HOdcXRAEXrMDCJtEKnl11JmU7I7XbjkyvnZbzeq92hUAMBRyzbiPy5Cj2WC9vfn+mpYDmg2DYfuCDSY3stwovhchk9yPxcvLl7SnUr1aDWNZW/nyrbPSS/4+YqId8vAN2j1hJa/Tc2RRdI6MSwpj5/8pkU7e6k1m097up+7oqlmzX7sPI5e1bo52gw98s3bDYGSsb44Ye61mgzUDv7e0ZgMAjCStZcvqSlLJp601N5gR+DnoMMmRueZ0mRxMl+tco8w3fy1X6Y1ynd7UsaD+v3lfHginRFNyRjQnukZ2T9VuOULpOyoaH9OOOFrW+vzw3B/AfSljR7DHGKcd8Rxv8rUTAOCVtFbUrU2kq7rlnPkteVig3RNSEdkulJnEhdGI+bKs+34nj7/njaz7tm7fGrS0ZJT7MMz6+oMNOTmu3ih/vp1lXaRUhg7tjuEQcaZUu+EQ64N12g14QfY8LOfmm2S3UrtF/FVJU/W5bRXL7tcOGWpTa+cVFMeKLtXuOKhnX/eOW7UjAAAAAAAAAAAAAAAAAAAAAAAAAAAAAAAAAAAAAAAAAAAAAAAAAAAAAAAAAAAAAAAAAAAAAAAIs6h2wGB5a/KtdsTzbK92AYZJ4PYapx3xHG98vnbDSOGcm6PdMMD7Zu2EI3XbouW/TaST98juBbol9i/iKxf/rezcpdsBhMPF6eo35Rn7VWNNXLvliHnz8467t3/dlGmHAMDQkOWB/lwzGDnzzKzWRct3JFLJO+R6NkMx4yQ3pfBSGb+j2DCmdZTV/0LmNhfK3KZDHv6Vds8IcJJsc62JzC2MFe9OpKo3e2s2+e69be01qWe04zByzGhcUpiTE/2wckZ/r9v/beWGQdlcsXxrvKlqu+xOVsx4+6xU5Ts6ypf/TLEBAEaUtvKlX080JR+VhdvN8vBE7Z4R4M3G2KR1NinXvT+UpJObAm82bb77obuClpaMdhww1l1U9y8n5RWc0CDH6Jzw3Cfx6rwxj+/qDb6s3XEsvLHjQvPz9vaAdgKGh7d2X1hed95yXwqAcGstq/v+zKaq90Wda5WHp2j3jACTZKuwxlbEp015siSV/L4PMpt+/8zv7ri/poW5xhiweWH9k4lUcrOxJqHdYq35wPTaufldNWv2a7cMJeecjTdVlWp3HNTX1x9s0I7AS/hgrbGuUjsjyzqTfa3er90x1IpjRdl7L8PxfrE3N4/28yAAAAAAAAAAAAAAAAAAAAAAAAAAAAAAAAAAAAAAAAAAAAAAAAAAAAAAAAAAAAAAAAAAAAAAAMcqqh0wWNaYcdoNz/P+gHYChkfGmv6IdsRB1th87YaRYHpqwcRCm/8h7Q6xZ2/P7k3aEYPifbOx9gL1DOfmyHCXdgegaVrTwnFFNm9BnrVJeVig3TMI3ltfFrS0ZLRDAGAolKSXnGdN9K80G7zxD3UsXP5jM3+ZZsagyfWhWdY0M1QbjM/OM7+j2TDW3V627Pfx2vILXaywWR5eqt0zgpwga7UrrDFX2FhhbyKd7AwC35LJZFo3L6zfox2HcMuJRq+U4UTNBjn/btlStuoJzYbBCuQgS6Sr1xtjP6/ZEbGR7LXrZ5oNADDStFYs3VzSVD3NOLNJ1iBTtHtGkDfKfLMsYk1ZfNqUpxKp5MaMMS2be+p+FNQEgXYcMJZMr50eLYid90/5BSd+WR6epN0zGDYIqu9aXPesdsexsMbnD9ydEgq+V7sAw0Necf3aDYdYz30pAMKvs6LuJzMal5yfE41ukpPo27R7RpBTrDXX2EjkmkmxKbtK0slNNjAte3bdc0dXTVdorkU4/rw1a2W+kdDuEOMLJ54yS8bvaocMpRmrFp0vwyTtjoM6Ny+sf1I7Ai/WWl73y0Q6uU12p2q3eGNmO+c+m/1cTLtlaPnS0Kz1A79WOwEAAAAAAAAAAAAAAAAAAAAAAAAAAAAAAAAAAAAAAAAAAAAAAAAAAAAAAAAAAAAAAAAAAAAAgLCLagcMmpdmqx1xiO3VLsAwsb7fhOeFN/KOWwUFPr9UfmXjtDvEpq6ar+zWjhiMfn+gJWrzmmQ3V7PDGnvl9NrPlI20nx9wPEyvnZtfGCueW+Ty/lUenqbdcxS+2Va27EfaEQAwdCJztAuMt+uDIPDaGYP1RHf394pjRc/K7olaDTLPvDjeUHV6++K6R7UaYEx7TeoZV+sui8cqa+S38jkTokX3CJEn2weds7JF9yRS1a3e+Ba/fV9neyrF+1X4M96aOdoHmfW2WTnhqBw4EKzPzY2onqfk+P6orBMXd9Ws2a/VAAAjUVvFsvsTy5NTzTj/LTmNX6LdMwKdLFe/eRFj5sVjVY/KnPPb3vuWtoq6n2qHAaOZmz07MvOCyVcWxs6vlYd/qd0zWN6Yro4F9etMRZ12yrEKzWfysp47oN2AYRL4fuO0V+8H2fAcAwDwajYvrH94RuOSadFoZI219sPaPSPQBLnyXG2cuVrmn0+VpJPfCYz/1ubu5XcHNUGgHYfjyz+0p81MKdhpjS3SbjHWlcrX72pnDCVno6XaDYfIOm2ddgNenvd+rVy/pmp3yHlhyiUrl2Q7fqLdMlQurq+ekJdvZ2l3PMf/tn3h8h+b+cu0QwAAAAAAAAAAAAAAAAAAAAAAAAAAAAAAAAAAAAAAAAAAAAAAAAAAAAAAAAAAAAAAAAAAAAAACLWodsCgWR+RL9oVA7z1B7QbMEx8JmNsaA6XiHbASGCtnxOGc0XG+PXaDYPVWdG4M5FOtsvuZcopJ4ybOP7DMq5R7gCGzfSVi19XEMn5ZOHE4jJ5WKzdc1S82dHvexdrZwDAUJlaO6+gOFZUqpzh+/oyNyk3HJVtNav3lqSTG2WmfrViRsTl2atkXKrYABHUBIEMNYlU9U9kEfcfsv865aSRqlB+fqXWyDalsLskJcdY4L/ZOn/Z3dphCIeZTcmzos78nXLGszt6dt6q3HBUblu0/LeJdPIe2b1Aq0GO76JxseIPyG6LVgMAjFStlUu73ezZ8fi0yZ+XM+q/Gj5jOVqny5xzkZVNrosPem9u6u/vX7t5Yf3D2mHAaDGjcUlhTjRyVXzalAXy8CztnqO0r+9AZl4QBF475NjZ8FwvvOW+lLHC2Yx2wvO8D88xAACvQdYle5xzpfFVlf8l65YG+VaedtMIdbI15tMRYz8dj1X9QdZ+GzIm+GZHWd2vtcNwfLSnUr2JdHX2PeZPabeI+PTaz5zQVfOV3dohQ8HNnh2ZNW3KldodWd74nf6hvW3aHXh5vft2fzu/4MSVspur3RKRa6kMP9HuGCp5uf6DstbP1+7I8sasGx3vnQAAAAAAAAAAAAAAAAAAAAAAAAAAAAAAAAAAAAAAAAAAAAAAAAAAAAAAAAAAAAAAAAAAAAAAMLSi2gGDZY1x2g2HWGO9dgOGh/cuk33xhYE3PjTHQFjNaFzy1zk50Xdrd8gJ4vHNW7ffYcq0SwYvCEyzc+Yy7Q5rzVwZ1mh3AEPJzZ4diV8w5X0yw/lEYTTnCvlWvnbTsfA288nO8sad2h0AMFSKY7EPyTBBOeOe2xYt/61yw9HzplnWV1frRtg5zrllQRCwrg+B1vJl7e9vWvj2cS5vvTx8r3bPCBeTddQ1JmKvSaSSvzLWrz3Q69fdtrjuj9ph0BN1fs7ACluRnGw3bqtZvVez4Zh4L9cue4FmgvMD75G0aDYAwEgVtLRkZKiZlUreGbHmJtk/TbtphDtLZhY1OTnRz5ekk3da47+5o7v7uyP6Wg8occ7ZmY1LzrPOflyOqY8b/fecjok3QdWIfs/qcN5EwnJ/gKztef9qrPA2NPelyBo4op0AAINx8POe6+Irk//loubbsv+X2k0j3Btlq4wYV5lIJ++W2cg3fc+em9trUs9oh+HYeJNZa030U9odomDcxBM+IONN2iFDYeb5Z75XpnWnanc8x367PZXq1a7Ay9tSdd2f5DzbLrv69+oac6WrdYuCmiDQbhkS1pVqJxwUmP7+Zu0IAAAAAAAAAAAAAAAAAAAAAAAAAAAAAAAAAAAAAAAAAAAAAAAAAAAAAAAAAAAAAAAAAAAAAABGgqh2wFGIaAdg7IkGLmOcdsVzrLEcA68hGo3M0W4Y4P23gpaWjHbGUXl4T4efUrBTXm9FmhnWmAtnpave3FFW92vNDuB4i5eX57kzC99nnL80Pm3Kh+Rbr9duOj78jW1ly9u0KwBgKHlj51jtCGPWawcci46euh/EY1WPyu7pihlnzWqq/DsZf6TYgMPcUdH4mJs9+/3xaZMXy0rgC/KtPO2mEc+as+XLstw8+8WSdHKzD8yafbvuae2q6erXTsPwkeMqImuOq7Q7fCYY0deu/ft235xfcGKT7OaqRVjz/ovT1W+6vWzZ79UaAGCE6yhf+oN4Xfnb3biCrxprr9DuGQWsrI+nyzC9OFZ0fUkqeXPGBzd2VtT9RDsMCLPsHH3GtMkXRLz5QLyp8nI5hs7UbjoevPFbOirqrzNlddopx4flvhQMP+99xtoQvPv8HI4BACNS+4Kl902v/cw7CyeOb5Dr+T+bgVuPcIwulMvThTZWmEqkk7dkjL+xo2zZf2lH4ei0ldXfK7/H7H14b9ZusdaVynCTdsdQsG7g7xYKmSBYq92AV+cDv9Y6e5l2hzh9Vqzyb80ovIciXld+sisofL92x3P8D9sWNDyiXQEAAAAAAAAAAAAAAAAAAAAAAAAAAAAAAAAAAAAAAAAAAAAAAAAAAAAAAAAAAAAAAAAAAAAAwEgQ1Q4YLG+Ms9oRGHMykYyPmIh2xiEcAq9i6rx5OcXnFH1cuyPLZ+x67Yaj1Z5K9SZSyZvl1TZPOcVGjJsjY5VyB3BMLq6vnpCXa6d658+3xr7HTSm8UL5dMMpO6f+3o7u7QjsCAIbSjMYlZ+bkRN+nnHFg/95nW5QbjklQEwSJdPIm2a3U7LDezpXhR5oNeLGgpSUjQ50ca23RnOg6mSn9jXbTKBGVn2WJdaakMHb+H0rS1f9uDwRfb120fId2GIberAsnXyzD6coZj3Y+U3+nHN7KGUdvS9V1f5JrV4fsflAxw+V6+wkZv6jYAAAjXntV6ikZrpQ50UdlvM4aW6TdNEqMt9ZcE7XuGrlm/nfgzVd7fO+3tlY07tMOA7RNrZ1XcHIs9o6IN+d7a98Tnzblb+XbE0fVxwPe7LB9wVVBIEf/aOHlNzSafkcYEayz4TmGPEcAgJGrq+Yru2X4VLwpuck58w2j//7oaFEg21URY6+Sdd8vfGBu2LvrmfUHf94YUfw6mXl8WbtCJhsXz2xaWNRZ0bhTu+V4Ord2du6k2JTLtTsGePOrzoq6n2hn4NU9smt7p7xmnpbd12m3yHFZakbhPRRuXMEVJiz/zkzg12onAAAAAAAAAAAAAAAAAAAAAAAAAAAAAAAAAAAAAAAAAAAAAAAAAAAAAAAAAAAAAAAAAAAAAAAwUkS1AwDgeDrl7KKS7KDdIf63fcHS+7Qjjkngm03EztPO8MZcNb12+me7arr6tVuAV+Jmz45c/O4zTrKRyMlRY99onJks354sr983y6v4LXn5NvvYWmO1U4fKbuODK7fVrN6rHQIAQyknJ3K1DKonc+9N55aq6/6k2XA89MtcM+pspWqENVfEa8vL2mtSz6h24M9sXlj/v1PnzTuv+JzYYvlFfVa+NU67aRR5o8xJv2hyI59LpKq/6625oa1s2Y+0ozB0rLVztBvk4rUhqAkC7Yxj5oNmY90HNRNkUXm1c+5LQRB4zQ4AGA1kDrThkoaqH+TmmpScYK/Q7hll3ums+UaRzauXOec3jLdfa61Yul07Chgqrta59564sEgWrqc4l3OafGvywc8I3my8Obs4VnSWyd6XYZXfVBo6GZmcfqxt0fId2iEAAACHa69Yevv01IJzC03+MpmIXSvfctpNo8hbrTM3FMbG1yXSyeagv++G9gUND2hH4cj0Z/qao5HcLxr9YyI3YvM+JOPXlTuOqzdNmHyJDDHtjgHWr9VOwGu7v6blQEk6ucEaU6bdIi+aK6bXTi8bbffqemtLQ/KezJ49u3Zv1I4AAAAAAAAAAAAAAAAAAAAAAAAAAAAAAAAAAAAAAAAAAAAAAAAAAAAAAAAAAAAAAAAAAAAAAGCkiGoHAMDx5KyZo91w0HrtgGPVvnD5j+NNVQ/K7lmaHdaYUwtiU2fIbptmB44/a21dSbq6UrtjsOQ16eRr1HiTKw9OkG+Nj0+bkh3dy/xvn/86ivnAB9FxikoAACAASURBVHPay+t+qR0CAEPJ1ToXn1j1Ce3TujfBiJ9nZnVWLPu/RLr6Z3KdfIdiRqGdWPhhGb+u2IBXsG316j4Zls5sSt4cdeYG2X+/dtMoI3NZWyqntFKZk//UBKah48fbNwYtLRntMBw/F9X9y0n5BSdeqt3h/ch/jyQr2L6v3U4p2GmNLVLMmBxvXPJeGe9UbACAUeO2xXV/lOHKRKo6LmuT62W9d4Z20yhzksw5l8jPdZGs/76X8ZkVHeX1P9aOQljYT8ta5DLtisF6/vMBY3JkKzTZzwdiVSfKGHmlf2DU876qrXxZl3YGAADAy+kqX9kjw6dmpZasi9jo12T/XO2mUWaCbJ9x0Zz/l0gnOzPeNHSUL/2BchNeQ+f8FX+QdfqdsmD5B+0Wa32pGWWf1VpnSrUbDsoEvX5UfD4zFth+s85ETZl2hzg5P3Ze9txwm3bI8RJvqDrd5bm/1e44aGNXzVd2a0cAAAAAAAAAAAAAAAAAAAAAAAAAAAAAAAAAAAAAAAAAAAAAAAAAAAAAAAAAAAAAAAAAAAAAADBSRLUDAOB4SayoLDa5kZnaHSIIeoObtCOOVRAEviSdXG+N+YJ2izWRuTK0aXfg+LLGTtFuOCZWOyAcvPFfbi+vu0W7AwCG2qzYkn+Q4QzljJ59PU+OnjmR983G2ndoJlhrsvPMr2s24NV1Vix9UIaLSpqqP2ytrZc5mPZxOOrIvPxdxpmW+LTJD/9/9u09Ps6qTvz4OWdmkjQB2kSECsqtiIjyU4SiUEGN0DaZDHdIC3JpdZcikKRJcxvQISC5NmlmALe7P3+sbVohXBTJtQUjAlWgurqioCIg4IUCkrbQS9rkOb/zlIDI6kLbJN+Zyef98un3mfyTD5OZ5244EW17afDVW9fHlm+V7sLey8zOucgfwhm/6C5reFy4YUz0xONDkXj0DvelWSTZYY1Z4MYPJRsAIN10lTb0zG2teiAUClS5o6NK96Mp0k1pxrj39ZyADp5TlIg+qJXX2jPY3O3FPE86DKIOduciB0tHYK+tctvQpdIRAAAA76a3tPknMxctOv7AY6ZdoZW5zv0oV7opzfhP0BQGtCqMJKLrPes19/342e95nZ0j0mH4x9wJ+Up3sv5F6Q730fm8/8xn15KmF6VLxsLMukXZ03PzzpDu8FllB3oqG/8o3YH3pqu8/mdu+/lrt/ox6Raj9Dw31kh3jJlMU6x2XZ+U5414K6UbAAAAAAAAAAAAAAAAAAAAAAAAAAAAAAAAAAAAAAAAAAAAAAAAAAAAAAAAAAAAAAAAAAAAAABIJUHpAAAYKzZkLtFJsF2zSj3QU9n4R+mOsWB3jKzSGYGYW9XCKUVzW6sO6K9ofkm4A8Dfu623rOnrqqRBugMAxp1WZoF0gzs6u3Mgdut26Yqxsl0P3ZalprQo2WP4k+a2VR7dX97yG8EGvAfdZQ13zGqv6MrTGZXuG1nlfpQj3ZR+9OFGqZum5+bFIonaZVsGX0sMxG5+XboKey4Z9l2eUqukG8aUZztUQC+STNBanTu7ufbqtVUNmyQ7ACDd9Fc0b3EjNre16tuhULDVrZ8t3ZSOtFKnKmVODefWPOmOOet71j1zm9fZOSLdBWD3WaUetE9v+Yp0BwAAwHu1fvnynW4kwo2lt5kpOd9wJyhfdq8D0l1paKbR5s7wrBm/D8ejDds2PrJyIDYwLB2Fvzeyc+RuEwre4lb3EU4JeBmB89y8WbhjTByQmxdR8u/pLtbaFdIN2D3uPHuFVqpZusM1nB0uLV3UE48PSbeMBa3sPPnHn3d5vm9z8w+VapTuAAAAAAAAAAAAAAAAAAAAAAAAAAAAAAAAAAAAAAAAAAAAAAAAAAAAAAAAAAAAAAAAAAAAAAAgZQSlAwBgrGilF0g3+LRVHdINY6VnSdPTRYnoj7VSs4RTQsFg4Etutgl3APibB7yntyzwPM9KhwDAeIs0RXPVFHW2dIfyvLQ5zvTdV7JsQyQRXetWCyU7gsHQQjeqJBvw3qwra93mxvVzWmq+lZFhYu4k0P/bcW1r7O3vzmxvzMndb3FRvLZleHjklv6K5i3SUdg94bbocSaoPimcMTI85N0m3DCmeiqafhJur/m9Wz1SMCM7I0vNc/PfBRsAIG25455n3TinKFF7qra6yR1zfka6KU191B1zdoRnzYiG22uv79vUdIcX8zzpKADvjVXqCb1NndUdjw9JtwAAAOyunpr4y25cHm6rjJtgqMGtnyHdlKaONFr9v5zcz9SGE7U39K17ZrXX2TkiHYU3+Pd9IvHo3UqrS6VbtNp1vftm6Y6xYN74b0kGr720ceP3pCOwe3YOeaszMo2/XwoIp0zVR0wpcPMe4Y69VtAePTJo9AnSHW+wq7j+CQAAAAAAAAAAAAAAAAAAAAAAAAAAAAAAAAAAAAAAAAAAAAAAAAAAAAAAAAAAAAAAAAAAAADA7glKBwDAWCiMV50U0MGjpTucrd7GLd+VjhhTnlqljJolnaG1XuBGm3QHAMfaxzbusGc8FI8PSacAwISYoua7f7NkI+yzPeUtD6uyJtmMsWbdsaZWhZIJ2qqL8+vyowOxgWHJDrx3ayob/+zG5ZF4TbvS5ka3fpZbtHBWOtrfnYc1hULBiqJ4bdPWjRu+ORC7dbt0FN4bE1QLpRvcNv4Ho9/XtOF5ni1KRFe5Dc51kh1a7bpG8u+SDQCQ7rpLGh40xpwcXlZ1tjvmrHc/+oh0U5r6qDH6tnBuzTVuH3tdb1njd/39rXQUgP/VM9u9odn3V7cOSocAAADsjZ7ylifcOLMoUXuqVrrRrZ8k3ZSmjjRKrwjPmhGNxKN1PYsbb+e8L0l43goVMJdKZ2ilTp6dqD1kbUnD89IteyM/Xj4tR2cVSHeMunN9bPlW6QjsHv+eWiRRe7/7VsyRbtHazHPjHumOvRXQu571SQojyq6UbgAAAAAAAAAAAAAAAAAAAAAAAAAAAAAAAAAAAAAAAAAAAAAAAAAAAAAAAAAAAAAAAAAAAAAAINUEpQMAYCwYFVwo3TDq+z2x+GbpiLGkh1SnmqLa3WqmcMrHC9prTuwra3xMuAOY7H4xbHcUPFTZ+pp0CABMFKvsAq20cINa7XmeFY0YBy9ufPX703Pz/OPn/cQitJqek3tioVu7V6wBe6SrtPFJN84Jt0WPM0F1nVuPKCX8ZU1PB2itW3Nyp19d1F5b3VvedGc6bo/SSbi0NFPPyL5Qft/lrRINGCd2x8gqnRGIKdntzacL2ms/1lfW8GvBBgBIe6PHPN81xcXfD886Yr7b9H/NvT5KuitNfdztWO8qbK9ZV9BeU859ACBpPa88dfr9Za1/kg4BAAAYK90lDQ+6cXKkPTpXmV33Gj4tnJSuPqK0+k54WXVZUby6vLu0aZ100GTXs7n5R+FpNc+5v8uhwik6Q+liN1uEO/ZKjso6S8k/X7mL542slG7AHrJ6hftOzpHOcIrmtlbl9Fc0b5EO2StazZNO2MWqR3pLG38rnQEAAAAAAAAAAAAAAAAAAAAAAAAAAAAAAAAAAAAAAAAAAAAAAAAAAAAAAAAAAAAAAAAAAAAAQKoJSgcAwN6a21qVEwoFL5Du8HkjI6ukG8ZaV3X9YCRR26OUPke6JajNAjcek+4AJrGfDXtDs/vKWl+VDgGAiVKYqPo/ARU8QbrDUzbtjjN962PLtxYlau/WSi+QLdl1nHmvbAP2VE95/c/dOLOoveYEpc21WquIe22ku9LQYdroznB7zdWFiWh5b0n9eukg/GP68Owz3XY1Tzhjy9aNr39PuGFc9CxperooEf2xVmqWZEfQ7Np3LpFsAIDJwuvsHHFjlSkuvq1g1hEXGaWj7vVHpLvSkb9/DRrzSCQRXT08siPat3jpC9JNAN7yh507h/P7K5qflQ4BAAAYD11l9f1u9IeXVReaQOBat36SdFNa0vpErQIPReK17mRb1/aW1v9BOmmy8mKeVxSPrnLn4tdIt2hl57nRIt2xl+ZLB7zBPttX3vKgKmuSDsEeeNUO3ZOnMze51anCKTmBQMC/5367cMceG33W5xjpDp+1aoV0AwAAAAAAAAAAAAAAAAAAAAAAAAAAAAAAAAAAAAAAAAAAAAAAAAAAAAAAAAAAAAAAAAAAAAAAqSgoHQAAeysUMOe5sZ90h7Nh2+b1a6UjxoO1tkNrfY50h9Jq/qz2ivJ1Za3bpFOASejhLXZ7ZKCsbaN0CABMpIAKLpBucAdjj/WWNv5WOmO86BHboQJa+n0On55YfOB9Jcs2CHdgL3SXNf7UjbPCbZXH6GCoUit1kXsdku5KQ58NKPVoJFF767C3o6qvrPVV6SD8PW3UQukG53sDsZtfl44YP27fpfQs4YiLZy5aVLt++fKdwh0AMGl4nZ0jbqw0dWZVwbSqc7TW1VrpE6S70pA7lFdfCgYyzilK1DY8N/hM8+Oxzh3SUcAk9+TwyI45/RVLX5AOAQAAGG89i5t63egtjEc/H1Cq2p2hzFFvnKdg7LjTaT3Pvb9nFcWj9c9tfLqJ8z4h3o6VKpARVeKfcf2pomVLjupevPR3sh17Zm5r1QGhUDBfumNUh+d5VjoCe8Z/LtZtF+/UWn1FukW77bQbt0t37CljA/Olt2yjtush1SkdAQAAAAAAAAAAAAAAAAAAAAAAAAAAAAAAAAAAAAAAAAAAAAAAAAAAAAAAAAAAAAAAAAAAAABAKgpKBwDAXtNmgXTCLlbdPhAbGJbOGA/PbXy297DcGX91q+8TTpmaZzLOdXOVcAcwqVilujcMvlq8PrZ8q3RLqjDFxYGCWUcsNFYdJd0C/I3e5r7Q3+4qq39GuiRVHFtXnOGOgS6S7lBpfuzTs7n5R+Hcmufd6iGCGaEMNeVLbrYKNmCM9JS3POHGgtmJ2limVVcrrb/iXk+T7koz2v3vy0GTGSlK1C7uLmn4jnQQ3lCwbMmHgoGM06Q7RpRN632X3qbvUFNU3K1mCmYccOBHp4XdvEewAQAmJS/meW7c5S+R9uhp7siowi1z1K5jJIyhbK30DYfmzphfmKi9vLek4WHpIGBSsvaxLSPD4YHypa9IpwDA3gi3184zWh0v3QG8ySq90+1nb+sua3hcugX/WG9p/QNuPFAYr/5UQAcWu/UL3JIhGpV+srRW17vzvnmc98noXrz0d5FE9BG3epJ0iw6E5rlxvXTHngiFguep5Hge33o7vJXSEdg72o6sdF+Ir4h3aDU3P14+baC0baN0y+4yxuhwe3WxdMeorq7q+kHpCAAAAAAAAAAAAAAAAAAAAAAAAAAAAAAAAAAAAAAAAAAAAAAAAAAAAAAAAAAAAAAAAAAAAAAAUlFQOgAA9kZBe/TIoFGnSnf4rPVWSTeMl8djnTuKEtFOrdRXpVus0gvcSNv3GkhC7b3rnl7idXaOSIekkvCsGUvcaFRaugR4B60uy6/LP2IgNjAsnZIKDs2dEXHj/cIZO71tW28XbhhXXszziuLR1VqrWskOo5R/nNkq2YCxtbak4Xk3KvPrrqrLzt1nodsIlmilZ0h3pZkD3Hu6OpKovWTnzpEr+iuan5UOmuwCgdCl/pBssEr9pX/dM/erEsmK8dVVXT/oPvc9brtyjmSHVsZt29Q9kg0AMNl1ldXf78b9kXjNR91ZRYnbOF/iXmdLd6UTrdQxAaV/FIlH/2NoyNasrWrYJN0ETBrW3vXixsFL18eWb5VOAYC94Y4j5hujvyPdAbzdrtvIWn810hQ93L/WJN2Df663tOm/3Lh4TktNdShTX6GVvlzJ3z9MK2+e9xUlosvt4Jbanlh8s3TTZGI9tVIbdZJ0h/skzHP/XC9dsYfmSwfsYtXDPUuanpbOwN7pKW95uLC9+ukkuK+dmW0zznbzP4U7dltBa9Wn3TblcOmOXaxdIZ0AAAAAAAAAAAAAAAAAAAAAAAAAAAAAAAAAAAAAAAAAAAAAAAAAAAAAAAAAAAAAAAAAAAAAAECqCkoHAMDeCGh1mRtausN5srus8afSEePJjngdOmC+Kt3h/thfmNtadXh/RfOz0i1AmtthPVXaXVa/XJVIp6Sk46UDgH/iQ6HsEw9w88/SIanAHXcskG6wSq3pqYm/LN0x3uzIzlU6GKoVzvhYUaLq090lzY8Kd2CMDcRuft2NhKkzNxfmVha6M8nL3fe7wP0sIN2WPvScUCj4i3Ci9uqekoaV0jWTlTFGF7ZXXybdoay9zevsHJHOGG/W2g6t9TmiEVoVRJZWT+9a0vSiaAcAQHWVNj7pxhWnN159bdaUfRYorS93r4+U7kojxu33FmVm6cJwe/UlPWVNP5IOAtKctcre2LuxKebFPE86BgD2mua+HZLW1JEpu84b1kuH4N2tqWz0769+Lb9u4Y1Tcg+8wFh9hdu+fEa6K40YrdRXdW5OYWGi9uLekoaHpYMmCz2kOtUUtcytZgmnfLQwUfV/ekuafyncsVsKli35UDCQcbJ0h88qxT26NOB5ni1KRDvc6nXSLVqbeW78p3TH7jJmV3cy2LBl46NrpCMAAAAAAAAAAAAAAAAAAAAAAAAAAAAAAAAAAAAAAAAAAAAAAAAAAAAAAAAAAAAAAAAAAAAAAEhVQekAANhTprg4EJ414xLpjjfYVdIF462vovnRcHv1U0rpDwun6FAocJmbMeEOIJ39ecQOn9db1vwT6ZCUZa1WWktXAP/QSGgnH873YE5LzUEZmWaudIdVKu2PM3095S1PRBLRn7nV4yU7tA0udONRyQaMHy/meW50+0tRW+WhOhj8V2X1QqXVdOm2NLGfUXpFJF5bsEUNXTFQ2rZROmiyKWirPNUdhM6Q7tDK65BumAjPbXy297DcGX91q+8TzAjakPGvjTULNgAA3ua+mpv8fcNSY0xrQVvN6caoK9zrIsU92bFyiDGBH0QStU0vPjF43frly3dKBwFpaLO13qXdpY33KNUg3QIAY8JaqzX37ZCkrOfx4UwxA7Fbt7ux0l8i8epPWm0WaaUvdK/3FU5LF4cFlH7Anffd6M77vsF53/jrqq4fjCSiXW71fOkWY4Pz3PildMfuCJpQsRtGusPZtmPI3ikdgbGhPdXhPlX+87Gyxwla5c9trTqgv6L5JdGO3eA/V144a8YFyXCA5c5DVg/EBoalOwAAAAAAAAAAAAAAAAAAAAAAAAAAAAAAAAAAAAAAAAAAAAAAAAAAAAAAAAAAAAAAAAAAAAAASFVB6YBUZpXV0g3AZDZ31hGnufEh6Q7Hs8PDq6UjxpvneTaSqF3lVuukW9zm91JTZ+q8mOdJpwBpx6q1O4eHL+6vaH5JOgUAJGVk6kvcCAhnbNroDd0r3DBhrGc7tNHHi0ZoVTyzbtHi9bHlW0U7MO66y1uec+Oa/Lr8WE7uiYVKmQXuddgtIeG01Kf1vByVdXJRvPrC7tKmddI5k4kxgYXSDc6vukqbfiEdMREej3XuKEpEO7VSX5Xs0Er7269myQYAwP/kX093Y62/RJZWT7chc4nW2t9Xf0Q4LR24c3UdnX5M3unhpdXze5Y0PS0dBKQLt+H6+c4dI8VrljQ9Jd0CAACQCkavhS6a21pVEQoGz7daLdBKnaL8y3bYG/5539enfzR3bqQ9Or+rrP4Z6aC0Z+0KpfX50hlaq2JjzDWj11VSg1bzpRNG3bO2qmGTdATGhr/dK0pEH3I7k1OFU4KhUPA8N78p3PGeFZ4843PuffuAdIdvxFMrpRsAAAAAAAAAAAAAAAAAAAAAAAAAAAAAAAAAAAAAAAAAAAAAAAAAAAAAAAAAAAAAAAAAAAAAAEhlQemAVKatNtINmJSsdECyMFYtVFq6Qvl/kYe6y1uek86YEJ5epYy6zq3JvvNaHVqYW/VFt3afaAeQXobcEuvZ2NjixTxPOgYAJBljdLi95jLpDufudWWt26QjJsrwyMhtIRNcqmSvVUw9cNq0c93sEGzABBqIDQy7ca+/nJ5YfGCGmvIlo+yF7qTjU9JtKe4QrQM/LIrX1vQublrmeR7XMsZZuK50P5Obc650h7NKOmAi2RGvQwfMV0UjtDo6sqz25K7FDT8W7QAA/FNdS5pedKPZnWu2FLZXn6KVvtS99vfbU4XTUt1MkxH4Wbg9uqCnrP570jFAivPvCSTs01tq1sTjQ9Ix+HtaKZ5LwYSzWnGvEAB2Q39F8xY3vu0vc5ZWfzgjw1zmNqYX+c83CaelNq1PdO/hTyOJmsu6Shrvlc5JZ1s2PromJ/czG9zqgcIpRxS2LznRzUeFO96TomVLjtKBjKS4pzii7ArpBowtrexK9++p0h3Kqnnu329KZ7xXWtt50o83j/pF3+KG/5aOAAAAAAAAAAAAAAAAAAAAAAAAAAAAAAAAAAAAAAAAAAAAAAAAAAAAAAAAAAAAAAAAAAAAAAAglQWlA1KaVgHpBEw+VtkR6YZkUNBekRc0mWdKd+yibYd0wkTpKqt/JpKIrnOrn5Vu0VYvdOM+6Q4gTfxiRA1f2lvS/Eul6qVbAEBc4bLKk934iHTHiFWT5jjT11/R/JI71lzjVsOSHVob/zhzUr33eMN9Jcs2uNHqLwXttR8LGnWhsvoipdWh0m0pKqS1bg2315wws27RV9bHlm+VDkpnelrOBW7kCGd43pC3WrhhQvVVND8abq9+yv0FPizZYY1e4MaPJRsAAO/O8zzrxoP+kl+38MrsqQeeoY073lRqrlsyZOtS1lRj1N2RRO0NPWVN142+xwB2zx/UiLewa3HjD6VD8E/xXAoE8FwKAOypNUuannLjGmPMtYXt1afoN+4z+Ndvp0m3pahcpcw9RfHo9b2LG+s47xsfA7GB4aJE9DtaqcXSLVoF57nxqHTHe6EDoXnSDaP+1L/umftViXQGxpI3uPVOk5uTcKvZoiFazQq31Hywp7Lxj6Id78GxdcUZh+Yeca6WDnnDSukAAAAAAAAAAAAAAAAAAAAAAAAAAAAAAAAAAAAAAAAAAAAAAAAAAAAAAAAAAAAAAAAAAAAAAABSXVA6YLdZPaK0dMQoa1Pv/cOe0YGAdMKbtHLfAShjMi90I1O6w9k+tF3dJR0xoTzVoYz6rHSG0vqsSFM0t6u6flA6BUhh290BzQ0vPjHYsn758p3SMQCQLLQOLJRucJ7v39j4oFL10h0TylOqwygVFs74XHhp9YyeJU1PC3dAUF9Zw6/duMYYc+3c9upZRunztVLnuZ8dJN2WguZPz807ak5LzRlrKhv/LB2TrrRW4vsuq9QDPZWNf5TumEie59mieLTDvf/XS3a43188t7WqrL+ieYtkBwDgvRuI3brdjTv8paC9Ii+gM89xx5vnK63yVSrev5Xl3jr99XB7zbFuf3gx+0PgPfPvOd+0ZXDz1wZiN78uHZN0tEqme/LsFyYJd4oZMCY5HojS1r9UCwDYG/61Qzce9JdwaWmJmTFljlLmfPf6DLfsJ1uXcrTWKhZeVv2xWe0Vl6wra90mHZSORkbsimBAL5bucM43dabCi3nJfzxi9fykeJ7d2tVeZ2cyncNgDPTE4puLErX3aKUvFE4xOkNf4GabcMe7OjT3sNnu/cqT7nB2blfbviMdAQAAAAAAAAAAAAAAAAAAAAAAAAAAAAAAAAAAAAAAAAAAAAAAAAAAAAAAAAAAAAAAAAAAAABAqgtKB+wure0O9690xhu0DkgnYGIYO5KhkuXPbdWIdEIycFuBhdINo7rWVjVsko6YUEPqTjVFxd1alnBJls2yF7p5i3AHkJKssn07d3ila5Y0PSXdAgDJJL/uqn1ycvc7X7rDWrXai3medMdE2+gN3ZtnMv3j66mCGVpnmMvc/JpgA5KE53nWjYf9xdSZxXOn1ZxqtDrfnZOe5X52kHBeKjk+I9P8ZG5rVbi/ovlX0jHpZm5b5dGhYOgk6Q5tVYd0g4Th4eFVoVCwTsletN43FDDnublCsAEAsIf6ylpfdeNb/hJuLH2/zso5Vxt1rnv9ObeEZOtSytnBUOCBwnj5Gb2lbX+RjgGS3KMjSl3dW1K/XjokedmdSfNcStI8qIBxZ1SGdMJbtOa5FAAYQz3x+JAb9/pLft3CrOxpB8zV2vjnfUVumSZbl0K0Pi9PZx7szp3P7KmJvyydk276Fjf8dyQe/W93GPwJ4ZSD/ftxbj4g3PG/isSrP+kO1Y+W7vANW7VSugHjw1NqpTshvFC6Q2s9z4026Y53o21gXjKcylul1txXsmyDdAcAAAAAAAAAAAAAAAAAAAAAAAAAAAAAAAAAAAAAAAAAAAAAAAAAAAAAAAAAAAAAAAAAAAAAAKkuKB2wu6zSO7V0xN+k3PuHPaM9naEC0hWjtBqWTpAWiVd/UuvAcdIdPs+zHdINE62run6wKBHtcdvic6VbtFYL3bhFugNIMU8qayu7Sxt6pEMAIBllT93nfDf2le6wIztXSTdIWFfWui2SqL3LHel9WbJDK32JqTMxL+Z5kh1ILqOfhwf8xX0+ri7Yr+pEbfSZWutz3M+Okq1LCYeEQsEHCxO1Z/SWNDwsHZNOQoHgAukGZ6u3cct3pSMk9Fc0PxuJRx92O49TJDusMf41khWSDQCAvddTE3/ZjeX+EmmK5npTbMQofbZ7Pdst2bJ1yc+dy50Q0Jnr5iytnrNmSdNT0j1AEvqT8rxresqbV3qeZ6VjkprVO1XyPJjCcymThLY6I1k+d24DsVO6AQDS1UDs1u1u3OMvx9YVZxw2dUa+2/6fad3idgMfkO5LASeZ7JyHZidqZ68taXheOibdWGVXunPrVukOo+089cY9ueSlA/OkE3zub/bTvrKGX0t3YHz0r3vm/vCsGX9yqwcLp8wsaI8e2VdW/3vhjn9qZt2i7Om5eWdKd/is9bhfBwAAAAAAAAAAAAAAAAAAAAAAAAAAAAAAAAAAAAAAAAAAAAAAAAAAAAAAAAAAAAAAAAAAAADAGAhKB+wubb2dhfSiBgAAIABJREFUShvpjF2sslnSDZgYIwGdEZCO+Jvt0gHyzELpglEvv/SbwX7pCBGe7VBGnyud4fYKnypYVvuJvsUN/y1dAiQ7q9RftKeu27LpkVsHYgPD0j0AkKy0NgukG5yf9ZS3PCEdIWXE6lUBrb4snHHI3Nzq091cI9yBJOXFPM+NR0aX2nBb5TE6ECxyG5GwVupklYLX3CZIbkDptYWJ2rN7Sxr4fo2B/Lr8YM60z1wi3eF8vycW3ywdIcXTtsMofYpkg9v2nFLQHj2yr6z+95IdAICx01VdP+jGSn+ZWbcoe3rutNOUNWG30S9yPztIOC+J6cMzMgIPzW2tOq2/ovlX0jVAktiklG1+cXCwfX1s+VZV1ijdk/SsVju0dMQoq9QU6QZMDK1VhnTDm7TluRQAmAiPxzp3uOE/e9Zv6syVBftVnWgCusC9dud9+ji167If/oGPZCr98Jyl1V9cs6TpKemYdDKkt6/OUlOalPB9Lq30uTMXLbp6/fLlOyU7/hljjA631xRLd/is0iukGzB+vM7OkUi8drU7WaiSbglq5X/mb5Tu+GcOnJrrXzPdR7rDKvuqemZbl3QHAAAAAAAAAAAAAAAAAAAAAAAAAAAAAAAAAAAAAAAAAAAAAAAAAAAAAAAAAAAAAAAAAAAAAADpICgdsLusNdu1lq54k86RLsDE0J7KUEa64i3bpAMkhUtLM82MnAulO0Z1rl++fKd0hITnNj3Td1jujFfc6v7SLYGAXuhGqXQHkMQ2WGubB+2Of1tX1jqp9yEA8G7mLK3+cEZG4LPSHcp6q6QTJPVvbHwwPK3mOaXVoZIdAaUXuLFGsgGpo6e85Qk3/KU5P14+LdtmztZGR6yyhVrpPOm+JDPFfb++H4nXnttV2tAjHZPqpkz9dIHbXk6X7vBGRib1vmubHbozR2cl3GqWYIYOGuvvu64RbAAAjJP1seVb3bjXX4wxeu6yyuMC2hRZpSLuePN49/OkuXuaJA4MhYI/jMSrT+8qbfqFdAwgaLM7L03obbqtq7phUDomxQxJB7xNtnQAJoj1MpROkgdTtNounQAAk40X8zw3HhldYqe1VxycaTIKjdJF7vVpimOCd/pQKCPwo0i85otdpY1PSseki/tKlm2IJKL+/dGwcMr+04/O+6Kb/cId/1C4tfokNw6T7nB2bBveebt0BMbXsFUrg1pVSXe4c4R57t8bpTP+GW30POkGn1aqszseT6ZrCgAAAAAAAAAAAAAAAAAAAAAAAAAAAAAAAAAAAAAAAAAAAAAAAAAAAAAAAAAAAAAAAAAAAAAApKygdMBu094WpYx0xSibLV2ACWJ0Mv2tt0sHSDIzcs5w433SHT6rhldJN0h5PNa5oyhe26m1vlK6RSt1Ubi0tKonHh+SbgGSi33WU7ptozf0/9aVtW6TrgGAVBAKBRaoXYcXooa366HbhBtEeTHPiyRqV7s/RVQ45ayC9oq8vrLWV4U7kGIGSts2unGHv+TX5Qezcz99srYq4rYuZ7rP9Yel+5JEptL6rqJEzRndJY33ScekMmP0AukGZ8O2zevXSkdI8r/3kXhtt/tcnydboi81xcVf9zo7R2Q7AADjyfM868Z/jS7Xz2mpOSgjZIqUUWH3+jS3JNM9LUn7Kx24r6C99vN9ZQ2/lo4BJthLVtmb9DZ9S3d1w6B0TIraIh3wJq1UjnQDJoZVZor0xem34d4iAAi7v6z1T278X3+ZWbcoe3rutNOsNRG3ryhyBwjTpfuSgXsvPmC1+cGcpdWfW7Ok6SnpnjSywi1h6Qj3B57n/u2XzviHzK62ZNAzUN7yinQExpd/XasoUftTrfQJwikfn9ta9fH+iuZfCXf8D7Oba6dmZukC6Q6fVSMrpBsAAAAAAAAAAAAAAAAAAAAAAAAAAAAAAAAAAAAAAAAAAAAAAAAAAAAAAAAAAAAAAAAAAAAAAEgXQemA3aWV2iLd8CatdI50AyaGtmpf/8OXDKxS26QbRFm1MEn+Fr/rLml+VDpClB7pcLuRK6UznPeZGTlnuHmndAiQDNx+4kFrvZu2bXzsnoHYwLB0z2Tl/g5ecuyugP8pQ1tPuiEZmeLiQHjWjEukO6yy991XsmyDdIe0ncPDHaFgKCqckWlM5oVu3izcgRQ2ejz24OhSObet8uhgIHiG1jriXp/sFiMaKCtLK3NPUbx6dndp0zrpmFQ0t7XqgFAoWCTd4XZet3PuofwLiB3un/OEKw4uPPmI2W72CXcAACbQmsrGP7vxH/4ys25R9vTcaacpa8JKK/844SDhPGn7B7W+P7y0+rM9S5qelo4BJsAvrVU3Ddqh1evKWif3PeW9pK3donTSXOXPlg7AhNlXOuBNafdcitYj0gnAPxP0DJ9PvKv1seVb3bjXX0ydMXOmVp0QMDqilT7T/exY4TxR7ojtAxkZgftPa684+f6y1j9J96SDLYMvduXkTh90q7miIVqdlV+3MGsgdut20Y532PVcwckzzpfu8FnrrZRuwMTQVq1034kTpDuCweA8N66V7ninzEx9thtZ0h3Obyf9c+UAAAAAAAAAAAAAAAAAAAAAAAAAAAAAAAAAAAAAAAAAAAAAAAAAAAAAAAAAAAAAAAAAAAAAAIyhoHTA7hrRektAOuJvcqQDMDG0VvtKN7zNZukAKeGWmg+aTHO6dIfPWrVKukFad0nzo5FE9Hdu9SjpFqvsAjfulO4ApLnvwk+7Sxo+J90Bn+12RxAXSFcA7+RvJ/oXt7+oStukU5JO4clHzHbjYOkOZ9IfZ/r6y1t+444117vVmZIdWqmFbtws2YD04n+23fCX5sjS6ukqI3COVepc91nzj+GS6JLXhMlW2txb0F57al9Zw6+lY1JNMBj4khsh6Q5rPfZdzotPbOybfkzeK251f8mO0X1Xn2QDAEDO+tjyrW7c6y+mzpjwftWfscYdb2p9nvvZIcJ5MrSabjIC/XNbq2b1VzS/JJ0DjBurXvSe2XJiTzw+JJ2SJrZIB7zFqn2kEzAxkum5FG3ta9INY8qqfndMUK4m5/U3JDX77JbXNnBdFLvFi3meG4+NLl8rWrbkKB0I+ed857ot+Kdk68QcMsVk9ufHy08ZKG3bKB2T6gZit24vStTeoZW+XDhl6pSp0wvc/J5wx98p+Mzhn/evNUh3OK88t/HZXukITIwtI8O35QRDS91qhmSHO2cpduNayYZ/SNt5u+6QCbNWrZBuAAAAAAAAAAAAAAAAAAAAAAAAAAAAAAAAAAAAAAAAAAAAAAAAAAAAAAAAAAAAAAAAAAAAAAAgnQSlA3ZXYES9pgLSFW/JlQ7AxLBW7aO1dMWb7GbpAikmU1/iRjJsAezw8PAq6YhkYJXt0ErfIN3hGmaHW2o+2FPZ+EfpFkCS+y6cEG6Pnt1TVv896ZbJrru0sSO8rOYpo9VHlDZJcxSBSU6rLVsHX+vzPM9KpyQj90VdKN3gvLZhcPAe6YikYW2H0nqmZIL7XBwXbose11Ne/3PJDqSnriVNL7rxTX8JN5a+32TlnO0+dOe65QvuZyHhvAnjjmHzgkZ1z22t+nR/RfNL0j2pRGu9QLrBebK7rPGn0hHJYP3y5TsjiejtbvUq0RCtz8hvq9x/oLzlFdEOAIA4L+Z5bvzYX4wxS8Kt1SdZo851x1/+Meeh0n0T7MhQMNA1q73i8+vKWrdJxwDjQqvpakaOfyzaKp2SFrR6TTrhLZrnUiYNq/ZVSXJHyWq1SbphLHWX1g8UJqo+FfDMcdy3QxIZ2r7t9bUDsVu3S4cgtXUvXvo7N+r9JdIePcJqe57b0J07eo9tMm3zPp6ts+6euWjRXP9arXRMqvPsyIqADl4u3aG1nedGUj0DZQJ6vnSDzyr1ncdjnTukOzAx/Hs+kUS0162eJZxyZFF7zQnJdG9w13327JwvSnc43oi3g+fKAQAAAAAAAAAAAAAAAAAAAAAAAAAAAAAAAAAAAAAAAAAAAAAAAAAAAAAAAAAAAAAAAAAAAAAYQ0HpgN1m7KBSWrriTfvOXLQotH758p3SIRhnWu0rnfAmbfVm6QYJxhgdbq9ZIN0xal1/RfOz0hHJYHjnyOpQKHi9kt8wB0ymvsTNeuEOQJwxqtEdn3RzfCKvZ3HjI248It0B4N3lt1XunxMMnSHdoaz67vrY8q3SGcnC27b1dpOd0+pWQ5IdJmD985CfSzYg/fXUxF924z/85fTGq9+Xlb1vsVu/yC0nKfnzrYlwmDu3/N6xdcVfeDzWuUM6JhUUtNecGDTm49Idbue1SrogmQx7Xof7u1wlnJGRbYL+9iMu3AEASCKe51k3fuwvxpglc9qqZgaMucgdaM5zPztAOG9iaH1ins78T/ffP3/0/QDSjlHqGndO+e37am76q3RLyrNqMInOxvOkAzBBtN03eS4Dpd9zKb0lzb9045fSHQAwnrrK6p9xo9lfitoqD9VB/zqh/pJ7/VHhtAnh9qL5Bx6Te5NbXSTdkur6Fy99JNxe8zu3epRkh9a6KL/uqn0GYje/LtnxpmPrijMOy51xjnSHTw+rldINmFiep1Yao86S7tDG+NcTfyrd8SaTnXO+So7/P8xA3+KlL0hHAAAAAAAAAAAAAAAAAAAAAAAAAAAAAAAAAAAAAAAAAAAAAAAAAAAAAAAAAAAAAAAAAAAAAACQToLSAbttpx1UGdIRfzPtmCl5bmyQ7sD40srm+f8mBa02SSdIKGyvPsWNI6U7fFbZVdINyaK/ovnZSDz6sPtcniLd4r4cC4wxDZ7nWekSQNhRBxyTd7mbN0uHAECqyA4GLnRD/EzTHcd0SDckk56a+MtFiegadyZWJBqi9YXh0tLKnnh8SLQDk8Z9NTf91Y1v+sucpdUfzsgwX3InORdppWdIt42zkw/LPaLdza9Kh6SCoDYLpBsca4eHV0tHJJO+ssbHIonob93qRyQ7tNb+5yMu2QAASF6j19Af85f8uvyKKfvNnK0Dxj/ePMv9LFs4b7wVFy6r/i83m6VDgHGSm5m97zVulkuHpDxPDaqAdMRb8qQDMGFypQP+xm6WLgAA7J3u8pbn3Kj3l4L2mhMDxj/vU/Pc6wOE08aVO7e9PByPPtZTWn+rdEsq868dFCVqO9z7eYNwSnZ27r5nuPkd4Y5dDpl6xByVHMdsv+oqr/+ZdAQm1vObnu45LHeGfx/5fcIpxabOVHkxzxPueIN1+7YkeLzfWm+ldAMAAAAAAAAAAAAAAAAAAAAAAAAAAAAAAAAAAAAAAAAAAAAAAAAAAAAAAAAAAAAAAAAAAAAAAOkmKB2wu7wXtg+aGTnSGW/Jspl5bmyQ7sD4slbvr7V0xRusUn+VbpChF0gXjBrS2/Qd0hHJxNO2wyh9inSHc2RBW+Wpbv5IOgSQZpT6+uzm2o61VQ2bpFsAIBVoaxYq+eP9P/Vtbv6hUo3SHcnFsx3K6CLhivfpw7PPdJPzAEy4NUuannIjZoy5LtxafZI1eoHWar77WfJcHBtT+oqiRO3D3SUN35EuSWaz2ium5JnMedIdyqoHu8tbnpPOSDpWdbjjim+INmj1iUhb9Piu8vqfiXYAAJLeQGxg2I1efzmlpWbfaSF1jjVmoTtF9q/5y58pjwOtdb075nzEHXM+KN0CjAf3xb0yvLT6lp4lTU9Lt6SynXb41ZAKSWe8KTu/bmHWQOzW7dIhGG96f+mCN1lrJ+lzKQCQnvrKGh9z47H8uvyKnGmfnuNOjL7iXvv331Lu+eH3wmh1S2Gi6qe9Jc2/lG5JacPDHSoYqlO7HkOSo63274ckxX0jY/R86QafVWqldAMm3uOxzh2RRPQ2t3qVcMoHw1MrZ7n5kHCHKli25EPBQMYs6Q7nteFh77vSEQAAAAAAAAAAAAAAAAAAAAAAAAAAAAAAAAAAAAAAAAAAAAAAAAAAAAAAAAAAAAAAAAAAAAAApJugdMDu6onHhyKJ6OtudR/pFp/V+v1uPCndgXGm1f7SCW/xvFekEybaKS01+07LNOdLd7zB9nRVNwxKVySTbXbozhydlXCrWdItRgcWuPEj6Q4gCbw/I1PVuFkrHQIAya4wXv2pgA58QrpDWbvai3medEay2bppw705udM3udWpkh3aqIVu3CHZgMnN8zzrxo/9JVxXWqGn5lyojPpXrdRx0m1jTSu9vKA9+lhfWf3vpVuS1TQdOscf0h3uQ7lKuiEZjSi1OqDUDcr/OAuyAetfI/mZZAMAILU8VNn4mhsr/CUSr/moOxH6V6vsJe74LE+6bYwF3H/T6oL2ik/0lbW+Kh0DjIMMkxFocPMC6ZCUZnVSbR8y98vzn0t5QboD48udZ+8veiL5NlaZSfdcCgBMBgOxgWE3evxlTkvNQaFMvdCdH33ZvT5MtmzMZRkVvG1m3aKZ62PLt0rHpKru8pbnIonaHymlvyAaotWcSFM0t6u6XvSZTfd5yp6emxeRbBg1snPIWy0dARkjSq0MKHWVdIc1gXluPCTdYQIZ/rUPI93hzuXu7q9o3iLdAQAAAAAAAAAAAAAAAAAAAAAAAAAAAAAAAAAAAAAAAAAAAAAAAAAAAAAAAAAAAAAAAAAAAABAuglKB+wJq+wGrfQ+0h0+q/QHpBsw/rRS+0s3vMl95l6Rbpho0zL1BW7kSHf4rLUd0g3JZqC0bWMkEe1yq+dLt7gv63nhutKSnlh8s3QKIE1rXTY7Uftva0sanpduAYBkFtCBBdINPmvVKumGZDQQu3V7UTx6p9bqK7Il+rSCZUs+1Ld46QuyHYBSo+c7y/2loL3mxIA2/+K+Ixe619nCaWNl36BRK0xx8aleZ+eIdEwyMlonw75r+1a1/S7piGTUW1r/h0g8+qDS6nOSHe6c8ML8uoVL/H2pZAcAIDV1lTY+6cZity+pzck98Dy3Z7ncvf6sdNcY+mBQZ9zi5nzpEGCcnBdeVvOZnsWNj0iHpKq1ry99JZxbM6yS5ZkaHfSfS+G6VBozxuhwe837pDve5A0PT7rnUgBgsllT2fhnN75h6kx9eGrNbKvVIq1VkftZQLptLGiljjkwN6/BrZZKt6Q0z65QRn9BuCLDy1Jnu3mrZMQBuXkRN+SfW7fqvtHvLyah3pL69UWJ6BP+Nk6yw/3+8/Lr8ksHYgPDkh0mSa7teVatkG4AAAAAAAAAAAAAAAAAAAAAAAAAAAAAAAAAAAAAAAAAAAAAAAAAAAAAAAAAAAAAAAAAAAAAACAdBaUD9oRWeoMbM6Q7fEapg6QbMP6ssu93nzvpjF2sHnlFumHi6YXSBT73OXj1uY3P9kp3JCPPsx3G6POlO5wcPS3nAje/JR2C9+RP7ov1mnTEmNHqMPdvlnTG22RlKn2jmxdLhwBAssqvW5iVnXvghUlwrP+L7rKGx6Ujkpa2He6frwhXBAKB0KVufkO4A/g7fWWNj7nx2OmNV9dkZe/zL+67cqV7/UHprjFwcsGsGWVutkqHJJvCePSwgNZfkO5wugZK2zZKRyStN/ZdnxOuyJ0y9cCz3LxduAMAkMIGYrdud2OVv4TbosfpoCpxZ9DzVHJdB90zWs8Lx2vu7iltvEs6ZZJ6WVn1V+mIMaN3PTOwn3TG22gTMK3GmM96nmelY1KRF/O8okT0ZbfN+4B0iy+geS4l3X1+WdlUNzKkO94UsnoSPpcCAJOTf9zjRr+/7Lr+rOyV7nzpX9zrqcJpe80dy11VlKi9u7uk4UHpllS1ZdPrd+fk7neLW82R7NDa+tcibhVtsGq+/GMF7jtr7QrpBshyH8OVbjQKZxwwZepn8t1cKxUwZ2n1hzMyAsdL/f63+UP/4sYfqdJ66Q4AAAAAAAAAAAAAAAAAAAAAAAAAAAAAAAAAAAAAAAAAAAAAAAAAAAAAAAAAAAAAAAAAAAAAANJOUDpgD22QDniLtQdJJ2B8zaxblD09Ny9PuuNN3rB6UbphIs1tqzw6FAydLN3h00p1Ph7r3CHdkYxe+s1g//Rj8l52q++XbtFaLXTjW9IdeHee9cp6Shvvku4YK0WJ2mu10jdId7zDhYXx6mW9pU3/JR0CAMloSu70M90xnvixvqfUKumGZNZb1vRQuL3mD271MOGUy4wxN3qeZ4U7gP/hvpqb/upG47F1xW2HTZtxodWq0m3fjpHu2htGqbrCePTu3tL6P0i3JBP3vlz2xpDmse/6XwxtV3dlZqmb3WqWZIc2u66R3C7ZAABIHz3l9T93Y0FkaXWtyjBXuz3NFe51rnTX3tDaJGY31963tqphk3TL5GPbu0ob6qUrxko4ES02yXfcdXJhe805bt4tHZKq9BvPpXxAusPntlc8l5LmMm3mwf6HLkmM9Kz/w8vSEQCAiTd6Pb7SnSd9IzNLXWGVLtFJcjy0h4y2+t/DpaWf7InHh6RjUtFA7ObXi+LR72qtLpbs0Ernn55YfOB9JctEnh3Pj5dPy9FZcyV+9zts2qh2fF86ArK2eUOrppjMG91qQLJDGzvPjbVSvz8UCsyT+t1/x6oOniEBAAAAAAAAAAAAAAAAAAAAAAAAAAAAAAAAAAAAAAAAAAAAAAAAAAAAAAAAAAAAAAAAAAAAAGB8BKUD9oRV6i9aOmKU1eog6QaMr7ycqQdLN7yNDTw/9GfpiIkUCoYuk254y4haJZ2QrNYvX74zkoh2utWrpFuck+a2VR7dX97yG+kQTC7DO0eWhYLBK5VW06Vb3sYYHWhx84vSIQCQjIxVC5X8yeXI8JB3m3REMvM8zxYlaldppa+V7HC/f8bcZTWfc6sPSHYA/5vHY5073Pi2qTMrw9OqzrLaXOs2c8dJd+2hnIBWy9w8WzokWbi/qwnn1lwq3eG88uITG/ukI5LZ2qqGTUXx2nu11hdIdrh91xeL2ioP7S5veU6yAwCQXrqWNL3oxjWntNQ0TsvUV7o9ToV7vb90155wx8ofyMxUN7jVEukWpLa+ssY7wu01lW71eOmWt3Of8cZj64q7Rs8VsZussn9xx9SflO7wWctzKelOG/VB6Ya3edHr7ByRjgAAyPGvb7rRGC4tXaZn5HzZrVe75RDhrD2j1dH6iJxyt9YgnZKqrOet0AFzsXBGINNmnefmLRK/PNtmnO0+S5kSv/vv2TvWlbVuk66ArPvLWv8UiUd/4D6TsyU73Pny2W4/cUVPPD4k8vu1mi/xe9/BDlu1UjoCAAAAAAAAAAAAAAAAAAAAAAAAAAAAAAAAAAAAAAAAAAAAAAAAAAAAAAAAAAAAAAAAAAAAAIB0FZQO2BNa2Rf8f5OBVvpw6QaMr0AocLB0w9v8tSceH5KOmCj5dfnB7NzPXJIM33ar7NO9FU0/UYsbpFOS1rDndQSNuUq6wxcMhha6USXdgcmlv6J5SyRee707OvimdMvbuW1oflGiuqi7pKlbugUAksnsRO0hmVqfJt3hDjR/sKay8c/SGcnOU3ZVQOlrpTsCWi1w4wHpDuDdeDHPc+O7xpjvFbbXnKOt+oY7MDxaumsPnBVeVvPFnsWNP5AOSQbhqTX5bhwm3WGt7Vy/fPlO6Y6kp70Ot+e4QLjC6GDwUjevF+4AAKShhyobX3Oj8ZSWmlumZupSrfQS93qqdNdu0/qKgvbaf+8ra/i1dApSl+d5NtIerVFG3Sfd8g5HHpp7+CI3E9IhqUhb/UKSPJbix/BcSppzn7eDk+bzphTXqwEAu4w+p/jNY+uKv3VI7ox/NVZd4/ZX06W7dpfWKloYL/92b2nbX6RbUlHf5uYfhnNrXnCrH5Ls0FrPc+MWmd9t5kn83ney1lsh3YDk4ClvpVFmtnDGNDNjyhw3753oX1ywrPYTwYD+6ET/3neySv24r6z+99IdAAAAAAAAAAAAAAAAAAAAAAAAAAAAAAAAAAAAAAAAAAAAAAAAAAAAAAAAAAAAAAAAAAAAAACkq6B0wJ6wSj2vpSP+5gjpAIyvgLYfVCppPnF/lg6YSNm5M+e6d/4D0h1v0A+Fl1V+IhKvlg5JWkGtdrjt81+S4W+mrbo4vy4/OhAbGJZuweTy4pOD35p+TO5i9yn8sHTL22kVaHbfiX6+EwDwNxlKXeKGke6wylsl3ZAKeksafxuJ1z6mtD5ROOXccF3p1T2x+GbhDuA98TzPnaapu01x8T3hWUdcZpW+IRnO2XaHCZgmY8zM0f+WSc0au0AnwzUqPdIhnZAKNjyxac30Y/JecqsHCKdc5r5DN/AdAgCMl4cqG19z4xunN179b5nZ+17jjlauVLtOu1NGMKh1g5tnSIcgtXWV1d8fSUTvd6unSbe8nVbma/nx8pUDpW0bpVtSjdX2haQ4B1P+vU/NcylpziTRcynWTq7nUgAA7+7xWOcON26e21r1n6FQoMLts6rc6xzprt2wT0Blfd3NK6RDUpH3/9m7E/i4ynLx4+9zZiZJE2ibylJR1oogUBUQBHoVjCxtk2ETSFGRttellytNuicjGKPYpmuSgb+3ilsLilGuCG3aQrlxBQUEveICIggiKi60ZeuWnPf/TNpA2tsly0yeWX7fz+fNc9BZfk0nM+fMnLYNYVjVmrhVxNUbp5w1oXn24WtnLHl2KO/0vOSMQ0tkWMVQ3ude/GHNjMX3u5qF1h3IAn/fuPGO0eWjUucsDLctCSbpl7uG+l4jgZs01Pe5J975FdYNAAAAAAAAAAAAAAAAAAAAAAAAAAAAAAAAAAAAAAAAAAAAAAAAAAAAAAAAAAAAAAAAAAAAAADks6h1wEBIGD7rgoh1Ro9DKho/eUBHw00vW4cgM7xzR4l1xE7a8ifrhqEkLphi3dBDHwOTnUQmW3dku2z5WdGQ0WXlp0/UrbusU1BYHlq+fHtlMnF94Ny3rFt287bS8nf/u84vWocAQDYIgkAmtsybbN2RIhL8ZzyZmGrdkRNEDrNOUGWuvLRa583WIUB/hG1tXTq+UtH4ybay8gPr9Qdqtv53kXVXH51a2Tz3Ep3ftQ6xVNFdDyV2AAAgAElEQVQ6c2SZlFxi3aG8+OhCfe3y1iHZbvQJo1IjC97ElqMnNte9Tzc6rEsAAPltfd2N/9Ix84Il8/4rVhRZJs5VWTf1mbj4xNa5Z66pWfRT6xTkuE5X56LuIZdFH5mpg0qlJKFzrnVIrkl9Np81v5HixlgnILOy6bwUcb6gzksBAPTdulmLXtHx2XNbZn2lJChaJE4+aN3UZ+L+vXLJvCXtsxc+aZ2Sizq7tq+MRWP1xhlBNIilPqddMpR3WuxLLtPHj/m59t67lWEY8tkMuj3UsPzVeDJxu25an2sSP61xWmmqZ6juMHW+T2XLvOqhur992LzZb/2OdQQAAAAAAAAAAAAAAAAAAAAAAAAAAAAAAAAAAAAAAAAAAAAAAAAAAAAAAAAAAAAAAAAAAAAAAPksah0wEJ2+6+moi1hn9JDSEQcerfNR6xBkhnh5ixPrih3E+z9aNwyVyqaag4PSsirrDuQu74OpOu6y7kDhWVvb9O3Klro5unmqdUtv4qTxPYvrvvnjOU0vWbcAgLXxzXVn6y7+GOuOnd5tHYD+Cbyk9jNvtu4ABqKj4aaXdXxq/LI5t8QiseW6k3i2dVNfeAmuC4LgjjAMvXWLlTJXfKWOYdYdrvvQIjceN3id7vekXrs6rDsAAIXh7tkLn9ARj7fWXeokaNXtN1s39UVEotfpqLTuQG5bNXP+w/Fk4tu6WW3d0pvuD147sTXxhTU185+2bskl+n172rqhl4Pfs7juQD7jyWeSLe9XO59dj30AQBa6t3bpczo+VJWs+7q+hv2XZNHr2D7EgqJgns6PW4fkonUzFz+mxzoPOOvPtkUm6dclQ3uX3fdpzYfO3WIdgewShl0rgyAy1TjjgEPKR8V1tg3VHY5vnn2G/mQePVT3t1fe39lRs2yjdQYAAAAAAAAAAAAAAAAAAAAAAAAAAAAAAAAAAAAAAAAAAAAAAAAAAAAAAAAAAAAAAAAAAAAAAPksah0wEHe/uOy5yvK6LbpZYt2S4sUfp+NR6w5kiLgx1gk9vHNPWzcMlaC07MM6iqw7kLtE3MTzkjMOXT+9+XnrFhSWMAx9vCVR5wK33rplN4eOKJa5Oq+3DgEAaxFxU6wbkMPEnVG5bM4J7TMX/9Y6BRiodTMXPxY0BhUTy+d+UlzQpP/TMOumfRHnTq5cVneBbq6zbjEjwmsXBk7cpecvqh9xz9wFm6xTAACFY1VN03f19ed/ikpcs7ic2JeZMKG5/h1rZyz4X+sQ5LZt27quLyqKXKqbMeuWXkoC8Z/X+SHrkFyyJdz25LCg2DrjNSMjwVt1PGzdgcwQ595i3dDDe/mjdQMAIDesnt60vqLxk+8sKz9wkb6aTXPdL2nZTK6e2DqzYU3Nsr9al+Qk71c4kXcbV5x6wZJ5x949e+ETQ3Fn5yfrjyh2Mm4o7ms/frimZv7T1hHILmtnLv5RZcs83XeXoy07Aucm6WgbsvuT6KShuq998c6ttG4AAAAAAAAAAAAAAAAAAAAAAAAAAAAAAAAAAAAAAAAAAAAAAAAAAAAAAAAAAAAAAAAAAAAAACDfRa0DBiJsCMOqZOIpce4E65YUkeBEHbdbdyBDvHuLE+uIHbyXP1o3DKGp1gHIebESX3KVziXWISg8q2rn31uVrF8vTs6zbulNe2ae2zJr+b21S5+zbgEAK5WNNcOD8rIPWHcgtwWR6BQdc6w7gMFIvb+mI1nVUv99CaRNt99m3bRP4mr06zrrDAvjl849KRaLnmbdgZw2rKhIrtS53DoEAFBY7pm7YJOOqfFkYq3Om3WNME7aF4lEpFbnFOsQ5La7Zy98Ip6s/7I+pP7DuqU3cXJlVUtd8+rapp9bt+SKjpnNf6lsqXtVN0utW1LCqE+dl/KwdQfS77TGaaWjy0e90brjNaF72joBAJA7OhpuelnHNfFk3Trv5Gu63znKumkfigIpvkbn9dYhuajTb2uLSnGzbhZbdsSKgmodNwzFfRU5Sd2X+dnDPgxXWjcg+4Rh6OPJ+lt089PGKRPOX1Q/Yuf7gBkVVFdHJo4bc3mm72d/vHN/XXP/U/d0f3oNAAAAAAAAAAAAAAAAAAAAAAAAAAAAAAAAAAAAAAAAAAAAAAAAAAAAAAAAAAAAAAAAAAAAAAAyJmodMGDePeHEnWCdkSLOnWjdgMyobKwZHpSXHWrd0aOrq/MJ64ahMDGZOC3i3EnWHch9XmSKjiXWHShM0in1uqd1ruveVcgapSVB0ed0TrUOAQAz5aXV+rXMOgM5TuSq06ZNSzy0fPl26xRgsFbXLni0ovGTp5eVD79F//Ni6569EnfBBUvmHXv37IUF8d5Ib9FYlP13DJqIT71Hsty6AwBQmFZNn/8d3Zf7ZVFR5E79z7dZ9+yNODepYtmcOR0zF//TugU5blv4WVcU+YjLrvegxAXBUp1nW4fkijAMfTyZeFI3x1q3pASe81Ly1UHDy4912fN5ot/80osF994LAGDwVk1vuivekjjNBS513Je15/2Jk4+Nbaz+3KMNbdusW3LN2tqlL1QlE6t1p+UDlh36ezhJxw1Dc19+Uhbspr2yabu73ToC2SncFq4MiiLXO9sHanFxsVyi8+uZvqMJZxx9jv5C35jp+9kf8f4bYVtbl3UHAAAAAAAAAAAAAAAAAAAAAAAAAAAAAAAAAAAAAAAAAAAAAAAAAAAAAAAAAAAAAAAAAAAAAAD5LmodMGDifm+d0MM7d6J1AzLDjyxO/d6KdcdOXdte/ucfrCOGQsT5KdnzbUcu00fRCZXNdWe0z2j6mXULCs+qmfMfjicT39bNauuW3sTJ1ROa61vXzljwv9YtAGAhcDLFugF54dBDjy+fqPNO6xAgHToabno5aAw+UDlyXosTuda6Zy+kqCjy7zrrrEOG0tjG6qKjysd82LoDeUDk9PFL5560btaiX1unAAAK092zFz5x/qL6M4uL5U4n7mzrnr0oKYvGrtLZbB2C3LZq9sK/VSXrm8XJddYtvYlz740n6y5cNb3pLuuWnOH947ovPdY6o5vISdYJyIwg8Cdl0fkRf0m9T2QdAQDITatq5z9V2VgzLigv/Z6+tr3PumcvDj1i5NEX6rzdOiQX+dCvkEA+YJxxYlVL/djVtQsezeSdTEzWHRdxwSmZvI++8N5998dzml6y7kB2ap+98Ml4MnGfbv6baYj4Sfr16xm/myCYlOn76IvtnV0rrBsAAAAAAAAAAAAAAAAAAAAAAAAAAAAAAAAAAAAAAAAAAAAAAAAAAAAAAAAAAAAAAAAAAAAAACgEUeuAgZIw/I0LAuuMbuLcsRWNU0s6Gr66xboF6RXx0bGp3+As8UwhPMbGtcwaNioovtK6A/kjCIIpOn5m3YHC1Bm666KBu1Q3Y9YtvQTRQBbpvMA6BACGWry17m1OgjOtO5AfJJCpOu607gDSJWwIQx3Tq1rrXxGROuuevbgqqK7+VNjW1mUdMlSOGnl0lY6DrTuQH6LRSOo9klnWHQCAwnXP3AWbxrXMmlAuRf8tTiZY9+xF6vWy2ToCuc9veHWxlJdN082DrFt24YOFFY0VazoaOjqtU3KBd/Ibce4y646dxloHIDP0NfEk64Ye3rnHrRsAALmtvaH1xYrGqRPLRo6+Q1/kxlv37EkgwWQdt1t35KK/P7Zh3egTRv1dNw+x7JDATdLxaCbvI3DBpEzefl+JdyutG5DdQudXBk7+zbZC3l/ZVHNwe13rPzJ1D2Mbq4uOLD/mUmd+Ur9/ZN2sRb82jgAAAAAAAAAAAAAAAAAAAAAAAAAAAAAAAAAAAAAAAAAAAAAAAAAAAAAAAAAAAAAAAAAAAAAAoCBErQMGyjv3G7GOeF2stPygd+h8wDoEaSb+JP1iXdHNO/+4dcNQKA+KLtEx0roDeUTcpNMap814qGH5q9YpKDxra+f/oSqZuFlfSa6xbtmFuPPjLYnxq2rnr7NOAYCh5CWYkh1798gTE+NL5o1eNXvh36xDgHRaXbOgPt5aX+ZErrVu2YPDJp415mydHdYhQ4XXLqSTiHz4tGnT6h5avny7dQsAoHDdV7t087iWWR8YFRSv0f88x7pnD8ZWtdSPXV274FHrEOS29obWF+PJxHzdXGbdsgtxx5eVn/Fx3fqCdUouEHG/sW7o5fDzkjMOXT+9+XnrEKSZyEnWCT2kQM5LAQBkVkfDV7focd+loyRrj/vOr1g256COmYv/aR2Sa1LvLcdbE7fpTkONZYd3rjoIguvCMPSZug/xblIWnDr8bPumpg7n5lt3IItt3+K+XVziWnVzmGFGVErKPqBzeabu4IgRx1wgTkZl6vb7yju/wroBAAAAAAAAAAAAAAAAAAAAAAAAAAAAAAAAAAAAAAAAAAAAAAAAAAAAAAAAAAAAAAAAAAAAAIBCEbUOGKjOrvB3sSAIdTOwbknxLnqajgesO5BmImOtE14nv7YuGAriZIp1A/LO8ENHjvyAzlusQ1CYZFvX51xR5GrdLLNu2UXgFgXV1evDtrYu6xQAGAoVjRXRspFnXKU7nEC6RH1R5Cqdi61DgHRrv/+pGZVnjTlKnzPj1i2706fxy3V0WHcMhYmtM98YkZLx1h3IK4cccvyoKp13WIcAAArbfbVLN1e0zrykTEru1/98m3XP/xG4K/Tro9YZyH3hk698ITimrEYPZI60btlNQ2Vjza3tDa0vWodku87Q/zYaZM8bisWuKHVeymrrDqSXeDc2e963LozzUgAAmZc67osvTFzqStz9+jp3vHXPbmJl0ehFOr9iHZKLwi63Ioi6GssGcTLmgmVzU/vGD2bi9uOt897pJGL+uPXe3Ro2hKF1B7LbPXMXbIq31t/pRCZZdoi41P0vz9jtB87017fTdv/q5tusIwAAAAAAAAAAAAAAAAAAAAAAAAAAAAAAAAAAAAAAAAAAAAAAAAAAAAAAAAAAAAAAAAAAAAAAKBRR64CBWjdr0SvxZP2Tzsmx1i0pgXOnWTcgvYLGIKgsrzvFuuM1PnzUOiHTqpbNOVKisQrrDuQfkWCqjlusO1CYVs1e+LeqZH2zOLnOumU3YyvHHTNZ51esQwBgKJSVnz5Rx2jrDuQXcW6KjsXWHUC6hW1tXZWNNR8Oysse1v98i3XPLsRdGATBNWEYeuuUTItIyUdcDr9/i+wkgUu9R3KHdQcAAB01yzZesGTeRUVFkdQ+54HWPb2Jk4t1XG/dgdzX3tq6tTJZ/+nAyQrrlt0cEpSXztP5KeuQbLd10wOPR8vP2KKbJdYtKeKC1Hkpq607kD6VTTUHB6VlR1p3vCbsyvvzUgAAQ2fVvPkb4q11lzoXPKT/WWbd05vfcdzH+TID0D5z/i/iyURqn2GsZUckCCbpeDAztx5cmZnb7Z9Qwmw7lkS28rJCDxgnmTaIe8+5LbPedG/t0ufSfdOnNU4rHV0+6sJ0325/ee/WtNe1/sO6AwAAAAAAAAAAAAAAAAAAAAAAAAAAAAAAAAAAAAAAAAAAAAAAAAAAAAAAAAAAAAAAAAAAAACAQhG1DhgceUS/HGtd0c27060TkF6VI+cep2O4dUePrlB+Zd2QcdHYZP0aWGcgL51duWTemPbZC5+0DkFh8hteXSzlZdN08yDrll3JZ8cvnfutdbMWvWJdAgCZF0yxLkBeetvE1rlnrqlZ9FPrECDd2htaX6xqqbtSgiD1+M6m9xAPm7Ck7p06f2EdknHeTXZiHYF8ow+p8RNbZ75xTc2yv1q3AABw9+yFT1S11v2nSLDSumU3J1Utm3Pk6pmLn7EOQe5bu2HhrZXldbN1c6x1y65kxoTm2cvXzljyrHVJNuto6OiMt9b/yolkx/kgPks6kD7FJadZJ/TiX5Htj1pHAADyy6qapt9VtSZqRdzN1i29iXPvr2icWtLR8NUt1i25KHRuReDcEssG/T28ImgMZocNYZjO2w2CQCqb66rTeZsD9MCa6U2PW0cgN7T/9Mn1E8eN+av+XLzRMCMYFhRfobM53Td86IjyKh0HpPt2+8t7t8K6AQAAAAAAAAAAAAAAAAAAAAAAAAAAAAAAAAAAAAAAAAAAAAAAAAAAAAAAAAAAAAAAAAAAAACAQhK1DhikX+iqto7oJu648UvnHrJu1qK/W6cgTbw7XX9fs8W2P7/41O+sIzIpaAyCyvK6ydYdyFsiRcFknddbh6AwtTe0vhhvrfu8k6DZumU3h8VikVk6P2sdAgCZdF5yxqElblildQfyU0QiU3T81LoDyITVtU0/r2qtXyIiddYtvQVRd77b8b5g3oo315+lTzDHW3cgL0UjUvIRnQutQwAASFld03RLVTJxhThXZd3Sm49GU/ucN1t3IPeFDWFYlZyXEBdZZd2ym2HRoOhzOidbh2Q/eUS/nG5d0U3cWRWNFdGOho5O6xSkhwSR7HhspXj3p46aZRutMwAA+WfNjKavVLbUpc7zPde6pZdhpeWHvEfneuuQXOT9lm86KWlytuegv2nCiDmp38MfpvNGK5fOO1P3u49M520OiPcrrBOQO8K2tq54a/03nMhs0xDvJ+nXtJ8fKYFcme7bHIB//WnTk+3WEQAAAAAAAAAAAAAAAAAAAAAAAAAAAAAAAAAAAAAAAAAAAAAAAAAAAAAAAAAAAAAAAAAAAAAAFJKodcBgeBc+Ii6wzughkWjwXp23W4cgPXwQnC7WEa979NGGtm3WEZk0Yfjc9+k4yroD+UucXB1UV38mbGvrsm5BYQqf2vxfwZiyGpd1z3UyZ2LrzJvX1Cz7q3UJAGRKkRv2YR0x6w7kK6kev3TujHWzFr1iXQJkQmdn1w2xWPQq3XyTdcvrfOo9hIXWFRkVcVOtE5DXpgRBsCgMQ28dAgBASuf2zum6z3mubpZYt/QIvKvQcbN1B/LD6ukLV1clEz8S595r3bILcVfFW+e1rKpZ+EvrlGwWin8kcFlz5sDw0hGnv1Pnz61DkCbiT3fZ8vgS/7B1AgAgP6Xehxy/bM61sWjsVy6bPrP1QeqzhvXWGbkodY5RVbJ+vTiZYNkRBEG1jh+m9UYjcmVab29gtnb6bW3WEcgt2zu7VsRi0dmmESKnVS6ZN6Z99sIn03WT5y+qH1FcYvtcs9Nt+X4ePwAAAAAAAAAAAAAAAAAAAAAAAAAAAAAAAAAAAAAAAAAAAAAAAAAAAAAAAAAAAAAAAAAAAAAA2SZqHTAY27bIg8UlLtTNwLolJZDgbB23W3cgPcS591g39PDO/9y6IdOCIJhi3YC8d/j4ccecq/Nu6xAUpvbW1q1VrXWfFglWWrfs5oCIK/mMzk9YhwBApugBI/uayKThkVjkAzqz7TUeSIt1sxa9UtWa+IyIu9m65XVyVkVjRbSjoaPTuiQTxi+dWxaLRa+w7kBeO25i85yzdN5nHQIAQIruc/4xnkz8P92cZd3yGpGs+ZwQ+UG6fL2LSLbtfwVOIot1nmcdks2863ogm06t8UH3eSl5f/5AIQiqqyOV48acZd3Ry0PWAQCA/LVu5uLH4sn6L+ue8X9Yt/QQyZ7zQ3ORd7JCnJtgWyGXVTRWTE/X50Xd+2dnjbksdfKwKe9Xra1d+oJxBXLMulmLfq3Ps4/oz8UphhkSFAXVOuen6waLi+WS1EjX7Q1UF+eDAAAAAAAAAAAAAAAAAAAAAAAAAAAAAAAAAAAAAAAAAAAAAAAAAAAAAAAAAAAAAAAAAAAAAAAw5KLWAYNxz9wFm+LJxO9080Trlp3OsQ5AelQsm3NQWTR2knVHD3HuIeuGTKponTmyTEoute5A/gu8m6rjbusOFK41Gxd9o7K8bo5ujrVu2YW4f5/QUp9cW7vgN9YpAJBuVcm57xYXzZZjRuSpwEtqP3OldQeQKc9sfHLlUSPHXKf7jUdat+x0YEn5u07Q+SvrkEyIRYLLdBxo3YH8JhJJvXbdZ90BAECPLW7z4hI37BrdHGbdstObJjTPPnztjCXPWocgP6yaseD+eDLxPd282LplN+dWNs+b2D5j4RrrkGy17r5nflM5bsxLLkuO0wLn3qdjqXUHBm/imUefrGOEdUePsMvn9XkpAAB7vrNzoURjH9XNmHXLTqdWNFZEOxo6Oq1DctHmDX+7s6x89EbdHGmYcXBJ+bvf79J0PmDlmWPe58SNTsdtDYaXcIV1A3KTD91KCdwpthUySb/MT+MNXpnG2xoQ79xv10yfz/ESAAAAAAAAAAAAAAAAAAAAAAAAAAAAAAAAAAAAAAAAAAAAAAAAAAAAAAAAAAAAAAAAAAAAAABDLGodMFjeu5+KuBOtO3Y6aULz7MPXzljyrHUIBqcsEnmvDrHu6OFD96B1QyaV+pJJ+t0eZt2B/CciF01omTVqbe3SF6xbUJjChjCMt9bX64NxtXXLbiLRQBbprLQOAYD0i0yxLkABEPfeCS2Jt6ytnf8H6xQgEx5taNsWTyb+SzebrFt6BGFwqo5fWXdkgg+CqVnzphTy2eUVjZ+s6Wi46WXrEAAAUtZPb36+qjXxDRH3UeuWHoEUvUsHn/sibcLO7Z8KorG4bkasW3oLIpFFQXX13WFbW5d1SzZKfV/iyfoHnZP3W7fs9L6KxqklHQ1f3WIdgsHR4/+zs+j4P9y+XX5uHQEAyG+rZy5+pqq1/g4RucK6ZadhZSNPO0nnL61DclFqf1T3k7+j+8kfs+wInEzScXd6bsxPyoLThp9//reb0vPrQcHxW179ppSWLdbNmGHG2Akt9SeurV3wm8He0Pilcw+JxaIV6YgaDH1WWGndAAAAAAAAAAAAAAAAAAAAAAAAAAAAAAAAAAAAAAAAAAAAAAAAAAAAAAAAAAAAAAAAAAAAAABAIYpaBwyWOHefjo9ad/SIStEEHV+y7sAgSfA+64ReNq7ZtPA3zi2w7sgYET+l+6cZyLxifZ7+kM4brUNQuFbVLGivSiZ+pM9677Vu2c3Eyua697fPaPof6xAASJdxLbOGjQqKJ1l3oCBIRNxknddZhwCZEr76yleD0rLP6WbMuqVbELzTOiETJrQk3hIN3HusO1AQDiwdccDlOr9mHQIAQA/pcstdNHs+9w3EnazjDusO5I/2mYt/G08mVujmVOuW3Zw4YdwxqaabrUOylpf7nbj3W2fsVFpSfujZOu+2DsHgBM5l03kpv75n7oJN1hEAgEIgX9QvV1hXvMbLO/TrL60zcpX34QqRyMcsG8S5Sypraqa1t7ZuHczt6G0UB2PKLk1X10B557750PLl2607kJva61r/EU8m1urmhZYdUZFqHZ8e7O3EYtHLnP2fdenaHG691bgBAAAAAAAAAAAAAAAAAAAAAAAAAAAAAAAAAAAAAAAAAAAAAAAAAAAAAAAAAAAAAAAAAAAAAICCFLUOGKwu534QsY7oLXAT9OuXrDMwaOOtA3q5P2wIQ+uITBm/dO5JsVj0dOsOFA4vMkXHjdYdKGy+K5wnkeB+3RTrlt60aXHQGLwrn193ABSWUUHRB3SMsO5AYRBxVwfV1Q1hW1uXdQuQCe11rf+oStbfK04mWLekiPMnWjdkQkTcZJdlxwnIXyJB6j2Sr1l3AADQY9XM+Q/Hk4nHdfM465Zukp/7nLAVbg0bguLgSt0cZt3Smx7rNVY0fvK2joabXrZuyUbeuR/ogdr11h09Ir772Pxu6w4MXEXj1JKy8tHnWHf00Mf4T6wbAACFYc3Gph9Ultf9RTcPs25J8UHAcd8grJmx+P7Klro/6OZbDDNGyDHDUvvH3xvMjQRjhl2gozw9SQMnvmuldQNynA9XOAkuNG0QP0m/fnrQt+PdJPNPTb37n3trlz5nXAEAAAAAAAAAAAAAAAAAAAAAAAAAAAAAAAAAAAAAAAAAAAAAAAAAAAAAAACgH0TkIB3r+3GVB733n8hUT4o2na7ji/24SrM28W8eA0Ce0NeBETpW6Tqwn1ft0vVxfU14JP1VgD392XifjmX9uMqX9efh/2WqBwCA3elr1RE67uzHVX6sr1XTM9WD3KKPn9t1jOnHVU7Rx4/PVE+KNq3Q8fY+XvwlzXlvJnsAAAD6KmodMFhrauY/HU8mntbNo4xTepw7rmXWsPtql262DsHAVDXPfqtEit5i3dFDD2V+Yt2QSdFoZIp1AwqLOHdy5bLEye0z5//CugWFq31G0890/+V7unmJdUtvqZ+PCeXzPqybnFgFIC94J1PEOgKF5M2VZ445T+c66xAgU7xzd+jz6gTrjh3keOuCdAuqqyOV48Zcbd2BAiLu3y5YMu/Yu2cvfMI6BQCA1/n/1hephHXFDvI26wLkn/Y5TX+uSiZu0mOrOdYtvWnPG0tHDp+tm5+xbslGG/zWn46S4q26WWzd0k1cXL/WWmdg4ErKDz1bR5l1Rw/J8/NSAADZI2wIw3hr4i7dn5lm3ZKir4F591nDUArD0MeT9bfod7LRskMkmKTje4O7le7bsOXd/66qWfhL6wzktvCpze0ypvQFcTLKrkKOjS9LnLpq5vyHB3oLE5pnHx6NFI1LZ9VAePErrBsAAAAAAAAAAAAAAAAAAAAAAAAAAAAAAAAAAAAAAAAAAAAAAAAAAAAAAAAA9FtM1zv7cfl/ZSqklwNd/5oOyVQIAMDEYl3vGcD1PuG9fyTdMUAWGeH6t4/0xkyFAACwF0Wuf69Vz2UqBDnpeF0nWkfs5q2u74/pjZkMAQAA6I+odUA6eOd+IM5Ntu7Y6YBREpug87vWIRgYCaITrRt6k9D/0LohU06bNi02+oRRH7buQOEJom6qjmutO1DgfPgpfdG5ULci1im9BU5uGNcy6zv31S7dbN0CAIMxfunco2Ox6PusO1Bggu79zHXWGQNR1ZKYJoFr0s0yqwbv3O9d17ZLVs9Y8nurBuxb2LV9XRApss7ocZjutw7Lp/3WyjPHnKfjzdYdKCgSi0Wm6ExYhwAoDFXJRIM4d6lL7Tnb8OpHa+5/qiZsa+syasD+hOE6F0Sy5bPVRcMAACAASURBVLXp6KAxCMKGMLQOQX7pCrc2RYPij+nmSOuW3kTc7AsW133p7jlNf7FuyTapY894a+JnTtzZ1i07HRNfljh11cz5D1uHYGACJ1l1Xspmv/VH1g0A8kNVa/1NIpL6rCRmlOB13RdueOWi9obWF40asB96bL5OHyfTrDu6iTvGOiHXdXlZGRH3GZf6btqpGr90btm6WYteGciVU9eNxaIXpjuq38StsE5A7mtvbd1alUx8SzevMQ2J+En6dcDHrNEgVu3s3kfu8eLzGzZ8z7gBAAAAAAAAAAAAAAAAAAAAAAAAAAAAAAAAAAAAAAAAAAAAAAAAAAAAAAAAAAAAOUxE3q/jowO46vXe+y+luwcAAAAAAAAAck3UOiA9/HrnZLJ1xevkcv3yXesKDIyXIC7WEa978ZUXH3jQOiJTDjl+VFVqWHeg8HjnP1hZUzO7vbV1q3ULCteqmqbfxZP1X9f9hn+3btnN4aOCohk651uHAMBgxGKRyTqyaNceBeLC85qufcP6uhv/ZR3SXxK4G3SMMG1w7gQXKfoP3Zxh2YG9WztjybO6D/tH/d062rpFyYFhcKTOx6xD0sWLnyK8dGGIibirg+rq68O2ti7rFgD5bUJz/TuiEfmMdYeIjJ047qh1urnaugV79vSmpx84qnzMFt0ssW5RJRUjZrxR53PWIcgva2uXvqDHVgv1WWmBdctuyoqK5bNuYH9QL+/pMdu9esx2tnXHa6IudV7Kw9YZGBg9+q+ybujld/fWLuW1DsCgVS2bc6REY/9p3aHOceWlF+tcaR2CPdu65eWflJQe6F12fJabDZ935LQ1NfOfjrcmfqS/m5b7ymWxaPRCnbcN5MqRSCSeuo30JvVb5xa3+ZvGDcgTXWG4IhoE15hGiFQHQTA3DEM/wOtPSnPRAPjvPNSw/FXrCgAAAAAAAAAAAAAAAAAAAAAAAAAAAAAAAAAAAAAAAAAAAAAAAAAAAAAAAAAAAOQmETlAx82pzX5e9Ubv/Q0ZSAIAAAAAAACAnBO1DkiHVzs77ymLxkLdDKxbuolUjWuZNey+2qWbrVPQP+OXzj0kFouebd3xGu9+2NHQ0WmdkSmBuCnWDShM4mSUH1N2sW62WbegsIVb/WeCYvmgbg6zbtmVzNPXxC+vm7Xo79YlADAQQWMQVI6su7rfpxQBg1dcXFr2IZ1J65ABKLIOSPHOj7BuwP7Iz/TL0dYVKRGJvEnHY9Yd6XBe07VvKCk98CLrDhSkwyaccdQFOtdYhwDIb1EJh+urt3XGDqEcbJ2AvXu0oW1bVTLxsB7Sj7NuSYm5WGqf8znrDuSfv23YkBxdPuqTuvkm65ZdyeSqlvrW1bULHrUuyTqhX+cC+Zx1Ri+XB0FQH4ahtw5B/8SXJU51UXeMdUcv/2MdACA/bA+Doqz4oKGbDLcuwN6tr7vxX/Fk4gndfKt1iyqNL0yUr5o3f4N1SC7zPlwhEpied6s7xdU6bhvIdUVkUppz+k37162f3vy8dQfyw9rapgfjrYnHnLjjDTMOH98yL/X+3k/6e8Wq5tlvlUjRqRlo6p8wXGGdAAAAAAAAAAAAAAAAAAAAAAAAAAAAAAAAAAAAAAAAAAAAAAAAAAAACouIlOlI/TtOJ+k6UdcRukbrOkhX6c6VskXXZl3/0vU3XX/V9Ziu3+r6pff+z0NbDgC5S597RcdFulL/vuW7dB2qq0vX07ru0/VlfV79hVkgAAAAgFw3X9fR/bzOt3TVZqAFALAbETlWxzRdZ7sdz9fFuv6pK/V+0Hd13ea977QrBAAAGBq6X1Sk4wRdb9d1nK7Deq0DdJW4HecsBLq2uR3nLbzgdpy38Kyup3T9TtcvdT2h+1BdQ/xLAADkuah1QDp0zFz8z3hr/c/1lfd065adDhglxRfrvM06BP0TjUQv1RGx7ujhJbzXuiFT4kvmjXZFkQnWHShcgfNTdLRZd6Cwtc9p+rPuw9yo+zBzrVt2Mzwaizbo/E/rEAAYiMoRdRVO3JHWHShM4oLUfmbSumMAsuIEDvHdH6ogi3nvHhVxV1p3pAQReaN1Q7qUDDvgg27HyVXAkJNIZKqONdYdAPJbl/jOrPnwJWCfM9uJ87/Sr+OsO1Ii0n2CF5B2DzUsf7UyWd8YOPmSdctuIiKySCef4+5mzaZFj1SW1/1dNw+xbtnpmMql887Ueb91CPop6i63TujNhz5vz0sBMLQisch264Ye4j3HfdnO63GfyFutM1LC2PbUZw0brDty2abt7vaRxe4m9/pf5jrkRNz4itaZIztqlm3sz/VS1ymTkvGZ6uorcW6ldQPyjPgV+mWBZULgu//y0Z/093oSiU3KQE5/PdU+c/FPXO1C6w4AAAAAAAAAAAAAAAAAAAAAAAAAAAAAAAAAAAAAAAAAAAAAAAAAAJDHROl4t66LdFXoOllXrA9XPWDnPHwvt/uUjh/rWq1rnff+5cHXAkD+0efL4Tq+o+v8Pfzf79i5punlFulM6POpH8o+AAAAALlNjyXeo+M/+3m1e3VdrYcfYQaSAAC96PP0NTqadRXt9n+V6TpS18W6avRyF+nz8nND3QcAAPZNX6Mn66js48VX6Ov56gzm5Jyd5yucomui23G+whm6Svp5M4ft5X/fpDefOmfh+7ru1O/9kwMOzUP6vfk3HTV9vPj9+v1rzmQPAOSKqHVA2ohbp19Pt87o4cVP0XGbdQf6RwJ/RerBlDW6OtdZJ2SKjwUfkXx6DkIOkvPOT9Yfcc/0BX+yLkGB2yJNbpj7mG6VW6f0ps/RHx+/bM6N62Yufsy6BQD6LXBTrRNQ0N45sXXeKWtqFj5iHdIv3m3NisNhcaXWCdg3791jkg2PFeVD9wbrhnTxIlOy5NuKAqSPvXjFsjkHdcxc/E/rFgD5K9IV3ZY1nwiE/T6JB0PNu99lxfFJt+Ag6wLkr80bHvha2cgzZurj/Xjrll2IG1+VrDtv9fSm9dYp2SRsCMOq1sTdekx8lXXLayLd74Peb52BvguCQCpb6i637uhl26btvsM6AkC+2LK1/39mIkP4rCHreXGPZcthn74+581nDVZ+PKfppXhr4g792fuQYUZxqS+6ROfX+nOlYa7k0tR1M5PUZxvCJ1+5y7gBeaaza/s3opGiz7vUGTRGROSyoLq6Jmxr6+rnNSdlpqjvvHMrwzDkL0YFAAAAAAAAAAAAAAAAAAAAAAAAAAAAAAAAAAAAAAAAAAAAAAAAAAAZISJH6viorsm63pyBuzhm57pa1xa9v9S/l/YVXfd678MM3B8A5Bx9bkz986rf0HX+fi6a+ncB63Rt1LUw010AAAAA8oMecgzT8WXXv39r/Oe6LvHeb8tMFQCghz5PV+v4f3246Km61unlT9fn580ZzgIAAH2kr82pY60GXUf18Sqjda3OWFAO6XW+wod0HZ2huxmhq2rnWqr3+YjOr+n6hu5TbcjQfeaSGl2X9fGy5+n374v6fXs1k0EAkAui1gHp0uXDOyMS+bR1Rw9x8v6qZXOOXD1z8TPWLeib85P1RxQ7Odu6o5ffr56x5PfWEZmiPyNTrBtQ8IIi5z6i8wbrEBS2VfPmb4gnE6mTaJusW3YTjUZiqaaLrUMAoD8qWmeOLJMSnrtgKiKR1PHOI9Yd/SLuRbfjQx9b3o2yTsC+eel6Rh/l1hndJMiPx0vlssTJQdSdbN2BglZUFol8WGeLdQiA/OVl20viiqwzuuXLPkQ+C717OhDrih6exwsypqOho7MqmbhOH+63W7fsTnywOGgMTgkbQv4ipV68C+8SF1xl3fE6uWL80rk162YtesW6BH0zsXnOWW7HX1yWFbzzP/zxnKaXrDsA5IctG7e9VFZeYp2xk7Afn+28POOy5LjPi7zBuiEfeAlX6L7yhywbRIJJbscfsOrHdfwkZ/1g9K6tvbV1q20E8s3aGUuejScTHbp5rmHGoRPHHV2hc31frxBvnfdOJ5G3ZbCpL/Qpzd1i3AAAAAAAAAAAAAAAAAAAAAAAAAAAAAAAAAAAAAAAAAAAAAAAAAAAAPKQiLxdx3W6LtUVGaK7Tf1jk1fsXL/XhoU6b/Hebx+i+weAbJV6Lq7qx+U/q8+h39Tnz2czFQQAAAAgr3xW11v7cfnHdU3UY46XM9QDANhJRA7QcWM/rnKSrjlux3M7AADIDufoOqoflx+n+wDH6THX45nJyX7663+njk/pusQN3fkKPU7ZuRZox5d1LivUz9z013+Qjgv7cZURbsfnmrdmpggAckfUOiBd1s1Y/IvK5rpnnLgjrVt2Clw0Nllno3UI+qbIy9X6+AmsO3p459qtGzJlYuvcMyMSPd66A1CTgyD4fBiG3joEhe2FcGtyVFB8rW6+ybqlNxF3UVWy/r2rpy/4kXULAPRVmSu+Uscw6w4UNu/8Bysap87paPjqFuuWfnjJOqCbuDdYJ2Dftsu25yJZ8jTrnRxo3ZAOQcRPST34AVMS6OPQtVhnAMhf0hV5cchPqdkL79nnzHqh/Dl7PrGT4dYFyG9rapu+W9k870Encrp1yy7EvaNyZN1HdOvr1inZZPPGl9eVlQ9Pvd9TYt2y04HRSJD6S6++Zh2CvhGJTLVu2EWYv+elABh6P2j8wiuVLXVdbuj/QMX/IY7jvuznn8uW98V3/qFoDNKa+/7YUTluzJ91881mEeIqxi+de8i6WYv+3peLn5eccWiJG1aR6az9CcNwhXUD8pXXx5aca1kgTqp1rO/7FSKTMlfTN965H6+unf+UdQcAAAAAAAAAAAAAAAAAAAAAAAAAAAAAAAAAAAAAAAAAAAAAAAAAAMgfInKEjkW6Uv8eseU/5vdWXV/RdZ021Xnvv23YAgDWrunn5Yt0fVzX9RloAQBgT0LrAADAwIjIu3XM6MdVntN1gff+HxlKAgDs6mJdB/fzOp/Q5/fP6XO1z0QQAABZKptf96b28/Kpz+kn66pPf0p2032Yw3Us0PVBZ3u+QsoBump1TdOum3Qu0N2rF4ybhlrq96Gon9dJPd5vzUALAOSUqHVAuoRh6KuSiTv1VXm6dUsvnxjbWL3g0Ya2bdYh2LcgCKSypW6ydUdv0hWusm7IlMBF+3vgAWSEOBlTuXTuObr5fesWFLb7apdurmpNfEbE3WzdsgdL9XXy9NS+lnUIAPSFFzfV+t1aQPczRw0rH32RbrZZt/Sd/6f9Zx3dDrcOwL5t/O3mF0afMMw6o5t4V2bdMFiVNTXFMqb0Q1nx04dC9/aqlrp3ra5t+rl1CID8FD67ZUMwpiz1/pL5y56IvMm6Afu2Per/VWz/UOkmkvv7nMhuqffeJ7Ym5kWy8bMqcTec1jjt2w81LH/VOiVbdDTc9HJVMnGvPkNVWbe8Jgiu1a9fs87A/lU0fvKAsvLhV1h39OY7w9XWDQDyR2q/Jp5MpP4AQ3//cGkGeD5ryHbS9UK2nL7sHcd96RC2tXXpc8A3dHOeYUY0FotepvMLfblwkRt2uY5IZpP26/H2GU0/M25Antq+vesO/Zl4STcPtKuQS8c2Vl/Tlz9LsfNc/uqhqNoXcX6ldQMAAAAAAAAAAAAAAAAAAAAAAAAAAAAAAAAAAAAAAAAAAAAAAAAAAMgPIpL699Jm6/q0rlLjnN6O1tWmfdN0fsx7/6R1EAAMJX3+S/3DquMGcNWz090CACgo/f33lDdnpAIAkFF6vFGs4yuu78/7G3VN8N4/k7kqAMBu3jOA6xym61hdv09zCwAAQy3ox2Wz8v0pPe4aoePSAVz1I3rd6/X4qzPdTdlIf62i4xpdC3QdaJyzuxK341yKqzVzrv6efN24ZyhNHcB1ztHv0zH6fXoq7TUAkEOi1gHpJGHX7S6ITLfu6KF7DW88qvyYK3TzVusW7Fvlsrr36zjGuqOXf7T/7I8/so7IhPFL55bFYtErrDuAHj4Ipuj4vnUH8OrGn329bOQZs3QH4njrlt7Eybsmtsy7Uje/ad0CAPtT1VI/VgJ5l3UHkBL47jet26w7+k6ety7YaURF68yRHTXLNlqHYM8eWr58ezyZeNVlwR/q9eKKrBsGS44uvUj3uUdZdwApuh+Veu36uXUHgPzU3tq6VfchUvt45dYt3rkjrRuwH1vcpu5ToLKCL7YuQP5bUzP/B/HWxDonbrx1y27edGh5+UydN1iHZBPx7r/196rKuqOHOHdyVbL+vaunL8jL8wvySenI4ZN0HGDd0csv22cv5C9GA5Buqc8aDraO0FdIjvuyXGen3xTLkrOXdf8u5z9ryBo+XOEkmGfb4FL7XF/oy0V1X3pShmv6wK+0LkD+Wjdr0StVycR/62N9smFG+REjjrlA56r9XXB88+wzdByV8aJ9ezXc8Op3jBsAAAAAAAAAAAAAAAAAAAAAAAAAAAAAAAAAAAAAAAAAAAAAAAAAAEAeEJFjdNyi6yzrln14n65fauss7/2XrGMAYAi9QVfxAK53WLpDAAAF5cB+Xn5jRioAAJl2va4T+3jZzbri3vtHM9gDAPi/BvoeT+p6v09nCAAABkb047IbMlYxOJN0DRvA9VKv5Rfoak9vTvYRkYPcjvMVxlu37MfBur6mvRfp/KgeH//LOiiT9Nd5io53DOSquibr+nRagwAgx0StA9KpfdPi+yrL6/6sm2+2bunhnavRcat1B/ZD3HTrhF14d0fY1tZlnZEJsUhwmY7h1h1ADxH3gfMX1V97z9wFm6xbUNg6Gjo6K1sSiUDcd61bdidOPl/ROPW7HQ1f3WLdAgD7IoFMtW4AXiPu3POT9UfcM33Bn6xT+uiv1gE9in3RW3U8aN2Bfdqmq9Q6wnkXsU4YLBGZYt2wU+p9KG8dUcBSH1pmweNZrhzXMmvWfbVLN1uXAMhbf9NVbh2hT7pjgiCQMAx57ctSnZuf31pcMto6o0defZ6O7NUZ+rpoRM7XzcC6pTdxMve85Iyb109vft66JVts3ervKC6R/9LNEuuWHrLjvJQfWXdg30TctdYNu/DudusEAPnHO/9X3X84ybpDHVHROLWEcxyymJet1gmvEeG4L01W1TT9Lp5MPKSbp5lFiBtXubjuze1zmv68r4ulPsctdmL9F9mGWzm/HBkWerciIt1/cM6MBN1/YHXV/i4XcZErhyBnn3Rf5nvtDa0vWncAAAAAAAAAAAAAAAAAAAAAAAAAAAAAAAAAAAAAAAAAAAAAAAAAAIDcJiITdHxT10jrlj44QNcXtfnfdH7ce8+/BQmgEGwf4PU601oBACg0/T0++EtGKgAAGSMiJ+uY28eLp44vqr33P8lgEgBgzwb6Hg/vDQEA8kF/3qPK1venpg7yuu3pCslGemw6VscqXUdat/TDxbpO0faL9Tj5F9YxGTSYx+7V+v35jH5/wrTVAECOiVoHpFPYEIbxZKJNN2dZt/QQJ++qak1UrK6Z32Hdgj27YMm8Y4uKIpXWHb2F3v23dUPGSDDFOuE13n9LvzxgnVGwJKjXr4dYZ6jS4iKp1vkl6xBg7cym71U21/1MdyDOsG7ZzVGl5aOv1bnYOgQA9mZsY3XRUeVjPmTdkeKdu2z19Pn5u0+f5YLGIKgsr3taNw+3TinycrXOzxl39IkP3dMSWFfsEJHg7ToetO7APnGiTxpULq57c1AcnGfdkbK9c/tJ62Yufsy6o1DFFybK3bDukwhKjFNGlgdFl7gdf4gfANLPu2ecuLdZZ6jh5y+efZTOP1qHYM9+8NtXtleOs67YwXsR6wYUhrUzFvxvvDVxmz5PZsX7W70cWOKHfUbnf1iHZIt75i7YFE8m1urmJdYtr5OLJibrjlszvelx6xLsWeq8IX1Febt1R29dEt5u3QAg/+jO89PWDTtFS0YefILOR6xDsGdhLNJl3YDM8N6vEJHTDBMCVxykzgVcuq8LFXk3KXWC9xA17YX//j3TF/zJtgH5bt2Mph9WtnSfP3GUVYP+qF14WuO00ocalr+6t8sE1dWRyrPGXD6UXXviQ1lh3QAAAAAAAAAAAAAAAAAAAAAAAAAAAAAAAAAAAAAAAAAAAAAAAAAAAHKbiNTqWKIrYt3ST1fpOk77q7z3/7COAYAM26Bro66R/bzeUxloAQAUjiP7efk/ZKQCyAA9ljxVR7wfV7lbjz1/mqkewIL+HMR0fEVXrA8X97o+oT8HqzJbBQBDR58HS3XM7cdV/qTPg1/NVM9+/HGA1+O9IQBATtPX62E6DunHVbLu/Sn9NZyo4/RB3ESV3sbB+fqZuP7aztZxl67h1i0DcISuH+uv4VL9/bnHOibd9NdVouPKQdxE6vtzrq68+94AQF9FrQPSrtPdpr+qWdYZvYm463V0WHdgz4qKItN1BNYdvTy/edPP8vLxMqEl8ZZo4N5r3bFT2Blun7t2xpJnrUMKVTyZSJ3sUWvd0S1wU/Xrl6wzgDAMfWXLvLpAIj+wbtmdOJc4r+nar66vu/Ff1i0AsCdHjTy6SsfB1h1qo3/yldXWEYUsbAjDqtb6b4hInXWLiJscBMENqdd465b90df6p60bXuffaV2A/erLyZwZJ+K3WTcMRlAUXO2y4w9LP7xu5uLHrCMK2ap58zfEW+tX64P6MusWcTJFxzetOwDkraetA3pEo8E73MBPekaGTRg9Oos+w/ZbrQtQQLz7tO6QXa5bRdYpuxD30XhrXXJVTdPvrFOyyG26LrGO6CUScUFC59XWIdgzyZbPxXfyzv1izfSmx607AOQf7+WPItYVO4iLpD5reMS6A3sW2xbGXFE2vD3ejeO+NNq6+eVvlZQeuMwZHtcEzlXrWLrPC4lMGpqavfPer7BuQP5LnasQb03c4nb8WQYrBxw6ojx1Ts+393aBCWccfY42jh7Cpj15bu1Pn/yf7Dp6AwAAAAAAAAAAAAAAAAAAAAAAAAAAAAAAAAAAAAAAAAAAAAAAAAAAuUREGnV82rpjEE7X9UP9dZznvX/OOgYAMkWf47w+193tdvwbmP2xLhM9AICCMaYfl31B118yFQJkwLt0NfTj8i/q+mmGWgAr83Sd3MfL1uthyVczGQMABspc//YHfqLL6rnwHl0z+nmdR/W5m310AECuS70/Jf24/K8zFTIIUwZ5/SJdH9bVnIaWrCIiZ+tYo6vUumUQUvuUd+mv5XLd91plHZNmF+kaNcjbSD3+70lDCwDkpKh1QLqtmjn/4Xgy8ahujrVu6eWceMu896yqXfhj6xDsKr5k3mhXFJlq3bEL777V0dDRaZ2RCRFxk13/Dp4y6UdrZyx51jqikHX5rlsiEqm17tjp3RNa6k9cW7vgN9YhQHvtwh/qvkzqjYiJ1i27GVky7MDrdWbLzy0A7EqCLNmv999pb23dal1R6HxX5y0SjdVZd6hjKpfOPUfn961D9md7V+fjsSA73iYSkXHWDdivEuuAFO8kZ59vgyCQypa6ydYd3Xx4q3UClPhb9Mtl1hmqomrZnCNXz1z8jHUIgPzjnX9CsuQjAu04U8f3rDuwF6NcsXXCa0S2WSegcKyqnf9UvLX+i/q4u9a6ZTdRPYpZqPNC65BsET75yl0ypvQFfT0Z7ImL6fTByiXzPts+e+GT1iHY1cTk3LdHJFpl3bEL73kvAEBmiPu9dUKPQFzqswb+woFsFYR63BexrujmveO4L43W1934r3gy0a6blxhmnDahJfGWtbXz/7Cn/3Nisu64iAv6+peXZMpLnZ3hd40bUCA6vVsZFXedMzx/WwKZpOPbe/v/g4hcOYQ5e3Nr2NbWZR0BAAAAAAAAAAAAAAAAAAAAAAAAAAAAAAAAAAAAAAAAAAAAAAAAAAByk4jcoONTab7ZzbpS/2bxc7pe0PXKzv99mK4RukbrGqOrPI33+TZdP9Bfzzjv/d/TeLsAkG0W67rM9f0fWX1e19cylwMAKADv6MdlH9T9cZ+xEgBAWonIiTqu6+PFm/UpfmEmewAA+7Ve1690vb0f1+G5GwCQD/rz/lTKAxmpGCA99orpuCoNNzVVV3Mabidr6PdmrI67dJWm4eZS5yWkfu8f0fW4rj+7HZ+TvaRri67U+5bDdt5X6pyFN7sd5xmk9q3O0DV8kPdfrOvb+msar8fPPxzkbWWTqWm4jYv1+1Ku35cNabit/8/encDHUdd9HP//ZzdJ23A0BaEoIFBUQFCRh6sVkSLQNlkugXJLq89DVWjSlrbJcoQKJOmdRNCigvQCyo1pknJF5RQreCAIPlz6ICICLUfvZOf5/bsbSNMk3U139zebfN6v16//aTLHd2dmZ/4zu5sFgJwT1g6QCXJQv0UO7nO1c2zB82bIvyO1Y2BLfp431aans5c2vh9bop0hE7yxY0PFI4ZdqJ3jE36fXM+5pKl05rOR+ujzMvhF7SxO2LPjpLlMOwfgtLb50XDIjpJBTzvLFqz53uja6PXNZVUva0cBgI7G1E3eI2QHnKSdw4nFYku1M8CYxsmzX5C+5jMyeJh2FhPy3E3sX2nH2JYHP5rz9+KicvdCRqF2FnHIyLrJg1tK563WDoKtHT5jwqChRUMKtHM41piN2hl6a/S8qV+XZn/tHKLVbPJv1w4BY956YXXz0IOGvCODuypH8Uw47yJpZyjnANAHxax5PtlPnWectV/TjoDuxXbK2zkoN0Zzuc+J3LSpte3avLzwRTK4o3aWLVgTGVMX/UZTadWvtaMEQWNd3YZIffRWGbxEO0sHYS8vdKW0F2kHwZZCvmwX604pgdEWMxtu0w4BoG9qbd30fF44TztGgn+MdgJ0z4a8dP5xz+0U26CdoK/xY/5C69nTNDOErRkrzXVd/c4z3tlZjrMV35i7V0yZtWbbYwLbz73XT65hn5LB4YoxRp84q2LnB6dVv9/5F4fMGJu/T9Gw0zVCdRRr3bRIOwMAAAAAAAAAAAAAAAAAAAAAAAAAAAAAAAAAAAAAAAAAAAAAAAAAAMhN1tofSHN5Gmblvl/vIalmqcekwTLqUAAAIABJREFU/ur7fmsSy99LmqOlvikVkRq6nTn2l2qS+R4ny/9wO+cFAIEkx7dn5DhXKYPXJjH6RqnzOSYCAHpLzjk7S3NgCpP8KlNZAADpJcf4kDQ3SxUkMfoSqSmZTQQA2Bbf99vk+H2BDP5GanASkyySaZZmOBYAANlwVArjrpL6Y6aC9FKx1G5pmM/B0hc4XM7vK9MwL3XyWIqkuV9qp+2YjXsN7FapO6Qek3WzKcnp/twpS9jE97Mzpc6R+lQv8wyQuiexnV7t5TwCQx7H3ib+fo7t5dbLuVI3pGFeAJBzwtoBMqG1tW1JXl64RgbztLN8wh5XUj+9ZPnEmcu1kyDuhPpJuw+wAydo5+jIN+aF5WU1v9fOkQmjRuznOm57aedIWL9hvblLOwQ2WyxVox0i4fzDJ0yoWLlgQbIXbkDGNE+q/lOkPupuKJyvnaWT/JC3+Tl7hnYQAOgoZAdcaIJxffuP5vdnP2bMTO0cEH7MX2w9e5h2DnH6ibMqLnlwWvX72kF6EquMxSJ1Fc8ba4/QziJChXbACdLeqR0EWysqKtpVO0M735jV2hl6y7OhcdoZ4vxHGi6b+ZZ2Chjj7kfIdeDtMniJdhZrzEXeDO8ad27QzgKgb7Eb/OdNgdWO0e6IyMxoUcP0qlXaQbA1z88PTp/TN4G+lkPfs2LKrLdL6qNz5Wh5tXaWzkLWzJF+4hH0E+Pa/LZfhGxIvf++BWsuiNRNr20onRm0Nyn3W6PmTjs4Ly98unaOLfjmoabSef/SjgGgb9r44TMv5xUdtU4GB2pnkRPj54rnTB/WeNnMV7SToCu2tx+ISTvftzn7WkNQ/f39V5v3KRr2jgzqXd9bc7b8e13Xv9r8oSxVti22SDsD+pmYWWg8M1wxwYCCfP9UaRd2/sXeO+93kjRF2Y+0hZWNk2e/oJwBAAAAAAAAAAAAAAAAAAAAAAAAAAAAAAAAAAAAAAAAAAAAAAAAAADkIGvtGGnqt3M2f5eqlVrk+/57qU4s0/yfNK7ukDxhad33Q02UOnE7Mh0mtUTmd6rM39+O+QBAYMnh7To5zrnvNr1WanA3o70kNUHG/XXWggEA+qKvS3kpjL8iU0EAAGk3WeqIJMZrlhrPfRYACAY5HP/ZWuv66TdL/Vc3o62VmiP1w6wFAwAgs76RwrgPyfmyLVNBemlcGuc1XmplGuen6adS+/Zy2velZkrdINv7g+0NIvNoleZxV9LXmi7td6WiUnv0YnZDpO6S+Rwl8924vdmUXWhSuz/cE7fv3pCmeQFATglrB8iEFVNmvV1SV3GvnPDO0s7SkTWhWSNnjFzRUtnSqp0FxhT4A66UjTJIO0dH1o/9TDtDpni+dLisdoqPNTw4rfp97RAwJrYhttQr8KpM+jr222P33Q8cXCztfdpBAKfNN1eGrDlTBgu0s3Qkh/LTI/MrhjdMqn5SOwsAOJ7n2eLa8nTe5O413zdLY5WxmHYOxLW2td2W54XdGxO0730Myh9gzpb2RuUc2+Rb+3ub3Bv2sqFE6k7tENiaPKH21s7wMd9/RztCbxTPKN3JKyo8QztHwhLtAPhEayy2OOx5l2jnEPuM3mnacdI+oh0EQN/SOLXmjUh99N8yuLt2FhGOFfjuD4fcrh0EXfD8PU1AXlSyvnlXOwP6n7WrPphbWLTT90wwjpcdHVZcNP1cw3XEZk2lM58tqa/4vTW2uw/NaPCMDc2W9gTtIIjLC4eD8lp4B333fSkA9Ln3RUbqon+S7vxR2lkcG/bcaw112jnQBRuc1xp825aTrzUE2XOVyzZG6ipuM9Zeqhjj4FFzpx28Ysqsv3T8YfG86KFe2HxBK9Rmvvl74wezfmNMjWoM9C9r7Po7Cs0Ad04coJXB9+xYaRZ2/rnn2XMU4mzB9/2tcgEAAAAAAAAAAAAAAAAAAAAAAAAAAAAAAAAAAAAAAAAAAAAAAAAAAGyLtXZfaRab3n+H7ftSlVI/8X1/YzoyyXxapWl0JfmOlrZW6ohezu5kqQqpqnRkA4AgkuPmDXK8vEUGR0l9RepTUm1Sb0g9JfWojBPTSwgA6CNOTmHcv8m5588ZSwIASBu5lvi8NDOSGPVpqTPl+L4pw5EAACmQ4/Jz0hwux/MjpT1Gam+pfKn3pP4i1SzjrFKMCABA2sj5bj9pDk5hkrsylaU3JP9QacakcZZnyzwny7l+XRrnmXXyGL4lzRm9nPyXUv8t6+DtNEb6mMx3vTTXS8ZF0tZITZCyKc7mUKmrpaLpTZc98vjdY74ojbP8qszyy7J+/5TGeQJATghrB8gU34/92NrQWdo5Ojlw0OAjL5b2Bu0g/d2oeVMPyAvnXaydo5P169etWawdIhNG104ZEvYKTtHO0c6P+Uu1MyCucWrNG5H6il9JF/947SyONd54ae7TzgE4TaVVr0fqogtkxyzVztKJPFXsXM/zhsdiMV87DACMmT91uDRf0M7htPn0M4NkxZRZb0fqow/IYLF2FmvsOGlu1M6xLdY3K1N+uSFzTh45Y/yAlsqb12sHwZZkF9lPO0M739p3tDP0hh1c6O5ZFmrnEGvWrPqQa+AAaS6r+Z1cB74oT7QDtLPYkHX3SB7RzgGgT/q9CUAf3fGscW8Oul07B7ZmPX/f1N8LlSE2lpN9TuS2lsrrP4rUVVxnrK3XzrI1e51cr9/F9XpCzP+xnFBu1o7RyTeLaysijWXVDdpB+rvI/PLjTMiLaOfYgm/eeuuvq9k3AGSYv1L6DEdpp9jMs2fKv3XaMbA163v7BeWyz4vF3tXO0Ce12YUmbC7VjBAOh8+W5oqOP/NC/tkBuOewKFYZ4w8vIqtaSuetjtRH75fBsVoZrLHfHDlv6q4tk2d/fL/t8BkTBg0tGqJ93bRxw7qPuE8MAAAAAAAAAAAAAAAAAAAAAAAAAAAAAAAAAAAAAAAAAAAAAAAAAABSYq0NS7NMakgvZ/Gg1Djf999MX6otybyfkpxHy+BEqWqpAb2YzQ9lHr+WeT2Z3nQAEBxyjFsjzd2JAgAgraQ/nSfNySlMsiRTWQAA6SPHd0+aG6Xccd59d73Xzah/lSpOXHcAAAJIjtFPS/O0dg4AADLs9BTGXS21PFNBeukCqXAa5zfYxNfJ0jTOM6vkurRAmjm9mNSXikofqCbNkbpemO9/IM33JW+LtL+Q2iHFWUyVaW+T+TyX/nRZcazUsDTPc7xUaZrnCQCBl86OQKA0ls38TaQ++rwMflE7S0dyAr42Mmf63Q2XzXxLO0t/lhfKm2UCtv/7xr/nofIfvaudIxM8r+BcaQq0cyS8+/f3X23WDoEOYv5i49njtWNsZs1oOUYP5RiNoIitW3OdN6hwnAzupJ1lC9YcVVxbfoYM3akdBQCs9cZpZ3B8Y/7QXFb9vHYObClmzGLPmGLtHOLI0bUVXwz6PrJxU9sT+fkh7RjtBg8cvFuJtHdpB8GWPN8cIv3BQPB982/tDL1hrQnEuUtOXve1VF7/kXYMbMV96OVa7RDW2NNG1k0e3FI6b7V2FgB9jfvDGjYIfXR3Ui7hWBdM1ve+GJQ+Z5u1b2tnQP/0+upXb9ynaFiZDO6nnaWTvQuLhro32M3UDhIEq8ym24tM/hzpP/f2D2RlhOfZ+sNnTHhkZeWCtdpZ+itvhueNKSqfG5DT2cd849+ycsGCTdo5APRtMWuf8Iy5VDuHI8fh4ZHa6H4NZVWvamfBlnxrDgnKedL/YBPvE8uAhslVz2i/h9taM1aaK9r/70lHubi2/GytPAl+q28WKWdAPxVra1vkhUJjFSPkDQqHv2Xif0xos92KhkRM6h+ITDN/eV99/z4AAAAAAAAAAAAAAAAAAAAAAAAAAAAAAAAAAAAAAAAAAAAAAAAAAMioaVKH92I6X+o6qUrf92PpjdTFwuLLqLXWPi7tfVKfSXEWIambZfpDZV7r0h4QAAAA6PtKpHZLctxWqZszmAUAkCaJey7Hdfd7a60njatYNu4BAQAAAMA2jE9h3MUBfG14XAbm6dbJ0gzMN1vcOtmnF9NdKtv3hjRn2SZZ5l1yrfwvGVwhtUMKk4al6qRGZiRY5qXy3EvWebIup8k63ZCBeQNAYIW1A2SSb/wfWWMXaOfoZLDJD82T9lztIP1VpK6i2Fgb0c7RmW0zWe9MZovNTOetl/w7nqtctlE7BT6xepO5Z3DB5v2/UDuLCPt53oXSztIOAjiN5XX/KamLzrHW/FA7S2fSz6o+ZMbY+zmmAtA0au60wry88FnaOTbz/SXaEbC11bENvxziFbwvgztrZwl71r34cJl2jp48cNnM/43UR9+UwU9rZ3E84/23NHdp50An1hyqHaGd17bpNe0MqRo1b+oBeeG84do5NvMN564A8ts2LbHhPHcN6ClHGVhoCs6R9ifKOQD0Mb4f+421Ie0Y7QYMMgXnSdtnX5/JXf5XNr+6FAB2g/+6dgb0T+7ee0l9xZXW2CC+EbNi5LypN7VMnv2OdhBtT5TNXRepq/i5HLKmaWfpZJ+hRUOukrZcO0h/VVxUPkGawNxDSWgzba1Bew8VgD7I29j2G5MfmOs+61vzXWmj2kHwCc/z7Jja6UG57nu3sbLuA+0QfZVvzEKr+z68/cfURw9vmli10v1nzPyp7vWZvRXzuHXyZHNZ1cuaGdB/rftg5YOFg496Sw6/Q7UyWGPPlubG9v97xpytlaWdHzOLtDMAAAAAAAAAAAAAAAAAAAAAAAAAAAAAAAAAAAAAAAAAAAAAAAAAAIDcYq09QJqrejFpTGqC7/s/S3OkbZJl/l5yHyWDD0t9IcXJ3fhXGr4fEgAAAOiN/0lh3Duk7/7PjCUBAGSNHM/dfaCYdg4AAAAAsNZ+TZoDkxy9Tao+g3FSJvmPNsnnXyVVKJWfxLjfkHnvI9dvr/c2mxbJbaWZ1ItJ6+Xx3pDuPMmSZT8h0U+TwRVSoRQmPU6mGynTt2QoWkZI5p2k+VYKk/xbavckxttF6mSpO3uTCwByVVg7QCatim1cNMQruEYGP6WdpZNzSuoqFi8vrW7WDtLfjJxxyQ6FRTv9WDtHF1Y2TKp+UjtEJkTqpn/F2tCh2jk+1maWaEfAlh6bWvNhpC56n7HmPO0sjjV2nDSztHMA7dau/mC+nLt+YJK7sM0aea4M22fwvt+XwVrtLAD6r7xw+ExpdtTOIdo2bfRv1w6BrT1RNnddpL7iLjlzfUc7i7jg8AkTKlYuWLBJO0iPfPOroPTNJccJkbryAxtKa/6qHQVxsg/nDT1oyFHaORI2NT39jze0Q6QqLxQep51hM9+8teb93z6sHQNbWz559t8jddHH5Bh4rHYWYzffI/mJdgwAfcvfV7++cp+iYR/J4A7aWRxr7aWe5/04Fov52lkQN2rutMK8vHBQXlfa0Lx21pvG1GjnQD/VtGrm7WOKyi+zxgTlOdFu58JQ2P1hqInaQYIgttH/kVdg3ZtO87SzdDJ59PyK25onVf9JO0h/c9Ls8k/nF3hV2jk6k87Ofe6aUzsHgL6v4bKZb5XUR1+QPsxB2lkca81/j6idco17zUg7C+JOnH3ZF62xQ7RzOL7xX9PO0Jdt2hBbKv2iapPah5zSyvP9s6VZ6YatDZ2tlaOdjZlF2hnQf7VUtrRG6qNLZXCKYoyvf7N2ymceLpv7z5F1kwcX2gGjFbM4//n3i6ualDMAAAAAAAAAAAAAAAAAAAAAAAAAAAAAAAAAAAAAAAAAAAAAAAAAAIDcM1+qoBfTfc/3/Z+lO0yyZNlvWGuPk8HHpfZLcfJJMu3PZB58DyAAAACQJOlDf0Wak5IcPSY1M4NxAAAAAAAA0D+VpzDuXb7vv5yxJL0zLoVxb5faQ+rUJMb1EvOu7E0oZV+T+nyK07woNT0DWVIi+9fD1torZLA6xUmjUi0ZiJRJY6UGJTnu01KNUj9Mcny3797Zm1AAkKvC2gEy6YmyuetK6qI/tjaAHRNrbzqh5tJDHir/0bvaUfqTwqKdrpFmb+0cW/PrtRNkjjdeO0EHrzZOmfmUmZRqnxmZ1mb9xSFjz9POsZk1B0TmVwxvmFT9pHYUwGmpvP6jkrqKa+Si/3rtLFux3hWRmdGFDdOrVmlHAdA/+daMs9ohhG/8lgem1rypnQNd841ZJPvJd7RziN12P3BwsbT3aQfpiW/9JhuUvrn0Nnxrp0obpOvKfm3oATsfJU2hdo6Ev8eWLWvTDpGKkTNGhgcVHXVBEM5dYllLZUurdgh0w/qL5Z9jtWOIw0tqKw5ZXlb9nHYQAH3Hc5XLNpbURR+x1pyinSXhC6PnTS+RtkE7COK8vJB781aedo6E12OVsZh2CPRfbv+L1EajxjPN2lm2Yu2EkvmXXb980py/aUfR1ji15o1IfXSZDJ6vnaWTvHDILhk5Y/zhLZU3r9cO05/kFXju/R87a+fYWl9+XwqAoLG+3yT9hYO0cyTsWmTz3esMN2gHQVxe2PumdoaP+eZV7Qh9mXsNPVJf8bAcFZL941BpZ609y5vhTTUvnGmLRww7UytHwvo1dv0dyhnQz7WZ1kUhE56iGMEbaPPcc7F2kJ9/mrG9+sPTaeMbc9vKBQs2aWYAAAAAAAAAAAAAAAAAAAAAAAAAAAAAAAAAAAAAAAAAAAAAAAAAAAC5xVo7RppRvZj0Wt/3f5ruPKmSDP+SxzBaBp+WGpzCpAOkZkqdlZFgAAAAQN90uZRNctw7pb/+50yGAQAAAAAAQP9irf2qNGOSHL1V6urMpUmd5C+UZmwKkyyW2kPq1CTH/7YsY4bv+7GUw+k6oxfTVMjjXJ/2JL0zx8S361dSmGakbKsD5DG8mKFMmTA+hXHdvtskNcMkd0/5RFkfe8r6eKNXyQAgB4W1A2Sav27NDXZQ4VQZHKSdpSM5K+0xYOAOC2TwTO0s/cWYuug3QtZM1M7RhTdeX/XqHdohMqG4tLTAG1Z4rnaOj/lmaSwW87VjYGsrnnj14TEjhv3Lxi881fmeHSfNk9o5gHb//uuqn+5+UNEka+ww7Syd7GIGbn4T12XaQQD0PyfNmf65/PzQMdo5HOlgLtHOgO41lc18rLi2/HUZ3Ec5irHGcze379PO0ZMNaz96YMCgHd0LW4G4ZyT9nwtG10armsuqXtbOAnetFIok++79LPiLdoBUDdz5yNGBue71Y5y7AmzDenNXwQDzIxkcqJ3FxO+RTNaOAaCPsX6z/HOKdox2nmcrPc9bzusHwRAytkQ7QwcvaAcAGsqqVpTUR1vkWmKkdpZO8mwov0ba07WDBEFrmz8nHLLnmeQ/9J4tBw8avPt10k7RDtJflNRXnGuN/ZZ2ji6sXD6x+lHtEAD6kZjfZEI2MO8jsNaWj5wx/qaWypuD8qGP/s0G6brP5txrDTnHtwull3ySYoI9i3eeOsIfYd0fe91dMYdzf0vpvNXKGdDPNU2c9eeS+ugf5OL1ULUQ1jtb/q218VZVzG9bqJ0BAAAAAAAAAAAAAAAAAAAAAAAAAAAAAAAAAAAAAAAAAAAAAAAAAADkDiukuaYXk66QqkxznF7zff9v8lAulMH7TWrfy3yGTPclmf7PGYoGAAAA9BnSdx4uzbeSHN19B3tFBuMAAAAAAACgf5ptkn9N+Ebf91/MZJhecPfXdkpy3JelfiuVL/We1JAkpvms1PFSD/UqnZ6TUhz/VRN/f0AgyH7Waq2dalJb724/du9ziGYmVXrJ4ztQmqOSHH2T1DJZL+/IdI/L8DFJTBMy8fVR1cuIAJBzwtoBMq2xvO4/JfXRG+WMN0k7y1asPSNSX/GdhonVN2lH6etG1k0eXGgHLJRBTztLF+Y9V7lso3aITPCGFZ4szS7aOdq12dhS7QzoWmzZsrZIffRWGZyincWx1owdNXda2Yops9ZoZwGclQsWbCqurbjCeuY27SxduESeLzfI8+U17SAA+pf8fO8ik9oHtzJl7Qcb/Hu1Q6B7sVjML6mvWGKNvUI7i+yxoyNzpg9tuGzmW9pRuvNQ+Y/ejdRX/EbCHq+dJSEc9sy10p6tHaS/82Z4XvHg8rMCceQVvjF/1M6QKs+z47QzbOabF5eX1fxeOwa69+C06vcj9dFfyuBY7SzylD//kBljy/vq/UsAOuzG2P0mP3SDib9BIwgOGz1/mnsj1V3aQfo7b+zYUPGIYadr5/iEn3N9TvRNbbFYRdjz3Bs4A3JF9rHTxtRXfK1pYvXj2kG0NU+q/pP04Rtk8GTtLJ1Za8tkOz0o2+kB7Sx93Zi66D4ha3+snaNLfqxGOwKA/qXxt689Kn37t2VwN+0sCXsOKhp6qYl/CAiKxtRN3iNkBxyrnaOd73Pdl2lvrX7v/qFFQz4wyX+ALe18L3S2XEwN0Fr+xzl8f6F2BsCxfmyRsd6hihGOKJ5ffpQX8kYqZnD+0lQ681nlDAAAAAAAAAAAAAAAAAAAAAAAAAAAAAAAAAAAAAAAAAAAAAAAAAAAILeUSH01xWn+I3WR7/uxDOTpNcnTYK39iQx+P4XJ3PdsXy41NjOpAAAAgL5B+tqeNPNNvA+djBrpo7+WwUgAAAAAAADoZ6y1p0ozMsnR/y11VQbj9Na4FMZd4gtpN8hjv0PaCSks46GUkymRx7arNF9IcbLbEusmMCTOw/JYnpHBw1KY7AypaIYipdv4FMZtlvXxTmJ4sdQxSU43TtZhddC2LQBkSlg7QDZs2hCbk1/gfU8GB2hn2Zr9UfG86LONk6v+oJ2kLyu0AxZIs7d2ji68u2bVBz/TDpExvnTekn1pP9N8/3dNpTUvacdA91rb/MXhkJ2inSNhx7yQ5y6UFmoHAdo1T565rLh2+lTpO6T6oYtMK8gLh6qkPUc7CID+wxs7NlQ8Yti3tXMk3P/Y1JoPtUNgG9o2LTah/Cu0Y4iwn+ddKO0s7SA98Y25Uy7ljtfO0cHYkvqKHy+fWP2odpD+bMzg8m/INf5ntXO0syaWU/fSRs2dtlteXrhEO0fCEu0ASILvLzbWBuED55/6bNGwiLR3awcB0Hc0XDbzrUhd9HE5oR+rnaWdZ73ZI2qnND5RNneddpb+bPTRw9x1yKe1c3zC/6N2AsBpLqv5XaSu4m7pH56hnaWzkLFzPM87OhaL9fs32rUZc23ImJO1c3TBk+20tGTe1MOWT579d+0wfdXIGSPDhYOPWiSDO2tn2YpvXmxcPes+Y2q0kwDoR2LLlrWV1Ffca429WDtLO2vMFZE50xe7a1LtLP2ZZwecb4L0vuVNfk691pCLVlYuWBupr7hTnoXf0cpg4x+YytdaviMXTP9qevLVB02pZgogblNr7Na8PM+9ZyFPKYL1Qp57b67u+cD3eX8wAAAAAAAAAAAAAAAAAAAAAAAAAAAAAAAAAAAAAAAAAAAAAAAAAABIVXkvppns+/6/054kPdzjiUjtlcI0Z1hr95PH9GqGMgEAAAB9wQ+kjkhy3OekqjOYBQAAAAAAAP2MtXZnaepTmOQS3/ffy1Se3pDHMEyaY5Mc3Zda2uH/i6UmJDntabKsInn8q1LJp+hLvZimJe0p0mOh1GEpjP852Vb7yrZ6LVOB0kEyhqU5P4VJlnQYvtPEn7sDkphuf6ljpB5NYVkAkLPC2gGy4YGpNW9G6qM/l8FLtLN0YaAX9u8eXTvlv5rL5gaq49hXyLafJM1Y7Rxd8+tbKq//SDtFJhTPLt/TK/BO0M7Rzrf+0m2PBU3Nk6r/JM9X90aPQ7SzOL7njTfxiysgEGKxmF9cG63wPPOAdpatWDt2dG35/Oaymt9pRwHQP4wZvt+J0nxGO4cTa2tbsu2xoG35pDl/k77m0zJ4pHYWa+w4aWZp5+jJhrUf3TVg0I51MligneUT9icjZ4w/rKXy5vXaSfora82l2hm2sNHPqb5nOBxyL3DlaecQ/qbW1lu1Q2Db1qx++oHCoqPcB+h3185ijXHnrru1cwDoW3zr3yZ942TfvJQN+wzx8q+Q9nLtIP2Z523+4GhgbNxgfq+dAWjXZv0rQsaeaoL3Ho8jR9eWnyXtMu0g2pomVq0sqa9olvPbaO0sXdjFhvPuLC4tPaaxrm6Ddpi+SK7fZpv4m06Dx4/VxCpjMe0YAPoldx/yYu0QHezk53nutY+Avo+w7/PGjg0Vjxj2fe0cHbzZOLXmDe0Q/UIsttB4oe8oJthNcdmbWd9fGlu2rE07B+CsmDLr7UhddIWxm/9YspbPKy7baWszG3hfOQAAAAAAAAAAAAAAAAAAAAAAAAAAAAAAAAAAAAAAAAAAAAAAAAAASJq19qvSDE9xsselAvudSb7vfyiPq0IGl6QwmWfi31c5PTOpAAAAgNwmfexh0lQnOfo6qXOlb74xg5EAAAAAAADQ/8yV2ivJcX/h+/5dmQzTSxdJ2STHfUoew8sd/y/1itSwJKYdIHWu1A0ppdOzXy+m+WPaU6THPVL1KU5zrNRrGciSTmOkhiY57mqphvb/yH682lq7XAbPSHL68VKPphYPAHJTWDtAtrT566tCdoA7wA/SzrI1u2/Yy7/j8AkTRq9csGCTdpq+JDK//DgT8mZp5+jGu7FVa2u1Q2SKV2AvlCaknSOhtXVT7HbtEEiC7y8y1s7WjuHIVfMxo2uj+zeXVb287bGB7Ggsq3owUl/xiOyhx2tn6cSGPc/dNDtGOwiA/sFaO047Q8Lb6z5Y+aB2CCTH9/3Fsu8cqZ1DOpoHROZXDG+YVP2kdpTuPFT+o3dL6qPLpU/8Le0s7STLQYVFQ6+WwXLtLP3RqHlTD8gL50W0c3TwUsNlM9/SDpGKAJ27nlgxZVbQXxCEaKlsaY3UR2+TwTLtLGLUSbPLP/3A1Jo3tYMA6DvW+huWFdoB82VwoHaWT9hpJbXl9y4vq/m9dpL+KFJXfqCxXol2jg5e5tyHIGmaWPNSpC56s1wg/492ls4841cXl5be11hXt0E7izbbaq80YTPKJP8G3Ww63Nuv8Cb3P74AAAAgAElEQVTP8y6IxWK+dpi+pKSu/AJrvSBcu3XlpTXv/y6wf6ANQN/WVDbzsTG101+xxibzwZOssNaeFamP3tUwsepO7Sz9UfHwYWdJs492jg5+ox2gv2icPPvx4tryV03vPrTVJ2xqbVuonQHoKGZiizzjBen136zyjf9gU+m8f2nnAAAAAAAAAAAAAAAAAAAAAAAAAAAAAAAAAAAAAAAAAAAAAAAAAAAAOeX7vZhmmi/SniS9bpWaLnVICtOMs9ZeJQ+tT32vtTymzd9NnQPb7GOJzJ5EbtPOkqtycbsHkaxGtx/GtHOge24bmfiuzr6eosRxwgZ9H+d4lhyOV8Em2yckTawP7Mfue1NvkrpEytvGuBfLw/1L5iNlBs8poHu50ocIqlzvv3J87FkfOucDvcZxAppy/TwbNDyfg4ntkh6sx5y3SGqk1L7bGO9ZE7+PFSiJ89W3U5hkScf/uPOczGOxDF6d5PTjpG5IYXmahqY4/mpZHe9lJMl2klz/lO30igwOS2GyQ6VuyUyitBmfwrh3yXpY3+lnbt89I8npz5B1OFHm8UEKywSAnBTWDpAtTaXz/lVSV1EvB/hy7Sxds8fvftCQn5p4BwppUDL/ss/bUP4dJrD7uT+nsbKuT3Y2PM+zxbXlQdqXH1wxZdbb2iGwbRs3+rfmF9gaGQxpZxE27PluP75cOwjQkR/zy61nfyeDVjtLJ18rro2e1lhWda92EAB92wk1l+4yYNCOJ2vn2Mz3l7VUtrRqx0By1ra1LisM582TwXztLNLbdTe7n9SO0SPfv8lY+y3tGJ1MjdRGH24oq3pYO0h/kxfO+6EJxnVanG9+ox0hFWPqo4fLyjtYO4fjG3/JtsdCULT5bYtDNlSmnUOE8gvshdLWaAcB0He0lM5bHamL3mOsOU87Swdh63lLjpldfvhjU2s+1A7T3/jGXm23/YHRrPF982vtDEBnGzfGZuQXeOfL4CDtLFuy+9r9Bv1ABuZpJ9HWMLnqmUh99C4ZPFM7S5fkvFs8v/xVGbpKO0pfUVI3fYS1oRu1c3TLNzO4hw1ASywW8yP1FTfL4HXaWTq5cUxddGVTadXr2kH6k5EzRoYLi466WjtHR77xc+q1hlzmjgcl9dFFNvkPovUx/rMrpszK2T+AhT7q1XUN/rBB71ljh2hH0eAbu1A7AwAAAAAAAAAAAAAAAAAAAAAAAAAAAAAAAAAAAAAAAAAAAAAAAAAAyB3WWve90mNTnOxh3/efykSedJKMvjy+Khm8LYXJPiV1ktQvM5Mqs+TxFkhznNQxUl+V+rzUUKmBid+vk+YtqZekHpH6haym93TSbs5jpTlI6lipL5t43r2ldpMqTIwSk/YjqXek/s/Es/9Zyu2Df5T8MYXogSDrxm3X/5I6TOpgqX2l9pRy3+W2o1R+YrwN0qyXctv6Tal/Sr1g4uvx97IO38h6+ACR9eNJ8yWp4VKHSu1v4vvhLia+H4ZlnI3SrpVaLfUPqdel/iD1tImvw03ZT95/yPp32+JIE99Obl/fy3yyrw+Qcse+WOIY5/b1t018X3fb6jkT31ZuO63Jfnp9sl52l+ZoqcNN/Jjr9u89pIpMfN25Y637zvgPpN418WPt30x8vT0u6+2FLOX8jImfv9xx7XNS+5n4+WBns+XxzG3n/0i5Y9ffTfxY9qzU05J1QzayakmcNw808fX0FRPfnp828fXk+nThxHnTHa/cMd+to9dN/JjvtudvNc/7/YGs/11NvF/j9mN3zHLnZvccHCzlzjeuf+q2zyoT3z6vSLnvB/6tiW+f9Rq5UyEZXf5SeRz3S/sLEz+mdOUaGXdx9pKlJvF8+oKJHxvdtnLn/31M/PnUfnz0EsdHt11cf/TNRL1m4seeP5p4f7Q12/mBbJD93z2/XR/5EPNJH8Kdd9wxrb0P0X695voQ/zKfnHf+ZOLHtXeynzw4ZP24dXWC1NdM/Jp3mInfd3Drr01+7/qnbr259bVCaqmss41Kcbcg2T5r4uc0d43k+uCu/+3Oae4aKV9+75t4n8Od09r73i+aeJ/jKXkc/9LInS2Jvus3TPzei+ufuXO+O4d0POe7fqt7brhr8FdN/NzhriFdv3WdQmwgbWT/dtdr7dfpB0i5Y4Y7vrl+lLtf1bkf5e5HumOFey646/TN13FBOeYht8i+5e4FHWHi113uGOzuKW9xbZwYz92vc+epf5tP7nW4fspKqedk/2vLevgAStwbdef6ESZ+Xuvq3qh7Prffa3DnfHc/xl0P/c4Vz+XMkPXujqvfMPH9/Ysmfs368T2GTv0xd4/hZbPlPYY+fZ8sGYlrf3c94+6luXOWO2a4+6Kd76W5c1X76yfumv95qWdMvN/2vkJ0JEG2zaOy/dx11jyp73YzmjtmnZK4nxU07lpxryTHdcfZO7r4+RKpSimbxDwOc+tL1sWfklympp1SHP+DjKRIH3c8GZbC+AdlKkg6JF5zGpPCJF3dI2428df+d01ietcfOUvq5yksEwByUlg7QDbZ9XaWGWguNvGbSYEjvauLIvUV/2iYWF2pnSXXjambvEcoNOABk9yJP/t889aa1R9erx0jU8bUTncXxPtr5/iYv/kiBjnggak1b0bqoo/IAfFE7Sxx9tve2LFXxZYt46YuAmN5Wc3vS+oq7pQL5bO0s3Tmeabm8AkTlq9csIA3NgPImIJBheeZ+Bug1LX6Pv3MHNIyefY7JXXRZmvNKdpZpJ951qi500pXTJkV2A+ZNK2e+UBxUbl7ITg413buzXGeWfLN2imHPVw295/aYfqLiLvG90JnaOfoyPf9R7QzpCLkm/FJvayaeRvbYhvv1A6B5DWVzny2pD76gg3EC7l2nOd5M2OxmK+dBEAfEvN/bEL2PO0YnXxhcL79qbTnaAfpTyLzK4bbkD1TO8cWrP8r7QhAZ+51tJK6aJ21pkI7y1asuXx07ZRbmsvm9vs/JNBmYleGjHeaCer7cay5UvajfywvreKNkdupeN7Ug2w47P5A2EDtLN14rnF1zTJjqrRzAOjHNm1q+3leXvgqE5DX9hKKQsZfNnLG+GNbKm8O/B/Z6SsKi4661MQ/jBsYbTGbU6815DobM4uNl/QH0foU3/gLtTMAnTXW1W2I1FfI9YL5nnYWBavXrXrrfu0QAAAAAAAAAAAAAAAAAAAAAAAAAAAAAAAAAAAAAAAAAAAAAAAAAAAgp0SkdkhxmrmZCJIhd0nNltozhWnGSv0yM3HirLVDpFmWwiQ3+L5/Xw/zO0CaUqlzpHbuYT6DpPZL1Gip/0gtSiFHWkjeL0kzTup0qb23MbontVOiXO5jO/zuXZmX21buu/UelXXkb2O5w6WZkWTMZTK7wH1ftjyGz0pzltQYqRFSeUlMNiBRg018HXae54vSPCB1uzzm36YvbXpIvsXSDE1y9Cp5DL9Kcr5HS3OB1KlSe2xj9PxEuXW4j9TXpS5M/G61zGu5tEukHtzWfpgNkmcvaW5OYZInJPbVGYrTK/IYPifN+Sa+r3/VxI8FPQmZ+PnM1a5SB3X6/UaZp9u/m6Vulcf7j/Qm7j3J9RNp9k9y9DrJvjyJee5j4uvvDCl3zN3W966GpYYkyq37kR3m9X/S3CN1syz7z0nmTIrM2x2TLkzk/GISk7Qfz4rM1t8p/JHM72ETP7/eI1k3pjOrJnlc7nh/tomfNz+9jdHdc6X9ueDOscM7/K5N5vWstK5P4Z4Hr6c/bf8j69T1vc6TOlfqKBM/HnU7ulRhovZMjN9unczrIWlvlbpPts+GzCROD8nXkujT1Upd1OnX18vvr8p+qp5JXnf8KDHxa6BRUrslMZk7PrY/p1x/5Kudfu/6AS0mfv1wtzzuj9KXePsk+o2p9Gcfl/zJ9pXTSrK659BFKUwyU7I+3MtluefhgylOlsr1pHOxLGZ0itP0+jGlS2LduOut00z8ubLVtUMXOl6v7Wu2PO/EZJZ/lLbRxK+vnk9v4vRJXBv8MIVJJsrj+WsP83Pr0V2jF5v4dURX3Pmifd19wcSv81x/tdv5ZprkPtjE7yucaeJ9wh5HN1ue047oNK8XTLzPsSzdfUgt8pjcdeO3Tfy+0Ve2NbqJ34Nx5a7P3Dn/3MTv1iXOHUtNvN/a4zlfxnXzSPa7y1+U+V2a5LgpkRyuz35xCpMkde2SCZK1XpoDU5jkTMm6OlN5+gJZp+7+00lSp5j4PcXPJDFZ535U5+eNu4b7tbQNUndkexvIsq828XtryerueN6dgxP9+1Sk7f6MLNv105O5zm53WpD6sp3J49ndxM9Pri/vzrMFSUzm9tvdEnWIid9javduYvvcK9Ugj31dehOnj+S8yWz7Hnq72fJYkurrynyPNPF7Mu7e6LbuNbjnc3u/ZZ/Ezy5ItB/IvJpM/HWGFUG4N5rLZF26e15u3bp+w+Gm53uiPd1jWCPzcvvCbVL396X7ZNvS4brG9dncvbRtXft3vKbZx2x5TdMqs1tp4scK9/rJ/6U9MLaLbJMPpflv2U6uv/wzs+VrSf+SOknGeUMl3LaNS2HcJnkc73b+ofzsFXnsT5kt99ttLbMsheVqCac4fmtGUqTPqymOn+p9qGxzrz0l8/q087rUY51/KPvuJtl3b5fBS5Kcz3iT2n1OAMhJqZ4Ac1rD9KpVkbryHxrrzdfO0j17VaS+Yl3DxOoa7SS5KjIzWhQaOMDdNNhHO0t3fOtf3VJ5fWBvim0/m8qFR6Z9+Nbq95J9sQMB4JvYEmu8E7VzJHxmzPD9XJZm7SBAR5s2xa7Izw+5N1gke6GcLZ/f7aAh7oXd67WDAOi7rO+N3+Zb07Pjb81lNb/TDoEUWeM+IHSKdgyxY1447N6IcIt2kO7EKmOxSH30xzI4TztLJ7sP8AoaRs645Ot9+7o6GEbOGD+gsGio+9BRMI68cRv899eu0A6RrBG1UwYO8QrO1s6R0NRcNvc97RBIjY2/MSoI94o/P6p2unvT4+PaQQD0HQ2Tqp+M1Fc8K0e7zh+Y02Xt2SV10T8vL62q1o7SHxw+YULe0IOG3GCC1edsbYttzJk+J/qXtWb9rEGm4GJrNv/RoMBweUJewRUyOFk7i7amiTUvReqjC0zyb1LMOmvNjXIOXt8wsXqJdpZcVTJv6me9cJ57DTlQz8UtxMw0d49POwaA/m3FlFlvy3nR/SGmC7c5cjZZe8Sgot1v8jzv/FgsxgcSM+zE+oq9C8zmD1UHyfPNZVUva4foTxrKql6N1EUfl4uHY7SzZNkmf+2627RDAF2JtfmLvJD9nnaOrPPNHS2VN6/XjgEAAAAAAAAAAAAAAAAAAAAAAAAAAAAAAAAAAAAAAAAAAAAAAAAAAHLK2BTHf1XqwUwEyQTf91uttbfI4BUpTHayTFMg027IUCynQOqbKYzf5ffTS85PSVMtdZFUaPtjZZbkdd/7d7XUyDTNchepcYl6QeZfI+2tsu3auhn/cyb59f5sGvKlhTwut21Pk3Lf0Xac+1GaF3FAokplWS9JWy91U4afA6kYLrVfkuPeLvWr7n4pj8+tuzOlKqS+sv3RNhssdX6i/iKLuFrW3d1pmndvDTKpHWM+zFSQVCS2T0RqqtQIk959PV/q64m6ThbVIu18qWbZXtrfA3yk1KFJjtvU0y8Tx9lyqVFS3nbmareXVKmJHyNcH+ByWWW/354Zynz+S5qrpIpN+nLuIHVqot6SZbjtWy9Zc/J7HiV/njQXmPi6/1KaZuvOJ4cn6hpZxgPSzpZ11O1xE92T9ef6IdOlLpbaKQ2zHCh1cqLelvn/SNo62T6BOEZ3RbK9L804yXq/tDdK7SY1y8SPQ4Eh+Q4y8X6Ue07tnObZu37A6Ym6XpZ1q7QzZd28mubl9IY7LuZKf2Afk1rWRdu5vFSW1RufT1QqFmYiSDJkv91Rmv8x8efJsDTO2p3jv5qoK2U5v5XWHdvucNfqaVxOOrhr61T2i127+qE8xgOlqZM6IR2hsiHRBy+RuszE+8rpclCiorKIp6WdK3W3bPtYGpeRFZLfXY9eKXWuiV9XbC93zi9O1H9k/tdLWyvr5oNuxnf7W7L7Zzr6JN3ZO4UcjuZ1sevvHpXC+OnYrn1SYv9354eLTDfHvu3g+ioliaqTZd0lbY08F55P83K6466zMtknGNyL+aezP+auu0ekMH44jctOG9kv3GOYZOLXSXlpnLW7njs7UatkOa5/6a6/XkvjMtLlaKkDkxz3XtPD6zeJ8767z+zujf7X9kfbzJ172tfli4l7o8vSNO9+Q9bb7ia+Xb5j4sfH7VVo4tvalbtP5vqoP5JtsyYN8w4keYzufO7W30QTf70jHdyx8ehEVcsyGqWdJevxiTTNH2ki22S5bJ9DZPAnUmdIvS51ovz8f1WDdUOyDjHx+9jJWtLD7xab+OtoyThPlj1N1svGFJatYW2K46f7fl+6vZni+LtnJEX6jEth3KU9vAbn9t1LkpzP0bLvHiCzejGFZQNAzgnkhXkmvfXX1TcMPWjIBBn8gnaW7tnqkrqKjctLq+dpJ8k1o2unDAkPzH9I1mG63pyVCX9du+rpm7RDZMoxs8t3HFzgnamdo4N7V1YuSLWzD0VrV390b2HRTh+Z9Nys2m7WmPHSNGvnADp64LKZ/xupi94kO+gE7SydecZcdeKsisUPTqt+XzsLgL5nTN30r4Zs6MvaOeL8pdoJkDr/lTXL7bDCVTJYpJ7Fbr7pfYt2jp6sWfXBzwYV7XiFNZtfYAoM6aMfKrnuOGTG2FOfq1wW9Befclrh4N2vkeaL2jm24JtfNVbWdfeGx8Ap8vLdmycGa+dw/J5f/EVAxTbElnoFXpVJ3wfges2L3yN5XDsHgD7Gt3Okg3erdozOrDXXFddWvNZYVn27dpa+buhBRe4PsQTqdT3pNz3aXDb3Pe0cQFdaSuetjtRVVMuxc7Z2ls7kev0HxXOm39B42cxXtLNoa41tqAx5+ecG7Z5KB9K9t7fIua6Vc13qRs2dtm9eXp77gzF7a2fpwcMNZVVd/rEwAMi2TZtaZ+flhd0fW0n3H63bLnKePnfM/On/MPEP1SFDvBmeN6ao/Bcms3+EIGW+b+7TztAvWX+h/HOMdoxskn2tqbG87j/aOYCuNE6q+W2kPur+8GuAP1ORfr5p294/HAYAAAAAAAAAAAAAAAAAAAAAAAAAAAAAAAAAAAAAAAAAAAAAAAAAAPoRa22BNCekONlC3/djmciTQYulrkhh/B2k3PfTPZyZOL2S1/kHsv3ctnOPbffsx0mNZN1TmvlSZ2RwMQdJue/zmizL+77sp091Mc4uGVx+2snjCElzodTlUsOytFj3HXA3SFXI8t3zZpGsSz9Ly06Hwu5+IY/nCGmulzo8g8s/WOouWdYj0v63rLrXMrisPkXW2fHSzJP6UhYW50l9M1HPyrKnyrZqycJy06HLfVwew/4mvv4iGV7+iVLflOW548R0WW/rUplYpvuMNHOkxprMfi/0UKmZUj+QZU6UnPdncFlpJ5nd+rnOZPbY754Ho13J8tz+Xybr6bkMLq/PkPXl1t33pa6V2jlDi9lN6hqpS2V55dLeEuTzsUS7T3I+KYNfl+G7tPO0k0yHSDND6hQT3+czzV1H/I/UeFn2LdJWyPp4JwvLBXpF9tMB0kySmipVlIVFHpWoa2XZV0p7a5CPbduQ3/kH8pguMfF+TkH24/SOZP66NLOljsjwoo6UukPqz7LMSbnS95asA6W5Smqy6WKbp8mnTPxc5fqt02TdLOxinJy6l4G+IXGN6fZNd20SysIi3TnpfKlzZdnLpHXX6f/MwnIRULIfuPt3s6S+kYXFuX5QqdQlslx3HK6U/e+NLCw3E3q6N3qYND+SOjqDyz9A6nZZ1vdM/N7o/2ZwWX1C4jUAt/9dLbVjhhbj7pNVm/g9Bnd8vTVDy1Ehj8ndY3Svo/xQau8MLsptq5NdySIbpZ0s6/JvGVweUpS4B3OmbJ9vSfu4/P/f2pl6cK5J/tpxldTyHn7vrrVqk5zfria+Hwfm/l03Pkxx/F1kuw+Rbf5eRtJsvzUpjj8wIynSQNazu77/YgqTLOnuF7K9fifze8nEX5tOxnipaSksGwByTlg7QLatXLBgU/H86ZO9UKhRO0tP5IQ1t6QuutPy0qqrtbPkiuKa0k+FBxU+KINf0c7SI9+f2lLZ0qodI1MGF9izTA83i7LNN7FuO4cIppbK6z+S49+91poLtLNsZu3JI+dN3bVl8mzehIFg2dQ2w+SH3PMkMMfchE/lFxj3prMK7SAA+p6QDY3TzpDgxzbGlmqHQOoa6+o2lNRX3GGNvVg7izXmmNG10f2by6pe1s7SHdc3j9RFb5CwV2pn6Uy24eh9Bu+3dOSMkef05WtsTSX100usDU3WztFZzPr3aGdIhY2/0BQEq9eueivQ90PRtcapNW9E6it+JXvT8dpZ5Nh75sgZl0x05wftLAD6jjWrf3tnYdFR7oOS+2ln6cR6nl0UqS9f2zCx5pfaYfqqyPzy40zIi2rn6Mz6/n3aGYCerFn97+sLi4ZOlMG9tLN0km/zvCoT/zBQv9ZcNve9SF3F1dKJrtfO0oOQnOuWFNdX7Ng4sfpn2mFyhbufl5cXdn/QJ5MfHtheba1t/mXaIQCg3Yops/4SqYsul/Nipv8oVcrcH9Qpqa9Ys3xi9bXaWfqqMUXlV1pjRmrn6My2mXu1M/RHsVVr7/SKCl0feZB2lmzxfdPVH/AAAsRfJEfF67RTZNHLTZNmP2lKZ2rnAAAAAAAAAAAAAAAAAAAAAAAAAAAAAAAAAAAAAAAAAAAAAAAAAAAAueMYqR1SnGZZJoJkku/7f7PW/lkGv5TCZKOkHs5QpN7I7/gfeTyXSjNfKqQTJ3mS9WxpfiI1OEuL/IrU47LcOdJeIdt/U4ff7ZKlDNtN8rvn5w1ShyhF2FPqFqmLJMs4WY+vK+VIVWHnH0j+PGmukXLfj52t58zxUn9w+7+suxVZWmZOknU0xMT39bOVInxV6hHJcZu0E2V7vaOUI1lbfHeq5PakKZVy3984MEsZ3DLdeegbsvxTZJ29lsxEMu5F0tRK7ZzBbJ3tLXWfLNudh0o7nRMCR3J+TpobpY7L8qLd9zQ/I8uvlvbaoK8nTbKOPi3NEpO9bbSb1M1SZ8myvy3b5u0sLTdliWx3aedwEueWGqnxRqe/HJb6rtSpksWdW25TyAD0SPbN0SbeB9tXYfFume5Y+j3JMUGeI39RyLC9Pr5Gl8fgnvM/lRqnFyc1knlXE++Xnev+m8VFu/syD8vyfyFtmWz7D7O47JRIxkOlccfvL2Rpke6cf4ss90xp3TX4fzr8LmfuZSD3yT7o7hX/UOoHptP9yCxx15vnSBVLlunyXFigkAGKZLsXSTNX6iKT3XOU464d3DWEu/6aIe182Qfbspxhe3V1b9T1VSqlyk38WiUbjjXx+wznyjpcnqVl5hxZP5+V5lap4VlapLunsVSWe5a035Ft826Wlpsx8li+KM3PpI7O8qKLpb4py79a2tk5eKzo02R73K2dIQmpXD/eKY9pQ3e/lN+9J/tiowyenuT83LkuEPfwevB/vZjma1K/THeQNGmSOiGF8f1MBUmD8SmMu1L2zxe3Mc5iqWuTnN8Fsq9HZZ6tKWQAgJySrQu2QGmcNLMpUh+9TwZP1c7SE2tNZaQuunvjk69cElu2jAuAHoyuje4fHlTYLIP7a2fpifS4li8vrW7UzpFZNpXOW6a92fTEay1monYMpMzGpNPuXaAdIyF/kBc+T9o67SBARw2XzXyrpC5aK/2Fy7WzdCYX0mUn1lf85MGJ1f/QzgKg7yguLS2wwwada7P+Wm6Xftt42cxXtEOgd2ybWWRC5mLtHMKGPd+9cBO4c/kW1pv5ZuDmD3Bk64N5ybP2jMKiIz05PpzbWFfX7YtaSF3xvKkHeeE892KKp52lk3Xr/A13aodI1pi66D4ha7P9AZ0u+b65q6Xy5vXaOdBLMX+x8ezx2jHEDgMH7+Te/HOzdhAAfUdLZUtrpL6iSjp3P9fO0oU86Q7dUVJbMXZ5WfX92mH6ms19pZB3uwne69WbNrW25dwftUH/4vr2JbXlldbzAtcvcx9OK55fPr9xUs1vtbNoa3zy1R+PGTFsnDXmUO0sPQh5xt5YUl+x+/KJ1cm+obLfGl1bfkTY8xpM/MOYgeU+ENc8qfpP2jkAYAttZob0/EtM9j+0uU3W2GvkujSvYWJ1pXaWvqakrvxUa72rtHN04S8Nk6ue0Q7RHzVW1n0QqY+6eyznaGfJknf/8f4rffz9wsh1G4xZUhD/I6lBe104I3zfLIrFYkH+ACUAAAAAAAAAAAAAAAAAAAAAAAAAAAAAAAAAAAAAAAAAAAAAAAAAAAieE1Mc/yXf91/KSJLMc9+/9qUUxv9mpoL0Un77gLV2qjSzFLMkRXK67xGbIzVJYfFu2dOkjpQc35L99t3Ez3dRyJISyTvQxLfvD0wwvi/1G1K/l1znyHp8SDtMEnbo+B/JvYc0d0kNV8iys9QvJcO5su7uUlh+4Mm6GSHNbVJ7aWcx8e8kPSaxrz+uHaYHhe0DktXtY0ukSpSyHCL1lOQYKevshe5GShzXbpS6IGvJtvY9qX0ly+mSdZ1ijm5Jtu9KM990Oo5lUZ6U+87mkZLlTFlPbynlCCxZL0dKc5/UUIXFjzLx8/Epsm3+oLD8nCHryB0Tb5LaTTuL2FXqVsl0lLSXybbbpB0IkP1xkDQ/khqvnUW4vqA7tl0u7Tx5juTS9zO786ZbnyET74+N1Y2TPMl8kjS/kNpDK4KJ739fkyyn9dSP1OKu4aT5udRAhcUXSz0jGU6WdfPHxM8Cfy8DfYPsd8dKs1Dqs9pZxE5SP5FM7n7OxUG9jkN6yfZ2r1fcLPUZ5Sjuuny21OmJ+3qvK+dJRed7o7tLc4fU183i7IsAACAASURBVBWy7Ch1r2T4tqzDWxWWH2iyXtw2udvErxuz7RSpL0mGiGyb5xWWv90ku+tTXipVY3T6bE6BVLWJ30s7W9ble0o5kGNkf/myNF9NYZLFSY5zepLzO1EyfEb22X+mkCHb/rcX05wh9ct0B0mHxL32nL/fnrinlMr9jyVJjLNU6hqT3Gvi7r78GBPQ7QwA6RDWDqCltW3jxHAo371RT+uF8uRYM6F4xLC9RtZNPr+ldN5q7ThBVFI/7ciwF3Yn6yC8UNuT9W0xlTc0Zs2oeVMPyAvnabxZrkvSKb49tmxZm3YOpK7pidda5NjnLiC1b9puJhcm46Sp084BdLZxgz+7YICdYIL3wu6AAmOvM7pv3ATQ1wwrPNUaM0Q7RkIyNyERUI1TZj5VXFv+sgzur51Feprf9saOvSrI1y0N06tWldRXzLXGXqOdpWv2dG/YoMYTZ1V868Fp1e9rp+kLRs+/bK9wOL9ZBgdrZ+nMN/69uXR/zLPm2yb+QVN1vt/GuSuHrd5k7hlcYG4wHT7Yp0X2a3eP5GbtHAD6ljWrnl5YWHTkdOnbfU47SxcKrGfvKqkt/5/lZTW/0A7TV4yunTIk7BU0mWC+tte4Ysqst7VDANvS9NRri4pHDJsig1/UztKJ9UKe+0DEMdpBtLn7PaNryyeEPe8pE5Brw25Yd9+npL5iv7Wr/v39lsqb12sHCqKS2opTZFu6D6cM0s6yDf+x6+2V2iEAoLOGyVXPlNRH77HGfEs7S9fsVZJv16YnXpkY5NdscsmY+oqvhezmc2fg+kExY27RztCftRl/YcjYc7RzZMltz1Uu26gdAujJgxOr/xGpr/iVnAuP186SBTHTtmmRdggAAAAAAAAAAAAAAAAAAAAAAAAAAAAAAAAAAAAAAAAAAAAAAAAAAJBzRqQ4/oMZSZEdD0tVpDD+wdbaHX3f/zBTgVKU7/6RTN+WZqZylm2SnHnSLJE6SznKsVKPSp4TZFu+KcO7KOfpkeTcR5r7pL6sm2Qrbr01Sb7zZD3eoR1mGwrbByTvQdI0S+2tF8e458JSyfKerLsWxRyBI+tkrDQLpQq0s3Swp9SvJNt3ZXst1A7Tjc3fRy8ZXdYmqUN045jdpR6RPEfKOvtH51/Kz3eTpkHqiKwn29ooqTsk02mStVU7TDvJ487xN0h9VztLwteknpJco2Q9vaQdJihkfZwkzT0m8RxUspfUbyTLydKybTqR9eK+c7xKapr7r3KcziZK7SsZz5Tn1QbtMOi/ZB/cX5q7pb6knaUD1xecIzVc8l0oz5E12oGSlJ9o66XGagZJlqxfd2x090WukfKU4zifl3oi0Tf7tXaYdpKnTJp5Rvdc0n7OL5F185gMD1HMgn4gcXyYLnWtVEg5TmcXSH028XwIyn1apFliH7xcaoYJxjmq3dFSz0i8c2T/y5XXRjreG3Xn2hVS++rFMWGphZLlXVmHDyjmCBRZH6dKc5vUAMUYbr94TLKMkfYdxRwpk8zu3szPpc7RzpJwgon3a929tL9rh0FOGJ/CuK9JPZHEeO61gndNcq+Duv6ee725KoUc2fa81EbzybV3Ms6S52GFPA//maFMMOZ0qZ2THHeT1O3bGkm21+uy3R418df0kzFO6pdJjgsAOSesHUBL86Q5/1dcH73ai79YEHTFhXbA08Xzpp7WOHn2C9phgiRSH/2+NWF3cz1IbwLqhj+ruaz6Ze0UmZQXzrtIO0NHfptdop0BvRNbtqytpD56qzVmqnaWzaz5cmRe9LCGyVXPaEcBOnpwWvX7ci68zsRfaA6ac8fUTZ/fVDrzWe0gAPoGz/jjAvL+zE1rWjcF/YMt6EEsFvOlr7lE9qartbOIz4wZvt+JJv7ho8Bau+rD2sKinb4ng5/WztI1e3zBAPPU6Nroyc1lVX36ujvTimeX7xkuyHcfQNP8MFy3/Db/Zu0MyfJmeF5xUflF2jkS/tH8/uzHcuBzwejGY1NrPozURe+TrtB52lnEiDH15V9omljDB4sApE1LZUtrpD7q3swb1GutsPW8myL1Ffs3rpp5ZawyFtMOlMsiM6NFoYH57o29B2pn6VrsF9oJgGRsfi2ttuJy69n7tLN04WuRuvLTG0pr7tEOoq25rOZ3cv640Rj7Pe0s22KNHVdYNPTg4tnlpzdOrXlDO09QeGPHhopH7PdDea6Vm2B96KhLfiw2ffn0mlXaOQCgKzETuzxkPPcHa/K0s3TFGvP94uHD9jtxVsXZ7r0Y2nly2Zi6aUeHbLhRBgdqZ+nCxo1mHe8pVLTiiVcfLh4xzP1BzoC+7pg+bcYs0s4AJCMm+6pc7ByvnSMLHl0+eTYfxAYAAAAAAAAAAAAAAAAAAAAAAAAAAAAAAAAAAAAAAAAAAAAAAAAAAEmz1hZIc1iKkz2WiSxZstJs/io2E0pyfDfe4VItGUuUmnzZZm573Wg2f1VlcElOt+5ulTpDO0vCQVIPSa5jpR2iHaY7ku8r0jwgtZt2lm6EpW6VnMb3/Tu0w/Sg0P0jOQ+W5hETjPWZL3W7ZDpU1t0/tcMEgayL/5HmJyaY36/u9vVfSMYi2V612mG6UCjZ9pT211LDlLO0Gyp1n+Q6WtbZhvYfyv/3MPHz6AFqybZWIlUtNVU7iCPraAdp7jPB++7NfaR+LfmOk236onYYbbIeTpTmfqkC7SxiR6nlUt/WDhIkso3cudb1P7+lnaUHEam7Jeup8rxq1Q6D/kf2vSNN/Pixq3aWbpwutbfkHCPPkf9oh0mCu0b/jrTf1w6SjMR1+s+kxmln6WSwVJPkO1m2+8PaYSRHqTTztXMk7GTi6+YEaXfRDoO+K3F8WCD1Xe0sPfi6VLN7PsixYp12GKSXbNc8aX4udaF2lm64+8mN7l6W7H+/0A6ThPZ7o+5ejLsns4dunM3cvbbbEvdG/64dRpush1OkcffX87SziCITf03iv7WDJEvW3+bnpNRR2lk6cc+5RyXfN2Q/f007DIIrcQ/r3BQmWSL7lL+tkWSUjTLvZSb5a9RxMn51MvPWILHWSr7fmng/MFnu3u1MqfMzkwpifArjPijb8e0kx10idWyS4xbLvrG7zPvfKWQBgJwR1g6gqfmJV2qLhw87w9jAdfa78nkvnPd0cV20tLG06mbtMNqKZ5TuZIsG/cQam0pHV9NfY6+srdIOkUkjZ4wMDyo66sIAvcP0+cbJVX/QDoHtEPMXG88G4o1Wjh/efHHyjHYOoLPYK2t+7O1XWCr9mc9qZ+nE82xotgneGxQB5KDR8y/bKxzK/6Z2joTmlsmz39EOge3jb2xbYvNDlSYAH5Kz8Zvgzdo5etJSef1HkdryqJzdb9HO0oMDQ57/dHFtxUWNZdUN2mFy0Zj68i+ECrwVJv6BjiD6S/OUWS1mUo12jqSM3mnacSYg69L3/VtjlbGYdg5snzbrLw4Ze552DmE9314kbYV2EAB9S8PEqjtL6qOP2tTetJNNEs1GxxSVf2l07ZRvN5fNfU87UC6KzJk+1B8YarLGHqqdpRuvNj7xWqOZqB0DSM7ysur7I/XRJ2VwuHaWrVhbc8iMscufq1y2UTuKttUb/OmD8+2YAL6O05XDvQLv2eLaiu9wf8WYMXWT9xgzYph7o+lI7SzJ8R9pmjzrFlOWG/dOAPQ/TRNrXpK+yw0yWKadpVvWjCoYYH8XqZs+tqF05h+14+Si4troiSEvfLcM7qCdpRu3PzRxPh8KURRbtqwtUlexRK4ZpmlnySTfmBeaJlat1M4BJGPdqg/vKSzayZ2jg3rsTg/fLNSOAAAAAAAAAAAAAAAAAAAAAAAAAAAAAAD/z959wEdR5n0Af57ZTYGoEGxYTlFOz1O481TsFStJ1q5gBzxPTz2SgJBkLRFPSQgC2egpvp6eCohgNwUEjb1iRc9eULFgoaiUQDLz/h52UQ4p+8zO7DOb/L7v5//O4j3PzG9nZ2eemdnNEhERERERERERERERERERERERERERUcb5MypHs88zfgRJB8dxfpJSvi3izztZ+6CafYqkqwvqbqH/mplwI+pU0yHWsjvqQdTmpoOsC7ZNtV2qbS3fdJaNCKHuQN6P8Z561XSY9chDvp0xnYnaynSYNWyJmoCKmA5iGl6f0zG5GWWZzrIBEjUOWRdgW7/LdJi1bId6FNXTdJC1/AV1LWq4+gfWndqfqffhbiZDrccw5JuO19boMR4ZNhPxdbSfyRwb0B31KHIeiHX1pekwpuD5742J+l3rII3B8lBB2zcZg9coC5P7RGYcYwtR16NKTAehjgXvk0MwaRLB/51ndQ7+JPL2xbFnvukwG6HOMUtNh0gG1mcYkykieOfpq3VCPYich5s8z8TyB2Ay3tTy10O9Zx9GPW86CLVP2O7Vue9tqPNMZ0nCQahbUWebDkLeSYzl70WdYDrLRqhj6W3I2wnHqptMh9mITZBzB0xnobYxHWYN6jqReg8fYzqISXht1L7sHlSW6SxrUNen/mM6RDKw/tQ19sdRvU1nWQ/13puZuJb2nekwFFjHo7bQaD9Jo+1E1MVJtv09Sl0reFpj/uk2HXWoZp+z8B5sxHtwih+BOjKs150wOVyjy0SNtmo8eAMqN4m26hiqzgnGasyfiChjhE0HMMmeOrUtEisfLIT1mkjuoGDaJpYUt0Xqose12i0XTS8Zu8B0IBOKYtG+Vte82/FwR9NZkmQ7TtsFjbFYi+kgfuqc3+c4GagLQ47OiQ0FUENJ1VvY372Bh3uazqJg+z6j78jBw5orb19uOgvRmtTxJVJbXimkdYfpLGvD+6ZvUV1ZUcOQ0Q2msxBRZguFstSHC0KmcyiO7Uw2nYFS13jZ6I+L6qLPy/iHQsyS8vi+44Zv0Tx0zPemo2xI4+KaiYVdyy/CAX5/01nWRwrZTVriYby2tUsXfhPl2D15kfHlR4RC1jShd0MxrRzbHmfbtmM6R7JkSA42nWG1Nkfr5i8F1IznPnms4KCeXwfi+puU5/Ud2ffK5srmVtNRiKh9cVpFiQyL2SIg53/rgv1wUdjKeb0oVnZmQ/Ho50znySSF44bvbmVn1WMd7mw6y/o4wo6p+8emcxDpaBNOWUjIAP4xJrnLjvk7XYQHdaaTmPbM8OqfiurKL5DCUn+kQ5rOk4QtLUuq6ys3z1+4YPjsyglLTQcyobC2YoBl5fwLL1g301mStNReYV+YSddOiKhjWuIsH5kncgfgiNjddJYN2FXI0AtFsYrLmkpH38R9a/IK6youwDhC/QHIbNNZ1qe1zRlnOgPhdXDEXWEpRpjO4SfJP85FGaS58safI7Ho/dhwM+EPf7i1ZNEK+37TIYiIiIiIiIiIiIiIiIiIiIiIiIiIiIiIiIiIiIiIiIiIiIiIiIiIiIiIiIiIiIiIiIiIiCjj9NJs/5njON/4kiR9Xkb9WaP9Hn4FceFMEeDfVFxNSnkxJheZzrEeB5sOsC5YZ7/DRP1OeH6Ks7JRn6DeRX2J+hnVispFdUFtj/pjYpqKTqj7kbs39gk/pTgvP2yHakRtYzrIOhRhvRVivTWaDmKK2m4wuQNleTC7+agvUAtQy0V8H7kZagcR3w5kivNX/f+NzHPxmj2d4ry8dKjpABtQgvWlfvdU7YemCv2xRrqo1/YmZO2F17bVSAAp1b70EdR+HsxOvQc+RS0U8fdCZ1Q31M4i/p5IhXo/PYi8h2JdLU9xXhkHz3srTB5EbWI6yzp0Nh0gQG5BRTyYj3ovvY2ai/pe/HpsyUNtjeop4mOpVMfkxdi2nsV76r4U50OUFGxvfUR8fOzVvuwr1GcodS6wErUpanPU71E5Hsx/d9SjyH043ieLPJifX4aLzDhHV+Oe21CnejA7dY6pzjnVPnKJiL/eq8cc3VKct9o+H0bcfUxce8Jy98LkdpH6OYQf1HjkRNMhqN0ajTrPg/ksFvFxlDovWT2OUuf96r3dHdVDxPfvuSku5yy8X5/DfuLmFOdDAYDXUm0jk1AneDTLZagPRXxcr45Zq6+Jqmuv3T2YvzpG3IjcP2MbvMuD+flFPdd6kfo1YD8cjfV3MtbfA6aDmIDnrl6T+0Xq+0I/BP4aA9afusY1HdXbg9mp/cQniekKEX/+W4r4uDYvxXmr86JpyHu0qeuOFHiDNdq+hO3oA532In4s3EUjS5DufaxNjROuRYU0+92O9+DXWHdPeh+pQxskkj9n/lHE738kBa/VYrxmqv3pGlnGJjt/IqJMEjYdwLT64up3i+qiV+GIU2M6i4bTwlbOYZG6imGNJaMn27btmA6UDpHR0Xynk7hWylUfEvTiA0Dp4YgbGopHP2c6ht+ksAaZzrAGu0WIu02HoNRh4D4RA/c9TedIyM/r2v0kTKeYDkK0tsbFNRML88uHCW8uZHpKilBN35F9ZzRXNvPCJRG5YlmWLKgtG2g6R8LihWJFvekQ5BVnIo5UB5lOAdmdrfBZmMZMB9kQu9K2C+pGXBgS4VdFsK8nqU8ulmLs3q9wfPmgxtLqF00HCjK1jy0cXzZMhKwqEeDX1RHia+fTZRlznt83NrRrnsw9yXQOBevu9eklVf81nYNSZ0+d2hapi6r3wTDTWbCf3Sav637HivgXBYiIPNM4dNTr2NfdgIclprNsxA5Shp6KxCrGLlk0v7K58vYO9+VXXYWx8lOtcJb64symprNswMKlC3++3XQIIl1NQ6qejcSi9RikefFFZ09JYV2J86O7movHBfmLmmnRMKR6Fl6nW4QM7B9EWpu6vnJx9/xuxxXFKi5tKK6abjpQuhSOKd9e5li1liVPMZ1F0xWNl43+2HQIIqKNUeMCHBOHiuB/ritXSnljYW3ZSQWx6F+bikfNNR0oyA6qHdapm5Uds4S8wHSWDXGEM2t6adWbpnOQEOq+RaQuqu457m06i0/altktk0yHINLhCHGX9OaPfwSS44gHnhleHcQ/XEtERERERERERERERERERERERERERERERERERERERERERERERERERERERERERERERERERETB1kuz/X99SZFe72q2392XFO5kmw6wMVLKPTEZ58GsfkDNQj0t4tvdXNTPqOUivh62QPUQ8W34INQxqM08WG7aYZ3lYPIgamuXs1iBehg1FfWE4zgLkljmdpj0Q52LOsTlcndEXYca4rK/nw7VbK9+g/LRxPRD1HzUEqF+zl6ITqhtUDuj/oLqizoAFUoh31WoxhT6Zyxse7mY3CPi69WN71D3oppQL2xoe8eyumFyIKoANQCV73KZWahJmF9vLG+xy3mY8qOI70tfRL0t4vvSb0V8X2qh1P5H7XvU+/nPIr4/Vdt45xSWGUZVoV5HHa3RbyXqKdQTqFcSWdXru0zE32+rs6r9V28Rfx8eIdy/rsofUOeg/pPCPFzB9qT2L7ejDnM5izbU46hpqMewbX62geWo56leV/U+OFjE9226+qBqRDD3+b7B6lPvk4mo36U4K7Udq+27GfUW6gMRf3+u3r7VGEZt22rcua+Ij2t2TnGZHQZep0swGZTCLOaI+Ousji3v4v3kbGR5an+kxk+noc5AbepyuTdgXo9jcQtd9qcUqNcZ6/8fmt3UcXKARvsHRPy4pmO2ZvuNwvPcHpNHhPttVVHnZ2oMNh317PrGYFiW2qftgjoKVSjiYwG342Y1NpmGeRZgea0u5+G3wJ+jJ1wt4ud+bqmx5BTUY2ID+0m8Vjtgcjiqv4gfy8IulqWOh3dhXsdubH/sJSxPvT/UObXb85TV1LH9GfHrMf898b/HfHWOot6Tf0TthzpOxJ8zkRHY9tX7dXgKs3hfxMdR6hrHHLxt7Y0sT51fq+PpSaizRfw94UY15vUIlvely/5rulXE37PJ2kTEz3mT9QlqvFYiIT7WbJ/JRqFOT6G/Olao68cPifj1j/ewXbStqyG2ma6Y7I86NrHMbV0uU51T/xvz+wLL0h3rpcsBmu1fQ80U8Wuj6n2tro0uTfxvq6+N7iTi10aPFKlfG70S6+/BdB7rgwDPWY2N1JjK7X2A1dR169XX0NT5rLqe/ZP4dbyhtnW1fatrDGq8obb5HVNcpnGJcw11XXlvl7NQ5xQzRPy85vH1HUMS19L2EL9eS9N9P612uIiPw69w2Z/aqcT9uWM0ukzSmX/ieofqMzLJLqei/RB0+1FnOemCXPOQT12LKNLsqu5FNaLvmZjHwz5E63AS18rP0+hyH9b9Ms3FqHOLZMeGeyDTfljGS5rLICIKPDcXVdudpoXVYwvyy4+T8YF5ptgKh8yJBbXlgwrqRpQ2DamZYzqQX6yRllXYpfyvopO4Fq/RlqbzaHp3gdNSYTqE3wqri7e0OufpDqL944hnZhZXfW46BqVOrrTvFtmh0SIgxytHOuqDIlNM5yBam11p20V1ZVEpQvWms6zDHzvn73c+preYDkJEmanfuOGHSiF7ms6RcP9zJWN1L0JSQMllchrOM2Mi/oUBs1mkVOPMmOkcG6OuPRTFKq5H3nLTWTZKit2skPVsJBa9dfmyn66YVX7DD6YjBc2xY8q3LRxffhvW1XGms2yU41zXGIu1mI6RrM5O7gCs11Q/GOoJR4jJpjOQd1rbnInhkBxmOscqUgwWHfSLqkTkr0Ut9lVdc6xTROpfrPRbCAP5EXldux8fqY3+o75k1GOmAwVRn5EXde7etdtYS1oXmc6yUY4Y21x548+mYxC54TjO5erLkCK1D9v7YYs8kaPulZeZDhIEK1tbL8vKCqs/UvEH01k07Ixtq6moLnq/tMUIHO8+MR3IL31HDs7tnL/1ZVaOpa575ZnOo8d5onHh6Fj8u1JERMFXXzxqSqQuqr7oW2A6y8bJI0NSvB2pq7h27sJPxr1VOXWF6URBE4mV7dnNylFfytD9o6JpZzttlaYz0Boc504hpdsvbQabIx5/rGSsF3+MgChtmhZVP1mYX64+d72D6Sx+cGz7TtMZiIiIiIiIiIiIiIiIiIiIiIiIiIiIiIiIiIiIiIiIiIiIiIiIiIiIiIiIiIiIiIiIiIiIKCPtptn+HV9SpNcHmu0z6Teb17QU9SbqXdQ3qIUo9buVYVQnVD5qaxH/fa8fvViglDIHk7tQOSnM5kXUeNSDjuOsXE8b9dwWoT5CPYaqxbJzMT0JVYLaN4Xlm3Atys3vH7aibkFVYV1p/cZgov2/VWHdHYBpDNXHRYaL0f8mzO89F31N+0nE198tyP/RBtr9jPoONQf1EKoSz3lHTC9NVK6LZe+LeRyB5T7hom+mK0Xt7qKf2mZHou7CemtJpgPaLcCkQRXW9zBML0JdgermYvm/Q10n4q95JnhBxN/XD2M9LN9AO7V9/yDix/fp6j9gXW2KyZmoCtSOLpdfiOqXZFv1/lL7/X8j63dJtH0b9aj6B7JmY1Ik4ln3cRdVXI753Ill2y77uzUcNcBFPwelfm/5nxvZd8UbAybvJeomPNe/qL4i/hrpuhT9H8Ism130zVTqPX9MCv0/RdWi1Da2eAPt1FhsHuol1H/Uf8C6Vtv031Hq99KzU8jQrmE9qd8ev95l99dEfP8xK/FeSUriOKTGoI9h+ar/5aghIj7O1tE90fcyzX7kEbyWN+q0x+utzk909t3P6S7Da4ljpRrDdnc5C7VvUmOwyXguyzbWGG3axK/HnRux/J0wHSri4zDd94hyNGo0apiLvkGjxqavoz5EzRfxcdjqc/TNUF1F/HVS62x958La8BqciMmVLrvPUH3xur6STGO0U78hrq4J3JV47dVyB6oYmstVr7s6Bt6k2S8V6ljy+xT6q+euxt+3Yz0s2kA7dcyfi3oWdSvWk1o3h6EuQZ2MslLIQKQFm5+6JniLy+7qeqMaB9XrnEslrvU9qQrLV+fnahxULvTHu2q/OQp1nma/dWWartMeubfEpEqjy1emxwNBhXXZH5Myl93V+H0SajTW73+T6hDfP6tj2wwse4SI73fVOMfN9f8s1DTMZy/M9wsX/YNgCepW1AQ8h/c30G7Na6MPo67G895exI9dxSJ+r0HXnqhjRfz16EjUtaCDU+ivrgOpa2gT8Zr9tIF2aryhxibqXsvt6j/gNdtfxMdXZ4j49puJ1PWsZK83rkmdo9yGui4xXt2gxPWBtxNVl1h36rpwXxfLLkf/RzDLl130pfbrXFQoybZq7DTVxTLUMfJqkdy5WB7qdBG/ZxhU14j49Wzdc8vOqAfwPqzB9KoN3Hem5Bwp4p8rSNYkF8tQ936+RW2VZPvBIn5NnYioXXFzIb3dsStt+6jaYefmWtlzpJBuPuBhDEYsfUMi/HqkLnr3ypWtV80YVvOp6UxesUZaVr8uZacX5Jeri/9uPvhj2krHts99rmTsRm94ZTqrc16gPmTguBscUgDVXzb6m0gs+hh2dseZzqLgGHFk0bjhOzYMHfOZ6SxEa2sYMroB4wF1UziVi8K+wHtn5CFjyu9+Znj1hi40ExGtk2WFBpvOsJrjiMmmM5B36stGLSyqizbgvPoU01lwsPxzZFx07/qho141HWVjnE+WXi175kXwcA/TWZIQwrq9KLfzpqdFYuXX2p8su7kxFkvqi0HtmdW/f6jggJ4XZOdY1fhnF9N5Ns759LNFn9xqOoUOaYmgHLvaWlvsKaZDkHeml1a9ifM+9YGqP5nOgi29qLC6eMvG8tjGvpRHRKRFXT8qqis/XwpLfaBD94M76SfFbqhZOLe4f+WKtopHLxv9oelIQVEUi/bdOj////Cwp+ksSZi/ZNGPMdMhiNxqKKl6KxKLTsL+KOUvu3hOyiFF44bfxHtrQswYVrMkMi56lgiL50WA7q0nY9X1M0tEcD7yf8vFsmtnDRk/33Qmr/Qe2T97xy49B+fld4+K+B93yTSLWoQYqD73ZDoIEZGOZXbL3zpZOW+J+B8jDLo8HA2reuTvPLgwVh6dXlpzv23bSf+hmPbquLEj8sLh0BVShtQfUQPmrwAAIABJREFU5Aj8FwcdRzzcVFzzgukc9Kslba1T8sJZ6o9tZNTYOBmOdO40nYFIlzqnKIpFJ0q56o+StTdfTP+x5gkhqk3nICIiIiIiIiIiIiIiIiIiIiIiIiIiIiIiIiIiIiIiIiIiIiIiIiIiIiIiIiIiIiIiIiIiosyzo2b793xJkV4farbfVErZ1XGcRb6k8ZbKOAl1L+oFZF6Z5uVfhurtsu/3qFLUZOTW/l1NdFmOyRRVeL1OxLROZMBvOiPrX0T8eet6H3U2nvcrqWbAPF5AjgPx8DrUCM3uIdQVKkuqOdJIbV//QUXx3F39njn6qd+1H4719m9M70Ht6WI2g1FPuFl+psL62hyTChddp6H+hvW+2O2y0XcZJuORYTKmt6GKXMzmQvSPYV66x5F0moe6FBkfdjsD9P0Jk1vwXO/A9CpUmYi/13VZG1sU6mZUBZb5o4v5q6wrMHkAWR/E9CLUWFQnzdn0RB2BetxNBjeQtw8m17ro+ilqEJ73U26Xjb6vY1KEDAMwvQW1mUZ3iboZfXsn1n27hue5AyajXHZX6+efqOsTYxRtiWP8+cihjs/jUCe4zNJuYd2obXICKlezq3p9rkSNxXpuSyUD+i/AZBiiPICpqq00Z/F39K3BfL5NJQfRBqjjzd4u+tko9Rvt12D7XOJ24eirjl3/wHaujvlq7HyAi9mUov8TmFeD2xwGfY66HfUQao6bc91UYL1tJ+JjX6nZdSHqYsS9x+2yE6/94MSYUo3Bt9ecxSj0vd/tOZsOLOdQTC5w2b1VxH9cvApZl+p2TmwTT6pCjj9j+i/UQS6zEOm6AdVFs48aO6kx8j9Tve6YOPesTJzPqXPYHTRncSb6Xhvwc3Raj8T51gSX3d8V8XPjl9wuP7H9Tk2M49W1WXX+lq05my1Q96jjSKrnFQaoY/Nw5P7aTWf0U9efKvDc1ThDXZPfx8Vs1LXRGW6Wn4mwrnbFpNJld3Vd4WrUeLfXY9DvRUxeTFxjqEX1c5nFCOTuK+LXKHWp+yjnpbi/UOvtKBHfZtV9p84a3dU1VXUtrQ/mY7vNQO1H4lrWII0uM7DtfKe7HPT5BIt6Dg8PTrKLyvRv3eWkC57PbHV+iIenuuiu7lOUowoxj4swr+e9TdehDNZo+wVK+z6GGqPhdVLXIoYk2aU/2pe6OR8nIgqysOkAQfFYydgvI3XlGKhIdYFd9yK3aWoQcnZWVvj0SF30njbROrZpSM0c06HcKiwuzrF2zjujML98GP7Zy3QetzBouKKhpDrlD9plCJ3Bm9+WLxXL7zMdgrzjSGeiFPI40zkSLBkOn4fpNaaDEK1Tm1MmQqsu0gTN1l1ypPqw+JWmgxBRZikcWbyZlZ93iukcCfOaFlU/6f4zvhRItjMRI7xAbGNOeNV51aumc2xMYyzWUhArOzckQy8I/Q89mLK5kNZ4a+e8kqLaaPXSxd/c0Vx5u6sP22e6yPjyIwoO6jlWCvEX01mSZTvOlW9VTs2YL5IcN3ZEr6yscB/TORRHOM2PDq/+ynQO8piDY5eUY0zHgGyrc576cu9400GIqP1pGFI9q6guejPGLBebzpIsZD0lOzt0fFFdxe22I6ubikfNNZ3JlEhtdGchndFSqnMtmRn3XB3nuubKG382HYMoFU7bykoZzlJf4s8xnWUtuTKUpT5Mnkl/GMY39UNHvRqJlZep6xSms7igrgNdmis6DcJx+jZpi1h9yahPTIdya9W1566dBvfI76m+3KP75bLAcGznwpklVZ+bzkFEpEt9VhPnT5dKseoPcmUIuYsl5b2FteWvFsXKr21aVPOIXWl3uC9uWSMtqzC/7MysrLC6aRr4P7SY0ApXmA5B/6t56Jjvi2LR6VK2uz9s9eP8hQsfMh2CyBV7xV0ilB0Vmfc9io1wJnbEYzYRERERERERERERERERERERERERERERERERERERERERERERERERERERERERERERERERERF5Qvd3+77wJUV6feaij/qN4EVeB/GQ+h370ag6x3F+NBFASrkdJlGX3V9CnYbsnmxfmM9DyPMkHt6OOsmLefqoBhXS7DMD1d/L1xrzasWkDOttAabVmt0HoN9wzONrr/L4aCFqILI+4sXMMJ/38dwPxcPpqIM0u5+IvnmYxxIvsmSI81Gbavb5F+ofWE+OFwEwm2+x3o8X8e18hGb3MOoy1IVeZPHBo6gz8RwXeDEzzKcFk8uxvl7BdAoqx4v5Jqjj1rlYxoNezCyxfdyMrP/FtAmVpzmLgajHvciyMcio1uNEVJZmV5VP7ft/8CIH5nMPsswR8WOKznhwV9TfUTEvcgTc9UJ/W1LUeOZ0rOMXvQiB+Xwi4seMgZjehOrkxXzbiZOF/vFXjQVOwHp9xssgmN9zeI1UFjXf7hpdO6P+hrrWyzxECrbJAzAZ5qKrGkucge16pldZMK93kOcwET9vLdXsrn6P+v/Qv5dX45w0+BJ1BWpS4lzLlNtQ3TT7vIM6Hrk/9iIA5vM0Xrs+eNiI2kujaxfUSNRFXuRYH2SzRHxc4+Z3z78R8fHZ015kwXzeTJxfXo66GmV5MV+idUnsk4/X7LZUxK/fNXmZBfN7A3kOFPFx1E4aXdU5+qWoYi/zUNqoY1RXF/0moy706noa5rMSk5rEteR7Rfw+gA617Q5FjfEiTxqo68mD8bzv92JmmM9HWHeH42E96gjN7kXou5mp+xkG1Ap319Y+RZ2K9fSaFyEwnw8wKcC6vyiFTGmFrOp68h1Cf2yktsuzvdjGEtceb0OW10X8XsBWGt3VGPhcEX8ORAejdtFoPzGFZU1MLC8ZB2L73g2b+nspLM9vQ1BHovJd9u+NehbPUx0Dr8JzfdezZB0A1pta7ydqdJmMdWy7XJzadock2VZdOzhFpPZeISIKnLDpAEFSP6T6kUhdVH2wqsx0FpeyUeeGRPicSCw6yxb2reKTZfWNsViL6WDJKLy+rKfMCg2yeuapm5lbms6TCkc405tKR48RxVWmo/iuoC7aJyREL9M5VsMZdWNz8bggf/CWNM1fuPCh7vndfhL6HwL0iRxkjbSutStttychRL6pL616vigWfVhKcYLpLGuTQg49qnbYhMdKxn5pOgsRZZD8zv2Fuw/Ves9x7ubxv/35bPEn03vk9/weD7cwnUUKcUbfkYOHNVfevtx0lo1pKh79WqQuWo6H40xn0SLFjhgn3ZzXtXtlpK7ihpUr2/49Y1jNt6Zj+c2yLFk4rvxIYYnLRcg63M2nFk3BOf7T00tr7hbFut85NCccDg0ynWE1aTuTTWcg761Y4dydnSPVm0L3y8F+GIwabzoEEbVPC+2Wy7pZOYeI+AdwMkWWFPLCkBTnY7x8j3DaxtYXj37DdKh0KRo3fEcZyirHuBPHB5ltOo+Gt5Yseulm0yGIUtUwdMxnRbGKf0kph5rO8htSnFlUW17bUFL9iukoQdBYWhMrHF92kJDyVNNZXMqT6gOXlrgkEqt4UDjytsYXPp5lT53aZjpYMiKxsj0dYf3Vys9TH7YPyP1nlxwxoaGkaprpGEREbjUMqbq7qC56tIz/8aVMsreU1oMF+eXvFMWi4+cvWnD37MoJS02H8lufiy7K2nr3/NPwvNUfJNjddB5NN84YVvO26RD0W44j7gziZ5xS49zbEfYJ1D41lF7/QaQuqv543QGms3ipTTh3mc5AREREREREREREREREREREREREREREREREREREREREREREREREREREREREREREREREREREmUdK2VXo/wbu135kSSfHcVrw3H/Ew800um2HmuNTpFS9hDoTz+sTwzmuQnV20e9x1PHI7+nv5GF+i/A6n4KHNajLvJy3V5CvDyZHaXZT6+tEtR37EEmtt9HItSseDtboFkKdiRrrRyYPfYQqxHP8wMuZYn4/YZ2diIevoX6n0XUT1GGoJi/zBNxfNdvPRA3BOna8DJGYXxlet1ZMo5rdz0S/YZjFz15m8sDdqPOQq9XrGWOeD+I5n4+Hkzya5WLUsZjvSx7N7xeY59PIqvZfUzW79kO/EPq3eZ1pHUag/qDZpx51mtf7fszvHTzvI/HwGdTWGl0r0O//0H+Zl3mCBM9vX0xOddH1Y9SRWDefeRxJvV53IJc6hjWg8r2ef4Yq12yvxpvHYF2+4kcYzPcjvEYn4+HTqLBG13PR7zqvj3fUsWGbysLkFpSl2fUbEX+fvOV1JsxzJSZDke1LTMegpEb3bVBVqAu9zuUDNS67GM93sckQWM+nY3KsZrc3UEcj+/deZsH8vkGeY/DwSVQvja6D0a/Kj+PqGgag9nTR7wsRP+Z/6GUYzM/G5J943u9gOhmV4+X8idagO45S+/AIttFmP8Jgvl9iu4/g4ctC7/riGeh3WeIYQxkCr9lZQv+aqFKHKvFj3IxZvoxch+DhLNSumt2vRt97MY+5Xufy2FwRvzb6jpczxfyWJK7Dv4raSaNrJxHfDh7wMk8QYf0cgUk/F13fQx2l9pEeR1Kv2wTkehcPHxF698pMqBR6190VdW3wbK+vlWJ+r2G9HY2HT6G6anS9Ev0m+XHtljLOII226pyyPoVlTUPFULlJtlfX1UeksDxf4f3zNd5Hl4j4Obdb6jqEuuZ7Mual9n/jMN9nPAnY/qn7wMluS8pEtwtS124Tx6g/JtllUCrLIyIKIp0bTB3CkoUvXpGXv9++OJYfYTpLCiT+7xhLWMeInnk/FMUq7rGFvG/5ohefba5sDtSJwlG1w7brJLOPx9ns2VZ26AChdzMnqL5Y2tp6rm3bHeJmbEg4gwL1sjm2Vx82ooCYXTlhaVFd9H5sZQNNZ0noUdC1/HBMfbmBQZQqp21lVIazikT8g9ZB0jnXyv6n0PuwOBF1cJaQOhe5fdUm2yabzkDee6ty6gqcM09N3BAwLT+va/eTMJ1iOkgyGkuqawvGlx8mpTjBdBZtUnTH/7suKyt8VSQWvU844o7GxdXNdqVtm47mpUPGlG+6WY4cUFhb/g/8s7fpPC6sbF3ZekkmXV/pc9FFWd1373a26RwJSxetbP8fkOmIHh1e/RX2XY+r67+ms0Cvgrpon6Yho2abDkJE7c9zJWOXFY4bPsAKZ6kPeueZzqNJ3X89W8jQ2ZG66PNCODd/s3DhA+pat+lgfiiIjTggJEJDZDhLfbA3y3QeTY6w2y4J2v1TIrdalv08KrfzpuqPM3QxnWUtUlqW+mJnJn8GwzPqPLdwZPH5Vn6eOlfX/eMPQRLCK3sqzk1OLTyo55eRWMVkPLUHpw+reSlo5/KF15f1lNmhk6UQ5+D43DtAn25IxRtLFn1TajoEEVGqWle2XhrOCu+LffPuprPoWpVZilu753ericSidwnRdkd98eg3TOfyWuT6su4i2xrYffdu6l7a9qbzuPCVvXBJpekQtG6fL/64sUd+zx/wcHPTWTxj23eajkCUCscWd0lLHGA6h2cc8WJTcfX7pmMQERERERERERERERERERERERERERERERERERERERERERERERERERERERERERERERERERFRRnLzO2tfe57CjO9Qm2m07+ZXkBTdjzrLcZwWkyGklOr3IAe66DobFUH+Zd4misN81W9RD0e+VVM/lpGiv2m2/wZ1ehpe72LUsajtNPqcihrrTxxPfIA6AuvuKz9mjvl+j+3sUjx8WLNrX1STD5ECB+tH/eb9Lhpd1HZ+Idat7VMk5QrUn1BFGn02QRWgpvmSyJ2ZqIFYV61+LQDznozX8Cjhbl+/ppWokzC/l1JPtW6Y9zRkVfuk0zS6qTHRPijfcinI9TtMKjS7vSB83Pdjvh8i1+l4+BgqK8luW4v4tnCzH5kC4iqx6me+tXyL6ot1+rkPeVbBvJ/H66WO0Y+jNvVrOZkA62FPEX/f6rgE6/AVP/Kshvm/gGzX42G5Rjd1fFTHozf9SUUd1AWo3pp9fkQdg+34LR/y/ALzH4v3STYejtLs+lf0uxn93/Ajl0euQr5/mg6B9dRJ6J+fqeNXP3Vu40Mk9br/gFwnivh1gPwku6mxyVARP0f1HPJYIn5OoGsh6kg1jvI40i8w7/uRT42d1XWfsF/LoY4J29aOmByj2S2K7bLZjzyrYf7/RbZKPByj0W1L1GEifj5DGSBxjKp20fXf2EZ8OR6sps7lkO8IEb82sL1G186oGtTpvgTzxieow/Ecv/Bj5pjvQqy7i/DwUc2uan0/4EOkoKl00edLEb/G4Ns9Ocz7Kbxu6jqnurbY2a/lpCJxTXmIZjd1TDjHr2ulmO8c5DobDx9BWUl221nEr1VO8SMTZQZsN+pans4163uxvS13uzz0XYRlNoj4/btknIP2UT/vM6QK2aYkrgmOSHFW6r2rzk9PxPzexvQW1BR13ppqxnZskEbb17Au30lxeRNF8teNDsfruDOW+UmKyyQiCgxeDFxLc2Vza99xw0/PC4dfxrBqJ9N5PLA5Dl6XhIS4JC9//++L6qINUjiP2y3Ok43Dq+elO0yfkRd13rprt/0lDqpCOoWdrJy/CP0b5UG2vE2IU5qHjvHl5kfQHFQ7rFM3K+cM0zlWc4Sz4LNFn3aID8Z1OA4G7TLlD5F5BjutwZj4ehODyK3GoWPeidRF7xTx7TRQpJDn9RtfEZteWsUPLBHRRh03bvhuWeGsA0znSJjTNKRmjukQ5I82x7krjPNm0zkURzrq4nhG3OCzbds5pqbivJxc+TL+uavpPC7lYIBylqrC/PLPI7GKaW1SPDxj4ejn7Urbzy8V+ab3yP7ZO2zW4yjLCp3eNcc6RcS/jJSR1Ad/Zwyredt0Dh1b7dZNfVFsK9M5Eh5+Znj1T6ZDkE+kMxH/T/cDmb4IOavOPWebzkFE7ZO6zlVUWzFYWvIekbn3kg5E9AO753f7V6Quep+wxb1zF3/c/Fbl1BWmg6XimLqKHTCYVveHzgvJ8B9N53HNEXfVl4x+xnQMIq/MKr/hh0gsOgZ7zGtNZ1mHwyN15cfXD6l+xHSQIGisjP1YUFd+QkhYL+KfXU3n8cB2QsoRVkiOKKwtnxepq6i31RfCli17qrE89l26w/SNDe3ayc46UFrWkVLKIis7lKnXrtbn+zZHnNRcebvrD30TEQXFjGE1S4rGX3aSCGWrew1dTOdxKR/jr2IhQsU475vjCOdep7X1AXVOazqYW4eMKd+0S46MSEcOENmhfiKDP2dsO3axGnuZzkHrpq6PFMUq7pEBuVebKrz/P24aOuZZUTLadBQi12SLmCo6ifF4mGs6izecu0wnICIiIiIiIiIiIiIiIiIiIiIiIiIiIiIiIiIiIiIiIiIiIiIiIiIiIiIiIiIiIiIiIiIiooyVr9neRv3gRxAD1O8S99Ror7uu0mE6aoDjOK2mg8AQVLZmn29RpyD/Mh/yrK0MtRPq1DQsKylSSguTEzW7RbG+FviRZ01Yxs/IdzUe3qrRbR/02RR9f/IpVirmo45Ftq/8XAjm/wjWwUt4uJ9Gt4P9yhNAh2u2vxfrdK4POX6B+Tt4zf6Ghx+gNtHoegxqmj+ptM1DnYmnsjINy1L70tNQeSnM42pkfcKjPBtyJepkVEijz4Gol/yJ84urUJ002qtj5clYZ8t9yrMK5v803gvqB2uv0Oh2KepmnyIZhXXRG5MCzW5qPHYa1uXnPkT6H1jGbGQ8Ew8fRll+Ly/ATtJs/wLqTj+CrMMo1IVC7xyiL+pNf+JQR4N9hDpWX6nZTZ3vq/PLt3yI9BtYThVy/gEPz9PopvZ56v2lu49Ol+vwvP5pOkTCJajtNdqvQJ2I/N/4lGcVzP9jvO7q+sFEjW4D0edydZ7qQyS1Lf1Rs496r5yFPB/6kOd/JM4xS/DwRr+XRR2OGkfpjCPfR433Kcva6lD/QO2g0ecI1GP+xCEfqHNJnWOU8iTqYu+j/Ja6foh97/F4+IzQu/5xKvrtg/6v+BQtFd+L+LXRL/xcCOY/E+vgaTw8VKNbu782inWirhUfptmtRcSvB33tQ6T/gWU8h4wD8XAqSvq9PBdGorI02qvrMqf7fa0U82/EertJxPdpyVJtp/gUiTKDuraucx9ikgfLVOdeyd4b7S7i50iPeLBcP0VR26LO9mh+vVA3oK7H+7oJ0/tQ9QG932kE1sufMNlbo4sX2+5k1LUiufMWdfwaKOL3X4iI2oWw6QBB1Dx0zPdFtRUnSEs8L/QGVUG3hVx1IJMDrRwpInUVH+LxSzjreFM48g17pf3e9KU1X9mVtu3Fwo6u/sfmuTmb/MFRB3hL9May9+6e320v8cuJVxDPC1PjOPbfmoqrZ5vOkS75Vra6+NvVdI7VpCOnvVU5dYXpHOS9pkXVTxbml6sLjr8znWUVKU7uGxvatbl43CLTUYjWpbVtxdXhULb6sFeu6SxrscKWrMH0WNNBiCj4wuGswaYzrOZ4cxGSAmp6SfXLkbqo+qDKH0xnkUIeWTRu+I4NQ8d8ZjpLMmaOqFpcOG74SVY4S10/6WI6T4p2EFJeFhLissKu5d9gm5hpC+dx0eI0Nw6vnmc63IYUxKI9pBB9LeH065Hf8ygRoPP0FMxxPll6tekQuiwpBpnO8AvHmWw6Avln5cq2B7OywupDzuavXUsx4KDaYUOfKxmbji9sE1EH1FBSNa2oLroPxjvDTWdJ0WaowcISgzFmW4zx5gzbETNte8Ws6aXX+/phWy9YIy2roMuIvTDgOQ7nLUU5Qu4rMv9G3xdLxPIS0yGIvLaytbU2Kxy+FO/Q7qaz/IZjje47sm9Tc2VzEP5YkXFNQ6rfL6yN9rcs0Sja12d3tsch4u+WlH8XnfMcHPP+6wjxinTsN9uE9UZoZdt7jSPGzLdtHAlTZFmWPLK2eKssp9MfLWn/CceoXlj2fnkyt5cItds/htAq2uzTm0qr55oOQkTklYbS6z8oqis7W4rQQ0LvDzYFkToe/UmGs/6pPpvpCDlLOPYsudx6qr5s1ELT4dZHHVOPHVe2e1g6R+Nfx3bNsQ4X6vMmmX7W54jJjcXV95mOQRtmS3lnKP6HStoBOdGLcS6RSep4hfO4ehH/YmqmaxHL5T2mQxAREREREREREREREREREREREREREREREREREREREREREREREREREREREREREREREREREVHGytdsv8wBX5Kk38+a7bv6ksK9j1Fn4OUw/nvaUsocTAa56DoE+b/wOs+6qO0WOQfj4Z6o36djmUnohdpCo/33qEk+ZVkXtazRqG5Jtle/Y34AaqZvidxR75HTsQnMTdPyJqD202jfC9umhXy2X4ECpJdm+4d8SbEWrPuv8RrcgofDNLrt41ceFy7Gc/ghHQvCcr7FuvoPHl7qchZvo2o8jLReyPo+sj6Gh8dqdNvTrzwK8vTAZKBmt7/huXzjeZh1uxZ1FmqnJNvvjue0H/K95GMmUy5G6f769Xisi6f9CLMuWFYD1v9YPByermUG0KGa7WPpOpfBYn7C63MHHpZqdDsENd6fRNQB/RXVXbOPeo9M9yPMBqj9rTqH2FWjTz+8v/ZC1td8yuRWI+pK0yEUrJ/OmJRpdqvEOn3djzxrw3ImJc7Pj0iyy2aoU1B3+hDn7y763JLO9wqW9S+sr4PxcEC6lkkdgu446kZsi22+JFkLlrMC27y6tjJKo9shfuUhb+G1zcXkMs1uC1HnYNtY6UOkdVLHRGRV51o3aXRT55BR1Mn+pHJNXXNU9xE+StPy1PtXZx/zR6zrcBDuc/joEhd9qrBOXvY8yXpgWffidThMuMvqG2TaA5PTNLqoc/6BeD4LfYq0NvWePx21VZLtD8Rz+oO6buljJgq2wRptP0M948Ey1bmLur+Y7P1Idb/3EQ+W6xs1LsV7aaCIH3vP8nDW6n73SYlajmXMwrRBFZb5lYfLyUQ62646pk9JdYFY55/jNVDX2w9Psst5aH91B7nfSkQdQNh0gKBqKKl6q7C24kzLkg/inyHTefwhd8H/2wVnRGer4Y6VY4nCnPLlkVh0rpAOBolyPg5430shF+Ccf4njWMsdKVbgf2uVjsyWUmQLx852hLUpHqsPfHVzhLMl2v8Oj3fM7bzppquWYvQ5ppHj1DQUV080HSOd8Fq7+RCnb9qkM9l0BvKHXWnbRbGKyRiIl5vOktCps5OrbqZNMB2EaF2ml17/RSRWcSOO8bo3SfwnxTEFdRXHNg2petR0FCIKrr4j+4bzuu5/TkBOJmynxU75IiQFnCMmYnu71nQMsGQ4fB6m15gOkqzGoWPeKaorP00KS32gMct0Hk/IVR+GPdcS8lyRI0WkLjoX5/wvYmz1cpsjXl8ulr/RXDxukYlox9RUdMnJEns4IWcfrPM++E8Hh6TosTp4O9HSJlrPaYrFWkwH0VEQG7pNSOb2M50j4dsli17ieLsdmzGsZgn2TQ/g4bmms0DXrjJLfYCN1+WIyDdNC6vLC/PL1T2tE01n8UgXVH9LokLZoqiu4mMp5HOOLV7AKegrSxd/+3Zz5e3LTQZU487sHLk3Tpb2kVIeVJBfdjAyJvvHHzKBY7fZg5pLzYzrifykxopFtdGRUoqbTWf5DSl2y+u63wV4FLxshjSWjJpZWBcttYS4wXQWn6iLFb2k+qMv0op/8CY7JApry9U5zaf41+eo71d9LkWKH4TjLN3A51K6Ym75ctUfI3K2FI7cEfPZAf07xy+JWOaeZXoV15dWP2E6BBGR1xqGjG4oqq0YJi1ZazqLd+QuctVnM62LRSfhFNVF3xWOeB71quPYb3z746I5sysnLDWR7LixI7YKZ1l/xnleH+TcB8dU9UcFtmxH9xmUeWK5+IfpELRxTUNGzY6o94cQfzSdJUWOtEWH+vwwtV+OaLtLipDOF62DyXHq68uq0vXlbyIiIiIiIiIiIiIiIiIiIiIiIiIiIiIiIiIiIiIiIiIiIiIiIiIiIiIiIiIiIiL9Tf4cAAAgAElEQVQiIiIiImp/Omm2N/IbhT5p0Wyf60sKd2zUQMdxFpsOklCE2kKzz3Tkn+pHmPXB8n6SUg7Gw6dEMH7gspdm+5l4Dit9SbIOWNZyrK96PDxPo9vuqJk+RXKrCs/l6TQu7yHUv1GhJNvnoXqgPvErUIDspNn+DV9SrNsdqGEa7XfF+8PCtmX7lCdZjyFDfZqXeSfqUpd9r0DeVi/DbMQ01LEa7f/kV5CEElRYo30j1tfDfoVZG5bVgu36Wjy8TaPbmaiXfIpkBNaBGh+fodntM9TV3qfZqCtREdRuBpYdBHtotFX76+l+BVmP+1ClGu11ng/RemE/psahxZrdPkRd7kOcDcKxZynyDsTDZ1GWRtehqLN9CeXOAtT5eD6O6SAJ6hxO5xz9fdRYn7Ksz1WoZzTaq2PznV4GwLbXHZNjNLt9gyr3MkeSLkEdgdrawLKpfdIddzT6kmL91DhqlEb73f0KQp47F7WVZp+hOMTO8yPMRkxAnYQ6WqPPCTi+9ETej33K5MZY5HksjctT16lWoLKTbJ+D2gX1rm+JDML20AWTUzW7fYCq8iHOxpShCoT+NVw/qXG/znnCFGzvT/gVZm2Je041eHi9Rjc1rr3an0QUZNhW/oDJgRpdJntx/0HdV8Sy1f3YS5LsUoj2W6Pf/FSX7Sfka0NONa5Q12UrhPf3fdXnAiKJsrGsVzFtStTsAJ3/+w7PXR3Tz9Loou5bfePR4ieiDk+y7Q6oo0Tw7lMTEbmic0O5w2ksqaovqqu4RAo5wXSWNMrFcGc3HJpX3RTGATrxny2hHsb/JX8dEknrf0ZHMhCfkTPi3sZFoyvMnGObUTRu+I4ynNXXdI5fOZ/OKBn9nBjScV6DjsZpa52Ibc7EjbN1wu5PfTi4Ix0fKMO0OiuqwjLnr3jY1XSWtYWEHGP17/+YPXVqm+ksRBRMnbrs1w+nFt1N51AcIZ5sHF5t4gYypREOSJNDQvxTBOKLX3KQNdK61q60TX9xJGkNQ6pnRWLRv2Ht3S4CsQ4910NI2QPTASGpvpGV60Tqol+LVTfbHfVh2HnCkZ/btv2FE7K/a2uxvg/PW/ZDYyym9UXSwuLinNbtO22elSU3d4TcxpJiW/zn7ZxVyxc7Y9G75uTK7YS6XNMuV3OC4wxvKq6ZYzqGLkvknCOCcq3VcaY2Vzan84tUZIItJmLDO9d0DMWSchAmk03nIKL2S42Njxs74uysrLD6sF4f03m8hrFdT0x6ylX7dUvk5XdvxXjzPRzT38P/+IFjOx8JaX0m7BXzWm3ryxnDapakukzLsuTh1w/bPDcstw05od/ZUu6EEaYac6oPne2Ocaf6YIz1653Bdjf+HNdYWv246RBEfpn/3oLbuu+ePxTv3l1MZ/kNKa8uHFk8ubEy9qPpKEHROGTUjZFYxe+wbkaYzpJG6g/e9ErUr59LUVc8kvhcyv/8bx3L2Poho24yHYKIyC8NJVWxSCy6E/bxun+0IhOoQ9zueG6q/ipxutU9v1sbzv0+E474yInfa/gc/9s8x7a/FLb9XZsjv1/x8ysLdK/19hl5Uef8/Pwtslrl5kK2bSOtkLrXsD0C7OSoc08hdsP59eb+PM3AaLXttrMby0YvNB2Ekqb+qEe16RCpwPvrmYaSUR3hDzpSB7B04ewZefn7qy97ZvQfm3Gk7ekfDCIiIiIiIiIiIiIiIiIiIiIiIiIiIiIiIiIiIiIiIiIiIiIiIiIiIiIiIiIiIiIiIiIiIqIOJ0uz/VJfUpixQrO97rry092O4zxrOsQaBmi2d1BX+hFkowt2nGeklHfh4Xkmlr+WbTXbv+NLig17Wuitqz/4FcSlD1DXpXOB2MYWYRt7DQ/7aHTbGdURfi9yM8323/qSYh3wur2N100tb6sku3RCdUd95V+qpFxjYJmvotz8HuRHqHrv42xQs2b7HXxJIdSPP8s8TAZrdLFRI3yKsyGTRPw3eLdMsv2JqPb2e91FqC6afa7DfiTt42QsswXb1jA8bEz3sk3D81Zj82S3U2Ue1tePfuVZj9moZSJ+zEjGzup5IedKHzNRx1CA2kmzTxTb3jI/wmwMlvsCtn11/DlXo9up6FOKvt/5lUvTSGSZbzrEGoZotq9I975HXdPAa/gyHu6bZJcj0L4L+i32MMZpqLBmnxoDxxO1vhbg+Zfh4R3pXja1W9tptFXj3Lk+5VgnbPMfYpv/Gg+3SbLL5mi/Bfp972cu8sTFmu1fR93lR5CNwfbkYLsqwcM3RfLHCwt1oTBzPr8uc1FXp3OBWG0/J47xB2t0U9dG3/UpkmknieTPCVe7ButR9/5VyrDMJYnxxrR0L3td1H4dk7M0uqjxbNSnOBvyfyL+PtskyfYniTS/LykwBqKkRvtJHi57IuqSJNuqa25no8Z6uHxfYL+lrqFfjv2Fun96M2pTnxalju99ElWJ+grLfAjTB1BPIkebT8sNighqC432Ez1c9n2oG0Xyx1J1D2amh8snIjJG96Jlh9MwpOqWorqK7aWQV5jOQoH1/AK75Ty70rZNB0mrcNZAER/ABoIjxGTbth3TOcg/jUPHvBOpi6oPku1tOktCn+PGjug1Y1jN26aDEK3L9JKxCyJ1FaOFkFWms6xD78KDdh6I6W2mgxBRMFmW1PkAtL9s28sL6BRQTcWj5kZi0aeFFIeZzgI9CrqWHy70v5hgVH3xqDuK6qJbSiFqTGdJA3UTbtt4ycNX/xcrpE6RLRHKwaRnnsD5ywpHOD9LIZeI+A3mVpy0tq5q7qChXHVOnYvqrMrqmdc5e40FiHU8bvccMbm+uOoG0zHcwOs8yHSG1Vodh8euDqBxcXVzYX75PDzc3nQWvAOOKIhFe6jjqekkRNR+zRhWs6SwurjQ6pSnxu27mc7jM3X/tpeQspf6h7QSI8JQtsgKCTXOVF/GUl9uWoD6GWOopVgnS1Z9SUeKVoxLVo05MRYN4zF6rPogTGf8B/Whw66qCmvLu2EaH37KAN3sSQdHPLVk0YvlpmMQ+Wn2hAkri2orrpCWmGo6yzpsJbvmqS8/8PMXa2gsHV1eOL58O+yTdT7MTh2II8T9TQur8d4ZZToKEZGvGkurSwvGl3eTUpxjOksaqPO1nXH83xnnbses/o/SCqkbDqvO07Ly91fngOoL16tLne/9eq8B54849wuhfw6mnTHN657fLWfVjMKrF/GrjnK/AefHZY0lo58ynYOSZ7fYk60cS/3RxtBGGweU44g7TWcg8kpzZXNrUV30bhw3Sk1nScH8pQtnzzAdgoiIiIiIiIiIiIiIiIiIiIiIiIiIiIiIiIiIiIiIiIiIiIiIiIiIiIiIiIiIiIiIiIiIiDJatmb7Fb6kMKNFs73uuvJLG2qk6RCrSSlzMTlOs9t0x3Fe9SNPkh5HnWdw+as9I/R+T+1Jn3JsyBzN9tv6ksK9Cmxruu91L7yB6qPRfhu/ggRMrmb7dP8G6PuorTTab4b6yqcsyXo53QvEe8rBvv8FPDxRs+vd6Gr7kWl9sLy5yLoAD7sl2aUb2ueh3xIf4pyK2lSjfT1yvONDjg3CMldgHUzEw6FJdtkB7fdAv//6mSvNTtJsPw9l8nd/Xze4bJPUz5nrjKN+8CvI+uB9sRLvj3fxcK8ku6hfbd9SmD+2UOYbpNn+FdT9fgTRcAWqPyonyfaq3QDUDb4lSt6XqAmmQ6yG/c7+mOym0eU91MM+xdmY21D7JtlWXZM5EvWAh8s/QbP9d6hbPFy+rscNLpvanyjKSrLtUnUe6GeY9VDXpHSul6i23/uUhTyAY5QaF/9Zs1s03dcS1qTOy5H7P3h4gUa3s9BHXZNs8yuXhsuRY6mB5aprowdrtG/P10ZP1mz/MeoeP4IkKUjXGM4UyZ8fKFOwvX/mV5j1wTJ/wnt+Gh4OTrJLb7TfFv147t+B4DVX9zrO1ejyCraRd71aPub1EjJ8gIe7JtlFXVcY69Xy/YbnNzlxz2IS6oA0LFLdC704UfOx7HvVstV6TsOyTUh2/6b8hHrIqwVjnf6I9auuWQxIssuJaN8N/RZ4lYGIyJSw6QCZoGFI1ZWRumhXPLzUdBYKnDlimSh6rmzsMtNB0skaaVmF+eUDTedYky2cSaYzkP8c25koLbm36RyrhbPC6iQm2Q89EaXdNwsX1nXP76bGL9uZzvJb8prjxo64Z8awGj8+PElEGQz7hq2yssKFpnMkLHMWLzP9QTdKF+lMxP87zHQMRcYvljebzqGrYcioMUV1FZtJIa8wnSUgsrEu1BdLfvlyifzNA1rDnJWtrReaDuFGZHzFgSIkdT5I66cPppdUp/2LX5R+dqVtR2IVdwspR5jOApYlxEBMrzacg4jaucby2Hf9xl92TDiU/TT+2cN0HoM6oXZI1C9jSyn/d5Ap1x50cgyqfLlcLuvfXNncajoIkd+aho6+t6C2bDj2BfuYzrI27K5KC8eUT2gcXj3PdJagsG3b6XPRRYO6795N/WGI403nocB5zPl4yVl2zDb2ZScionRJHBPPTxwTdf/IVHvVOVG/kP/zWP7PtMNznHsaiqvGmY5BetS5QVFdRTO246NNZ3FpqVi05D7TIYi81Nbm3BkOSZ0/tBYojhB38xogERERERERERERERERERERERERERERERERERERERERERERERERERERERERERERERERERERpShkOoBBur+lG5R19YLjOB+ZDrGGg1GbaPa51Y8gmQav40uYvGQ6x0Z8odm+qy8p3FG/9fagoWV/oNl+G19SBM8yzfY7oBb5EWQ91PbysUZ73efTnrwl9H+bud6PIEl4H3WARvvuQm87SNY5mu1v8CFDsh5ADdVo3xf1X5+ypJWUUo33jtPsdgeO6Sv8yEPrl1jntaZzJEGNpfbSaJ+P+sqnLNQBYD+mxuOFmt3q8J5y/MiTLCz+C2SfgocDNboNEGaPl6tNC9hxQHfM8S/k170+4pWHUDejrCTbqzHHA14sGNtbHiaHaHabhHW11IvlE5mGbbnOdIYkZPI1KVq3szTbv4d61I8gmq5HnS+SP15tizoU9YRviZI3zdByeW1UrBpv5GBypGa327GPbvMjTwbKtGtpg5NsK0V8XDvJvzgUQOp647Ya7Sf6kEHN859Jtt0D+7D9sT960YccvkDWT5BZneNdgroG1SVNi94adakqLF+NXe4Q8X35d2lavq/wnNR2e6xGlwd8OG9W2+6AJNuqY++ZqBs9zkBElHZh0wEyRWNJ9ZCC2rI8KeQg01koKJwPl4vlx8wqG7/QdJJ067fZiCMw6WE6x2qOcF5pGlL9vukc5L8Wa/k9uaKTuogaiOOXFOLs3iP7l79VOTVIN3CJfjG7csLSSG30GmGJW0xnWYdts7JCw0T84goR0S/C4dDZmGSZzqE4jlPfWBn70XQOSo+W5eK+nNxVNwE7mc6CgebJfWNDuzYXj0vnl1s80TCk6spIXYWFJxE1nYUyyjy7xS6cMbxmiekgbjiWHCRNh/iFM9l0Akqfla1tE7OywiNM51DwHhhojbSusSttUx8SJ6IOYnrp9V8UxKJHhIR4EjufHU3noYzys2gVJ8waOn6+6SBE6WDbthOpjVYIS8wynWUdOlvZ1rVC74ud7d7sCRNWFhYXny57dq6XQh5tOg8FxgtLFv54UnPsxhbTQYiI0kUdE3uP7N+/R9ee9+G8L2I6D2UOR4jnFjorkv3CHQWM4zh3Spmh42BHPMjPFVB7M7206s1ILPomjsV/Np3FjbY2507TGYiIiIiIiIiIiIiIiIiIiIiIiIiIiIiIiIiIiIiIiIiIiIiIiIiIiIiIiIiIiIiIiIiIiIgo7YL2O8BHarb/FtXoRxDyxU+a7TfzJYU7jmJo2V9ptg/SevPTfM32h6Lm+BFkXbC5jE/XstqBLzTbL0G94UeQJOi+HzfxOoCUMl/Et+dkfY56wuscGl5ELUTlJ9n+QNQN/sVJq71F8s97tTt8yEHtRyaPpSgzFaCyNdp/j5rmUxZdtaiBGu33xzF2a4zhdMeYXgvMOTrWh8TkeI0uK1BTfIqzUXjtvkXkV/Bw3yS7HOjh4g8Reu8V5Q4Pl09EG8dxVPtzomb7mw1e2/sFInyA49V0PCzU6Kaeq8nz+tV4bdSsg1CdNdrbqLt8ypJR8J77nYhfo0nWO3ivvuJXniQ0o5ajcpNsr8a1k/yLQwE0SKNtK+oeHzKobe4alEyyvcr8og85fIP9QBsmddiHqOsc16HORYXTGGE3VDXqamSYiul4ZHozjcv3w3mokEZ7P/ZtM0X8/uLWSbZX2+6NPuQgIkqrdB7AMppt247Vv/8FBQf1VFfHB5rOQ8Z90iLEUbOGjDd948gIy7J0Tjz8Z/PEt6NQ77lIXfRRoXcB1U9b9ui6UxGmD5gOQrQ+Sxa/eHte/v5D8fAPprP8lhxeEBt6a1PxuK9NJyGi4JBSDjadYTXH4TizI5k5omoxxpqP4GF/01mgU2cndwCmE0wHcaN+SNXlRbHoSilFpekslBEWObZT0Di8ep7pIG4cN3ZEXlZW+HTTORIce4U92XQISp8Zw2rejtRVvIYR1F6mswgpdizsUt4Xjx4zHYWI2r+m4lFzcQw+Asdgtc/Z2XQeygitdltb/8aho181HYQonepLRj1WVFcxSwp5tOksvyHFOZFYWW198WhTfwwikBpjsZY+Iy86sXt+t4fxz6NM5yHjZotlorC58safTQchIkq3tyqnrug9sv+pPbruPFlIearpPJQBHPFey7KfTniu/IZlpqOQO98uWvQgxsHqi/6bms6iy3b4JV1qnxzh3CWFHGs6hzZHvDm9tCrTv2RJRERERERERERERERERERERERERERERERERERERERERERERERERERERERERERERERERERERJnvQM32TY7jrPQlCflhhWZ7y5cUmWexZvtOvqQIng80218gpbwJ+wzblzSUim8127+D17HVlyQbt0izfZ4PGY5DZWm0f8Dkdo9lt+G99yIe9kuyyz5+5kmzgzXbv4X19bEvSai94FiK0q1Is/2D2I+1+JJEE3K8iePPHDz8U5Jd1PvlaNQk/1JlnL+gttdo/wTW+w9+hUnSc6h9k2zbG9tILjIv92C5utcyPsVy53iwXCJKnu44SvqSgjyB/fcemOys0UWdE0/zKY4bE1GFGu2P8StIhtC9NtrZlxTm6V5jeBXjjXm+JMk86rxGZ79+r19BkoHXbRn2c6/j4QFJdmlP19JoI7BtbIlJRKPLTGxTutffNwrznIssz+DhoUl26Y/2pei31OssfkPmbzA5H/lHY3o1qr9I7zW3XNR5qHORYRam1yDTc2lcvieQXe2HB2l0+RL1hNc51L0lRJmChyVJdtkL7fdEvze8zkJElE5h0wEyiT11aps10jq/ML9sJQ5hF5jOQ8Z81Nq2ou/M0uu/MB3EhL6xoV3zZO7JpnOsobXFWn6P6RCUPrYQEy29C6j+ktZg/P8HTMcgWp/myubWorro5Tjzvs90lnXYJCRyr8b0QtNBiCgY+tWW7xu2rD1M50j4/tv3Fs4wHYLSzHEmCin7m46hSOmoi+YTTOdwq6F41NWRWPkijJfHCX7IhtZviSOcExpKqt4yHcStrJB1Kiabmc6R8GLjZaP5ZZOOJn7s2st0jFUsoa6RPGY6BhF1DDOG1Xx67JjyQ7JzrJn4Z1DOIymYHMe2/9ZYOrrJdBAiE2zHLg/J0FEieOfmlpChMSL+ZU1aw+zKCUv7jhwcycvvfj/+WWA6DxnzUsty59iZZVW6X5YhImo33qqcusLq339A4UE9/w//HGw6DwXa521C9JtVfoPpP2JBKVDj4KK6ivukkDpfLAqCedNf+PjxpL+CRJRBWuTyybmik/rCZGZ930SKO01HICIiIiIiIiIiIiIiIiIiIiIiIiIiIiIiIiIiIiIiIiIiIiIiIiIiIiIiIiIiIiIiIiIiIqKOTUoZwmRvzW7T/chCFDDLNNt38iVF8Lys2f5PqH+gYj5kodQs12w/148QSWrRbJ/jQ4YjNNsH4Vj5Cqpfkm13xphgU8dxfvIzUJrsr9k+CK8VEdGaDtds/6AfIVIwVcTHgMlSx9hJPmXJRH0128/wJYWe2Rpt1e+Q7456zYPl7qvZnsd8IqLUHK7Z/gWcY37jRxCXGlBLUZ2TbL8bzpO3xXP4ysdMQcZro3H7abbneONXmTiuVde+D0iybS91fw37iDY/A1FgnIXK1mg/0a8giXkfmmTbLqhThL95fIX32AeYnIn3WyWmJaiBIvljuRck6hhVyPAopiOQaU4al5+qg1C7aLS/28f9mtoOSzTaD0IV+5SFiCgtwqYDZBq70rYty7qwsLZ8idA7aFD78O4yu+Xox0rHfmk6iCmdndwBGH4G5gKLI5xZs4aMn286B6XPIrvlkW5WzmIRP5kMgmMLYkO3aSoe97XpIETr01RS/UDh+LKXhZS6N679J8X5/Wor6qaXVP3XdBQiMi8srUGmM6zmCDFt9oQJK03noPRasuilR/Py91fnF1ubzqKO28eNHdFrxrCat01Hcau+uLq2sLbiG8uSdwh/vjRBmW2paLMjDaXVT5sOkpIAHbsEP+DcIS2XLVNyRacxIhjX+k+KjI7m15eNWmg6CBF1DI8Or/7q6Op/HJbbedOH8M+DTeehQHIc4fy9oaT6P6aDEJnSVDz6tUisYqqQcoDpLOtwVFGsol9DcRU/1L6W5srbl/ce2f+kHfN73i3jH66ljuXZluVO0cwRVYtNByEiMs2eOrXNsqy/FtSWfSWFvMJ0HgqkL4QtjmgqGTXXdBBKnWPbd0orFKT7LsmYrPZVpkMQ+UF9NjtSF1VfUiw0nUVD63Kx7G7TIYiIiIiIiIiIiIiIiIiIiIiIiIiIiIiIiIiIiIiIiIiIiIiIiIiIiIiIiIiIiIiIiIiIiIiow/s9Kk+zz5M+5CAKGluzfciXFMHzBGo5Klejz/VSygWO40z0KRO5s1Kz/QpfUiQnCL/JephGW7Vun/EriIb3NNpaqF1Rr/qUJZ321Gz/pB8hiIjcwJhpF0y20ejSIuLjsyBpQl2n0X5/v4JkqEM12zf7kkLP+5rtd0O95sFy/6zZPmjvFSKiTKN7jJrhSwqXHMdZgrHWU3jYT6ObGqc84FOkoNO9Nmr5ksK8v2i2f9KPEJkG7zUp9PYZP6Nm+xRHh864thNqR9QnPmWhYBmk0fZH1MN+BYH7UDeI5O/RDEZl/L0ZHMc/xOQS7F4qMf0r6nwRv8edTseijkKGWzCtQKYf07x8NwZrtvdtW8H6eg3r7h083D3JLmeh/Qj0a/ErExGR38KmA2Qi27YdTEqLYhVf40BQjcfSdCZKi5eWL/2p8LHyG34wHcQkKZ1BQdrkMRCbbDoDpddzJWOXReoqcNIpzzedJSEckjnnYVptOgjR+qixS0EsWhYK5o3oUNiSNZgWmg5CRGYdVDusUzcr5wzTOVazndZJpjNQ+jVXNrdGYtF7cMpTbDqLEs4Kq4vnQ03nSEVjSdU9kdqyL4UVUh9o2MJ0HgqMpcIWJ9SXVgdxfJq0frXR34ct7Q8p+WXlktaV00yHoPSbNWT8/EhddCYeFpjOItSHAzoJNZ67yXQQIuo4ZpXf8EPfkYOP7tx16zullKebzkOB4sA/GoqrbjEdhMg0e6V9hZUdOgUPs0xnWRv23WOs/v1n2lOnBuGPMwTKW5VTV1gjrdML88tj+OelpvNQ2jyywG4Z8NyIsctMByEiCorEZzWvLIxFP7WkuBmPs01nosCY12qLvtNLRvELc+3E9KFjni6sLZ+Lhz0MR0meY99pOgKRnxzbuUtaMmM+14dBwwx178x0DiIiIiIiIiIiIiIiIiIiIiIiIiIiIiIiIiIiIiIiIiIiIiIiIiIiIiIiIiIiIiIiIiIiIiLq8P6o2f4zx3G+9SUJEQUe3v8/SSkfwcP/Z+9O4KMo7z+OP8/shkAQOeqB94FX8ajWUs9WpbUKSWxtq9h6Qi9taxLuJD0irSbhlERrqW3tX/Ci3iYBqjRVES+0WvGq91lvQOQKyc7z/40JioqwT7LPPrubz7uvn8+EPrPz3c3szDPHZk+1mC0uNVvmO1baCrYhGcP4DpAtZN3tK83eFrM8Juv5Wld5LDxv2X8vqYddBEkX+V31lGaQ5WwPucgCAJ10qGX/h2Wfs85Jks57TGqZ1IAk++8n2++t5Hmscpgpmwyx6Bu9Zk+4CmLhOcv+e3V1gbLO9JNmoOVs7PMBoGtsxymLnaTomrukhln0j57zTY6yIMPJeKO/NDtYzBKqLD+vkkK7Sm1n0f8hOR5IuApjwXZcG52DesFFEGQO2RZ8RZqDLGa50eW5YXnsFZbXaI6R/oNkPttzxRlJnse70tTKc5os7XFSI6W+LdUnTRFiUj+XOkky/Ejy3J6m5VqLzrVIc4rFLP+R57PUVZ4Oc6Rqkuz7BamTpK53FwcA3Ir7DpDNGktrphTWlb8e6OCv8mO+7zxwal5ra9upd5Rfstp3EJ9OnD7hgLy8+Fd959jIqkRbeIvvEEi/MAznBEHsR75zfEyfEwTBZMnFTW7IWPNKq+8srqtcoLQ60XeWTRheeHH5N5pG1/7TdxAA/vTTed+Vpq/vHBGjzPMLRk+7X5VO8R0FHiRUYnZMxUp954hopc44cNKI8qVVc9f7ztIVDWWTFw2vqxwSU+oWeVJf8p0Hfsk2dplOqOKG0TX3+s7SVTGtzlEfvlUzgFELmsdMfdd3DPgRhmZOEOjhvnN0GCV1me8QALqX5qor1gVBcNrwmROXaqUnyT8FvjPBuzYThj9tLKv9m+8gQCZoGjf5+aL6yj/r9hsKM83+w48cFN1c+RffQTJRWBVGN/2fX1RX+T+t1UUqU45B4Yj56+rlD5y7uKq5zXcSAMhETaXVVxTVTfyvVrEbZGldLqgAACAASURBVI9o+6F95BqjnjaJ1hPnj5n6su8oSJ3o3rvi+orZMuz9re8sSTHmwYbS2qd8xwBcWvP+W7f17j9wuUz2950lGXLQPNt3BgAAAAAAAAAAAAAAAAAAAAAAAAAAAAAAAAAAAAAAAAAAAAAAAAAA0G3FfQfwKOE7QAbay7L/w05SAMgm06VOUfbfZz9KaoTW+i/S/sEY82zKkwFufEnZre//dhXE0luW/Xd0kiK9BkkFFv1flm3RO67CAEAnHGzZ/z4nKbpAtquhjPful8nhSc4SbbcHSz3oLlV2kNdte2kGWszyH3m9vZ/nkAwrJfsamSxIcpYdUrDYvS37vys5X0rBcgGgW5Lt/NbS7GkxS7R/ysR9+2LL/gc6SYFssY9l/2ejcZGTJNnnS5b9M+W605uW/XPhXBq2bKRl/6ucpPjsMk5Nsm90Xvscqd84S+OBbG+NNM1RyTglOhY9SWqE1AlSvdIQYWepBbLsadJWSpy2NCzTVrSObGXRf46rIBu5Wuoilfw5/Oi64vXu4gCAW9355ryUaCqtvbqobuJLWsdulh+39Z0HqSeDqD+sWfFAWXNVcyYOptIqHo/ZHng4JcPtmxeMnbLadw6k3/z3py4q7Ff+shxK7uY7S4d9T5w58Shp7/EdBNicttCUx2P6W8ruprW00LFgajAp+EpYFYa+swDwQ+tglO8MG2ilrg7D0PjOAT/mlU7+d1F95ZO6/UZB37bdvd8eRdLe5DtIV80rrX7pxOkTjsqLx/8kb7LTfeeBN6+ZtrYTGsdMfdJ3kK4KRoyIFR416GzfOTYwxqTj4i8y1Aq1/tYBKj+6EWhr31nEocPrJxw0r2TKY76DAOheOo7hLiycWfGfINCzZbqf70zwZo1RiRGNZZMbfQcBMolen/i96hGLjmF6+87yGVr9buikX17XXHXpKt9RMlVjaXVNcV35f5UOon1c5v0O0VWhHNn/qqGkptZ3EADIdI2lkxcXTi0fEuQHc+XHI33ngTcPrE60FjWPmfqu7yBIvbZQz4kHH36wzPaPBaadUWq27wyAa81VV6wrqq/4u1b6Z76zJGF5+Pzq23yHAAAAAAAAAAAAAAAAAAAAAAAAAAAAAAAAAAAAAAAAAAAAAAAAAAAAOWO9Zf98Jyn86GHZ3/a16g52suz/Xycp8Ala60CaHaW266htVfv3hvdU7et9nkr++xQDFxnRfRljHpR1NPre3tM6MXu0HpdKlchjLJb2OqlGecyXU5kRSLHBlv0zZV/5jmX/7Z2kSK9dLPtnyu8KKSb7mL6qfZy7jWofS/VX7cdBG8ZSNuOjg1MeEPh8+1r2f9xJiq5bKjXcov9+Ug86ypJNsnXMEYnGHbsl2XdgCpa3o2X/Z1KwTKBbkHFUH9U+jorGUNFYaoD6eAwVVdzi4Y5MeUD4so9K/lxk5EVjzGpXYbrAduxkOzZDbtnZsn8mjc1829+yf6a8drbn0lIxrkUGk3FRNAb6gcUsr0rd6SbNJyxQ7evrtkn2P1ueywWyb044zOSNPK81qv1a03XyPAuk/ZbUt6UKVfKvUWdEY6PxUl+R5X5Pcix3uKzOGGnRN1o3rnUVZAN5jV6V1+pOmRya5CzHS/+dZb7XHMYCAGdsTqDgczSWTl584vQJh+XlxW+RHw/ynQcp0yYjgzGNpTWX+A6SCYace27ewMEDzvCdY2PGqKt8Z4AfYVUYFtdXXC3HO5W+s2wQUzo6uLnHdw5gc+aPrvlPcV3ltUqr031n+TSt1CHD+k+M9jOzfWcBkH7D6yp3j2l1rO8cG5hE69W+M8Av3b4/qvWdI2J0EI0zb/KdIxUWjJ0S3ZxxRvHMyrtVoOpU+00+6D6WhC3hd5vGT82JiymFRww6XtnfrOHK+8vV+gbfIeDP4rLpa4vrK2+QyVG+s0RiJh7lKPOdA0D31FRW0yDjzUNlvPl3+fFQ33mQXkapN5RqO7mxZMoDvrMAmaZh3OQ3i+sqZyitfuM7y6dppXYo6Lf1OJm8wHeWTNZQWntT8YzKl1Vc3azs/0ABMtea0IRnN5XW3uA7CABki6bxta8NOffcY7f/Yv9arfVoZfdBUmS/61tb20Y2j52aiR8IRgrML6t+rqi+8l55Yx/lO8sWtLSsXXWd7xBAOoQmcWVMx3/mO8cWGTW3qa6uxXcMAAAAAAAAAAAAAAAAAAAAAAAAAAAAAAAAAAAAAAAAAAAAAAAAAACQM9ZZ9s93ksKPAsv+rU5SZLeBlv2fd5KiG9Naby3NV6UOlzpEah+pvaR6+swFbEGp1Nelduzk/NF3/R7dUZfK++AxaedJ3SW12BjzQUpSAqmxh2X/L8k6Pc5JEjsxy/62Y4JMxLimm5H3WiDNYNU+jorGU19U7WOp7XzmArrAdp/zXycpuu4Jy/67uwiRhWx//ztnyJgjspVF31SMOWwf44UULBPIKbL9iI7L91Xt46jDVPuYKjoftYNqP2YHNpYTYxRjzApZ9V+XyZ2SnGW36JhD5gtd5kLGYrzRebbbjCHyXuvrJIkd22uO2ztJgUxyslR/i/7XpGOfIctolffMdTJ5fpKz7CL1Tal/uEuVGeS1WSPNLVHJaxSdH4/GuYVSJ0kd4Gixx0ktkuWdIMt/3dEyrEiW6PzoURaz/FOy/89Vnk+ZIzU0yb7R7/BsqYvcxQEAd+K+A+SKBWOnvDhk0rlHDOw/4E/y4xm+86DL3koYddq80po7fQfJFNvtN6BIZdDFbaPUG/Pve/6fqsx3EvjS2tY2Jy+eV+k7x0ZOHTrpl6XNVZeu8h0E2Cyjfqu0OkWmeviO8mmB0hceNXPs9YvLpq/1nQVAegVKndPeZABjHmwcPe0Z3zHgV9gSXh3kB9UqA9ZLrdSJw+vG7DCvdMYbvrOkSkNZ9eXDZlYsjmt9tTzBL/nOg7S4alnY8tPF43NnnGe0Gakz5761GxlDI2HUnJhWo3zn+JBWpx84acSEpVVz1/uOAqB7kvHmC4WlpUcFexZcqLQeozJgXI+0WLIubDl5Ydn0jLgpCshE4YrV04L+vc+VyW19Z/k0rdXY4XVj/pRL5z9caBhT/XBhbemhQUHva1T7zbbIbs+Z0Hy3qax2qe8gAJBtlsyaFf1hxrFFdRULtdJXKJ0Tf4AImxcaZarmlU2+KAxlEjlNftdXynvb5oNGHpimO8ovec93CiAdFoyedn/hzPLoPpp9fGfZHNk/XOk7AwAAAAAAAAAAAAAAAAAAAAAAAAAAAAAAAAAAAAAAAAAAAAAAAAAAyCnrLPvnO0nhRy/L/mudpMhutt+1+ZKLEN2N1jr6zrXvSBVLHSEV85sIsGOMeVvW4+/JZLOy3xZvykEdVS7VJo/9b2nvlrpLapEs7/0ULAPorN0t+5/pIkQabOM7QArsYNn/JRch4JbsI/pIM0y1j6OGSw3wmwhIqV0t+z/rJEXXvWLZf2cnKbLP7pb9v9VR2SYVYw7bcxkvpmCZQNaTcVR0/H6Cah9HFUpt7zcRskiujFEi0ThlpyT7RtdSov3W2+7iIIPZnmNgvPGx3S37/8RFiDTIhXNp2LyRlv3nOEnx+cs636L/KKl/OMqSkYwxCWnu7ahfdVybPbWjDkzx4vaXapZlHCvLfSPFj90Z0bqrLfpf5SrIJtwo9QepgiT7nyOva7W8rsZhJgBwIu47QC5ZUjVrjTRnFtdX3iftdKmeniOhE2Rvvnhd2DJiYdn0131nySSBtj7wcO26cO7chO8Q8GfBmKlPy/Z2iUwO8Z2lw1YFfbc6Rdq/+Q4CbE5DWfULRfWVs+RovMR3lk3YZUDQY7S01b6DAEifYFIQFPYrP8d3jo2k8yQkMlTT+NrXiusr/qWU/obvLCIe0z3Pknay7yCpNL+s5onC0tLD9KDev5dxyRjFB9VyVYtR4YTGktp630FSadjMsQPiQf63fefYwBh1te8M8G/Bitq7ZUz1stJqN99ZxDa79tvjJGlv8B0EQPfVVFfXIs34orrK+Vp/eM7W9uZiZBOjrlxmWs5bXDadP84CbEZTVd3K4rryaqWDi31n2YStAtXzdyp7b9ROm6byuneCESNOHH7UnhdopSvlnwLfmWBPjuVvXaPWndNcNmOF7ywAkM0aS2vmF9aWHhT0KrhMaf1933ngzLthInF20+jJ81RJje8sSIO1puX63rpndG0pg+/BNlf6TgCkSxiGpqi+Yo4cg/7ed5bN+G/T6Nr7fYcAAAAAAAAAAAAAAAAAAAAAAAAAAAAAAAAAAAAAAAAAAAAAAAAAAAA55X3L/r211j2MMeudpEmvAsv+fE/vZ21j2f8dJym6AXnfRd99GH2v6c+kjvYcB+gy2Y/cL+v1t2XyFmW/Pd6cuNRXO2qcVEKW84i0d0ndHrWy7JYULg/Ykm19B0iTDP6O3qTZ/q4Y12QR2RccKs1PpX4g1cdzHCDlZB2PxkD9LGZplXrPUZyuesOy//ZOUmQfxhzJ41wGYEH2Mfur9nHUmVL9PcdBdrLd7r7pJEVq2GaLxilvuwiCjLedZX/GGx/rLuPaXr4DwB0ZP+0mzTcsZnnEGPOEqzyfJstaIhmfkskvJjnLt6X/AJlvmctcmUye+zPSXBiVvBYHSXtGR+2QokXsI9Uoj32MLGtVih7Tmiw/Js1ZFrOslrrZUZzPkNfmA8kYXVf8YZKz7CX1ddV+jRAAskrcd4Bc1FBSfVnRzIpFOtDXyI8H+M6DpCWMUReuWXH/hc1VzW2+w2SS4mkTB6oesWG+c2wsNImrfGdABjBmjhxdDPEdYwMdBKOk+ZvvHMCWtLW2XZSXFx+pMvKmJj2xsLb0z03ldZzIBrqJwr7lQ5VWu/nO0UE2kYm5vkMgQ4Qy1gy0zQUYl0YGQTAlDEPjO0gqNdXVRR+0mTBsZvkNsSD4m1ZqsO9MSKlnEibxg3mlk//tO0iqxXWP06XJ952jw2vzVtTeqVS17xzwLKwKw+L6iqvlmKrSd5ZIoIPomPMG3zkAoLG0urlwUumBQb/ek+XYM/qDCdp3JqTUytCEP28qrb3adxAgW4QvrP1jMKh3qUzu7jvLp2mtRhbNrKhvLKtZ6jtLpgvnzk1I85vii8ubVSyYI9M7+c6EpK2VGjdvdO0fc+1cHwD40nFvwSkyjjhVB/oSZf8hO2S2O9eGLWcsHD39dd9BkD7NpTNWFNdX3iqTI3xn+RzvvPnkivm+QwBp1dY2R8XzJslU4DvKppnZvhMAAAAAAAAAAAAAAAAAAAAAAAAAAAAAAAAAAAAAAAAAAAAAAAAAAICc865lfy21rVQufP/eNpb9lztJkd16Wfa3Xd+6Pa11vjQ/l5ogNdBzHCCljDF3yDp+rEzerNx9j31M6isdNVbqA1nmHdI2RsuVDCscLRfY4Au+A6RJT98BUoBxTQ6Sbf5R0vxe6jjfWQDHBqj24/VkvSvjIOMqTBe9bdm/n5MU2YcxR/Js9/nvpWCZQNaRcdQh0vxOqlDZ7WOAT7PdR73jJEVq2I5T+jtJgWzAeKPzbK/dZat83wHg1NlSgUX/Oa6CbMZVUhcl2TdaX0+XusRdnOxhjHlMmgkyXv6VtN+WOk9qaAoe+stSf5UakYLH6qwTpHa06B9dZ1vlKszniN4vP7ToP0rqLkdZAMCZuO8AuaqxrGbpUTPHfnVAkD9Ftd+MZTNoQ/q9oMLEOY1lkxf5DpKJTF5wls6g7YVR6sl5pZP/7TsH/AvXrrkuKOg9XSbzfGfpcFTRxeP2aRw97RnfQYDNWTB2yttF9ZXTZdt+ge8sm7C1Luh9gbS/8B0EQHqYwIzUmXOPwO3RNtJ3CGSGFa3qpn756g8y2dt3FrHv8IvHHyntYt9BXJhfVvvggZNGHLJ7/z3HKfXhBZEC35nQZVesXr6ytLnq0nRf2EkLo/XIjNlzGXNNWBWGvmMgQxhzldK60neMDid8c+bYnRaWTc+FPwwAIMs1VdWtlOa8wpkTr9NB7DLZjw/2nQkp8UBbqM6Q44nnfAcBsklTXV1LUV35b7UOZvvOsgkxFajJ0g73HSRbNIyu/dfxted/qWdBnz/Kj6f4zoPNM0o9Ytpaz2gaM/VJVVLtOw4A5JzGspq/D5s5dmFc59corX6suF8z27XIzvP3Tfc+XxvOnZvwHQbpZ4y5Umvt8wNPn8+oa5bMmtXqOwaQTo1jpr5cXF9xl1I6E/+gWtjS/uFVAAAAAAAAAAAAAAAAAAAAAAAAAAAAAAAAAAAAAAAAAAAAAAAAAACAVHq3E/NsJ/V6qoN4MNCy/zInKbJbvmX/5U5S5Cit9YnS/EFqT99ZAFeMMUtkXf+yTP5FqjgNi+wj9d2OukyWfZu0V0vNlyx8jydc2Np3gDSxHRNkop6W/RnXZDDZvkdj/ZlSmfn90UDqFVj278y5gHRZa9m/u+xrt6S7vA6pGHOwzwc2Q8ZR/aWZIjVKKvAcB7khl8Ypayz793GSAtnAdrzB9aePdZf3je06giwhYyktzTkWs7RJXesmzWZF10V+r5If742UusRdnOzTcU3phqjk136wtBNU+7nIroyhT5XH+oc89hWpyNgJoyz7X+UkxeYtlHpTJX+vx/fkNT1fXtOVDjMBQMrFfQfIZYvLpkcXIc4vqq+4Xn94o4re23cmfEYoddnq5SsrmqsuXeU7TKbSSo/0nWFjWpmrfWdAZmgqr3unuK5ygawU6bgRMBlaBXnR+6XCdxBgS9YsXzm9d/+tz5PJ7X1n+TQZN/30xBnjL1kwZurTvrMAcGto3Zh+vXXPk33n+IjxchISGWrR+NoPZKx5i+yYTvedJaJ1LDqpvth3DleWVs1dL031idMnXJsXj02RJ/x935nQKa8klPnpvJKaf/gO4krhjMpDgrg6xHeODRI6wTkSfKShtPap4vrKJTI5xHcWEeup88+StsZ3EADYoKls8l0HThpxyO799xwjI+xfyT9t5TsTOmWdMaZq3r0vTA/nzk34DgNko3krplxd2L98nEwe5DvLp2mlhxXPrPxmQ1n1Qt9ZssUd5Ze8J82pRfWV39Ptfywo4677QK1Xylz01pPLa5bMmsUfmAEAh+aXTY8+MPezovoJV2gVr5Ppw3xnQicY82CbUaPml9U8oUp9h4Eva1Y8cEdB/8PfkDHuDr6zfFqYUFf6zgB4EZorVaCP8x3js8y/bi+pecV3CgAAAAAAAAAAAAAAAAAAAAAAAAAAAAAAAAAAAAAAAAAAAAAAAAAAkHNWSq2RKrCYJ+u/X1hr3Uea3pazve4iS5bradm/xUmKHCPrZy9p6qV+7DsLkA7GmLelOUnW/R9IO12l73s+o23YqR31qiz/Umkvlzwr0rR8dA89fAdIk1x4noxrcoRsz78rzeVSX/CdBUijfMv+a52kSAEZi7XI+ziUySDJWWyfe67KhX1xMlLxPG3XmXUpWCaQFWT7+01prpTa0XcW5JScGaco+30C45Tuy/Z3zzmGj3WX902e7wBw5lipPSz6L5Tj4DcdZflcssyXZex3t2rPm4xDpP8hMt8jDmNlLXldHpXmh/IaVUs7RWpYFx5umjxOY8e1s7SRZW4jTbHFLG9ILXQU53PJ69ImWa+VydFJzhLdEzJC6s/uUgFA6sV9B+gOGktq7h4y6dyDB/brXyV7wmjHwiA9AxilnpT/nhf9fnxnyWTD6yYcEdPx/Xzn2IgM09qu9h0CGUSrOcruAMMpOYg4a+ikob9prmpu850F2JzmqktXFdZXXhgodYnvLJsQj8fyaqX9ju8gANzqrfKjm/l7+c7R4YM3Vyy71XcIZJaENnNiSp/uO0eHU4dO+mVptA/3HcSlBWOnvCjNKYUzJx4TBLHowz6H+s6EpLQZpS57vyX89aLxtR/4DuNSEDMjowPRDPHYvJIpj/kOgQxjzByl9RDfMSJam5FBENSGYWh8ZwGADZZWzV0vTe0JU8tn98gPamT6DJX8h4ngm1GLEjr8ybzS2v+qUt9hgOwVVoVhcV1FpQzYGn1n2aRATQ0mBYdGOX1HySaNJdU3Hl97/p09C/pEN5XKsWvmHLx2c/ea0JzbWFaz1HcQAOhOGkumPBAEwRGFMyeeLrvEi+SfdvWdCUn5wBhzwbx7X6gL585N+A4Dv6J77+S45Wo5bhnnO8unLG0aU82H3dAtrX5/1Y29+2/9B2X/B5Wdkn3Hlb4zAAAAAAAAAAAAAAAAAAAAAAAAAAAAAAAAAAAAAAAAAAAAAAAAAACA3GOE1volmRxsMdveUgvcJEqbHTsxz6spT5H94hZ922R14zu9t0DejztL0yB1sO8sQLrJNuJaeQ/cJpOlUmVS26Zx8btITZb6tWS4VNopkmdFGpeP3NXDdwAkzfZ3td5JCnSabL+1NNH3vZdHP3qOA6SbzbFZpMVJitRJSAVJ9rV97rmKMUfybNcZ9vnoFmQoNVa1HxfHfGdBzsmlcUrCsj/jlO6Lcwydl+c7QJpw3iJ3jbLsf5WTFMmZI3WsRf/ouZ3vJkpuMMY8Ls1wGVufLO1lUgM78TD9paqkfpHKbEk4Q9ntv66V52s7NkqVaN0dbdF/pNSfHWUBACc4mEyTJVWz1kgzsXDG+CuDWN5lMkw/xnembkx+F+ail5e/MG1p1VwOkrcgUHHbAw+njFKLGsdMfdl3DmSO1cvfbOjdf2B0410/31k67Ni732EnSNvkOwiwJa8sf/7y3fsPig569/Sd5dO0Vt8uqq/4emNJzd2+swBwSOuRviNs5OaO4zbgIwsWv7Bw+FGD3tBK7eA7i9iqoO9Wp0j7N99B0qGpbPJdQRAMGTZj4oggUL+TDcbevjPh85h/mVCVNpbVLPWdxLXC0tL8YFDvH/rOsYHxe/EXGSpcu+a6oKD3dJURN8TovQtnjD9aJhb5TgIAn/aP8bX/k+bsYRdXzIjF9IUy5i/ynQmb9ZpRZuK80ZOvDcPQ+A4D5IKG0pqmovrKu2X793XfWTbh4MJ+5WdJ+3++g2SbO8oveU+aHxXVTbxC61h0U+lBvjN1V7LfWqZDXdH0fu1fwqqQP3wFAB50HDtcVVhaer3es+AXWutK+fkLvnNhk6Lf1ZyEWVc+r3TGGx/+GThARR+aUrO1VuN859iYDOyu9J0B8KW56tJVRXWVN8n78kzfWTbyQVtbeJPvEAAAAAAAAAAAAAAAAAAAAAAAAAAAAAAAAAAAAAAAAAAAAAAAAAAAIGe9KDXYov8+roKkke1zWGmMWeEkSXZrsei73lmKHKG13kuaZqldHC6mTWpNR9uq2r9vc0sGOswDfIJsa1dLUy3vhzppz5b6udT+aYzQR6pC6seSYaK0/yeZknmfAJ9H+w6ApIWW/RnbZBDZZgfS/EVqpMPFRPuDaBwVjYGjsVQy60xfqV4OMwEb5Mw2rOP9nGczi6ssWYbXIXk25zIirU5SABlEtr1TpBnveDHR8b7NOCo6Pu/tNBHSJWfGKaKHZX/2z91XLq336cb7BllLxlTReaDvWs72R5nvUhd5khCz7P9DyTrOGGN7TNXtyGt0s7xW98jkXKnjOvEQP5L5L5THeSPF0TbH9rzquZJxlJMkqXeEZP2ivJ5P+Q4CAMmK+w7Q3TSNmfpkEATHDbt4wvdkp1GrlR7kO1M3Eh1AX9OizK9uL6l5xXeYbHDi9Am98/Lip/rOsTGjzFW+MyCzNFddsa64vuJ6OVT+ie8sH9EqOoBp8h0D2JKlVXPXF9VX/EbGI1f7zvI5psu46athGHJTLZCDimZWHKgDPcR3jg2MChln4jPCuXMTxfWV18jkWN9ZIjoIonHm33znSJeOMcB1QycNvaF3v8PPMNr8mvMoGcSop41Wv24sqbnRd5R0CQb1PkmaL/jO0SE0LeG1vkMg8zSV171TXFe5QGlV7DtLxASxaN+1yHcOAPg880fX/Eea4qK6iUdpHbtApr/pORI+abUxauaaFStrm6suXaVKanznAXKKSYQTdSy4V2XizdRa/X7IpHP/vqRq1hrfUbJRY+nkxcGIEV8efsSgn+hAXSD/tL3vTN1I9EGNyxLh+t/PL5u+TKlq33kAoNtrqquLPpAyo3BS6V90/4ISmR6tlR7gOxc+cqdRbeWNJVMe8B0EmaexrGZpUX3lI3LAcojvLB3agvWJTL3HCkgLE4ZX6lhwpu8cGxilblwwdspq3zkAAAAAAAAAAAAAAAAAAAAAAAAAAAAAAAAAAAAAAAAAAAAAAAAAAEDOetay/75OUqTXfpb9/+skRfZrsegbd5YiB2itd5JmodQuKXi4F6QelHpKta+7r0q9LvWe1GojLHJFv7fWFGQCrMhqGn2H32VRyXp4uLQ/kPq+1I5pirCt1BVSI2T5Z0uet9K0XAD+rLPsz9gms1wqNTIFj7NStY+jHpN6Wuplqdek3pZaIfuDNpsHk33IX6UZlYJcwJZYrZsiz0mK1Ohh2d/2uQM25zIi7POR02S8Mkma8Sl4qOg4folqH0dF56ReUe3jqDdU+zjK6vyS5KqVZmIKcsG/XBqn5Fv2Z5zSfXGOAeieRkgVWM7Tx0UQRwZIfUdqru8g2UDGv+/ImPZEmbxe6iTL2aMxx7lSVSkPtgmS81BpDrKcrUDZr+8+ReeOJ/gOAQDJ4gDBgzAMo5upbjhw0ojbdu8/6BcyXaHabxyBOwtVmypvGFP9sO8g2SQvFkQ3T23tO8dGWoK1+gbfIZCBwnCOCmI/8R3jY7qosLZ026byund8JwG2ZN7yydcN718+Tit1iO8sn6aV/srwmROjm3mv8Z0FgAOBTsUNmKnyv3mLX2xWJb5jIBO1JcyceEyP9Z2jw1FFF4/bp3H0tGd8B0mn5qrm6GaI/xs6aehVvfof9sNA6XHy84G+c3Vb5sOb3S9ouvf5OeHcuQnfcdLKqFEySM0IRqk7m8bXvuY7BzKUVnPkv8W+Y0TkLXPK16aWlywaX/uB7ywAsDmNpZMXS3P88PqKo2NKR9ftBJk6egAAIABJREFUhimVKXv+bmm91OVqfeKixnGT3/QdBshVTaNr7y+ur7xFJk/2nWUTdh7Yb8BoaS/yHSRbdRyzzyqcVHqN7td7gtaqVH7eyneuHBb9XaXrE0b/an5Z9XO+wwAAPqupqi76wy4Xyr6xXvXv/TM54Iv2jTv5ztWNPaxC9euGsuoFvoMgw4XmShXoTLmn6fYGzlOgm5u/csq/CvuXR39kNhV/vLbLdCKc7TsDAAAAAAAAAAAAAAAAAAAAAAAAAAAAAAAAAAAAAAAAAAAAAAAAAADIaUst+x+sRfRlt07SpMcXLfs/6SRF9mux6NsjB9YbJ+RlyZfmZqndOvkQrVLzpW6NWnmJ30hVNiATyDp9vzT3y3tltLRfkRouNaxjOnC8+BOkHpZlF0uORxwvC7kp4TsAkrbOsn++kxSwJtvoX0pzXhce4impv0s1SD0q23vet8hGubQN623Z3+a4NJex7Uqe7TqTye8XoEtkHDVCmt904SFeUO3jqNukHpJxVGtKgiHX5NI4pcCyP+OU7ovxRudF41rX53wBV0b5DpAGI6Xm+g6RLWR8vF7G3KfJ5CKpQy1nP0vmvSBN19a7w7p7pryelfJytvkOAgDJiPsO0J0trZq7XpqLh0765Z979+9TopQeJz/3950rl8jo5m4TJn7bVDb5Lt9ZspIORvqO8EmmqWFizXLfKZB5msZMvadw5sQXZaXdw3eWDj2Cgt5nSHux7yDAloRVYTi8vqIipvQC31k2RSt90dBJo25qrrrC9gIQgAx24KQRPXbvP+gM3zk2MMZcF86dy81Q2KT5o2v+U1xX+R/ZKX3JdxYV7RqDvOg4rcJ3EB+aq5qjk+6zgyCYM2z6+GFBECuVV+R4Fb0uSIenQqOmvbLi+as+PKdV6jtOehVOLd85yA+O953jI2F4le8IyFyrl7/Z0Lv/wBUy2c93FtG7X74+Vdq/+g4CAMmYV1JzjzSFw2ZW7B8L9DgZaP5AccNlOq2RusK0tU5rHDP1Zd9hgG7BhL9SOjhJpmK+o3yGVhNPnD7hzwvGTnnbd5Rs1lRVt1KaX8trWR+PxyZqraMPx/fynSuHRDfdNiiTqGosnfyo7zAAgC3r2DdOPXDSiLrd++7xAxMEpXLsd4jvXN1FdD+nUomp88qmNoVhyB+GxBa1JRLX5gXxqTKZ5ztLqNRs3xkA36J7DYvrK+bIQXul7yyyU3m5aeWUu5Sq9Z0EAAAAAAAAAAAAAAAAAAAAAAAAAAAAAAAAAAAAAAAAAAAAAAAAAADkrscs+28rtZfUsw6ypMuXLfs/4SRF9ltj2b+n1FoXQbLcRVJDOjHfKql6qUuNMW+kNhKQeWQ9D6V5sKMu0FpvJ+3RUkd1tNH397r4btCdpO6S5RVKhkUOHh+5rdWi7wdS33UVxLFVvgOkQItl/15OUsCKbJsPlGZaJ2e/XbWPwxbJ9p3vIke2W2nZv8BJitTYxrL/aicpso/NmCMyQmqZiyCOhSl4jM6cywByjoyjdpPmT9FkJ2a/V+p3Und0HKsDm5NL45RtLfszTum+1ln25xzDx6JxbbLneN+SOsNhFpeW+w6A1JKx1f7SHOY7RxocL891VxkDvuI7SLaQ12qtvGbRtupRqXyLWXeX+lLHfM5ItuiY9wcul5EhBkoNl7rNdxAASEbcdwAo1Vx1aXQBvPpbUyr+kN9TnWeULtFK7eA7VxaLLsbOTxg1dV5p9Z2es2StYTMr94oH6uu+c2wsDPVVvjMgM4VhaIrrKq9SWv3Gd5aNjJK62HcIIBnzSmr+UVRf2Szjj6G+s2zC7gX9B54v7VTfQQCkzu799ihS9hdDnTEJxpnYvFCrOUH7SXTvtNZnBSNG/DqcOzfhO4sv0fhfmnlRDa8v3zdm9C/khTlTfu7nOVpuMmqRUeGMeSum3BZWhd32xq2gR3C2NDHfOTqsNe+vvdF3CGSu5qor1hXXV1wve42f+M4SMUqPlOavvnMAgI35ZTXRH/oYWVhbOiEoKJDtqT5Xft7Fd64c9p5R5o9mzZr6pvK6d3yHAbqThtLap2Ts+H+ynfuR7yyb0CcvL3aBtD/3HSQXLBg75W1pxhZPmzjV5AWlWuvz5Oe+vnNlsTbZd/3dtOlpTWOqH/EdBgBgb2nV3PXSXBnV8PqKo2NGRdcaTlZ2H8JActqUMrclTGLavNIp9334LyWTPUdCtojGscV1lQuUVsWeo6xYu/zNWz1nADJCa1vbnLx4XqXvHEabOd35+jUAAAAAAAAAAAAAAAAAAAAAAAAAAAAAAAAAAAAAAAAAAAAAAAAAAEiLx6XWSfW0mOdIqWfdxHFLa721NAdYzvaQiyw54G3L/ttIveoiSLaS9fFgaco6MetNUr8wxryZ4khA1pD1P9oG3dRR0fuptzSHSR0l9fWOtleKFtdHqlGWcbQsd2mKHhPdwyqLvr1k/VroLAm25H3L/l9wkgJJk22ylmaWsv/O9mg8+jN5v81PfSrAmw+kWqXykuy/ncMsXWWbbZmTFNnHZswReVS2g884SZL5OnMuA8hF9VJ9Led5R+p82X7MdZAHuct2X729kxSpsa1l//ecpEA24BxD50Xj2oIk++ZxLg0ZZKTvAGkSSJ0ldaHvINlEtlVPa60vl8nzLWc9XupRB5E2drJUf8fLyBSjpG7zHQIAkhH3HQAfu31CTXSAV1tYWnqx2bP36YE2v1BKf9l3riyyWhl1dZsx9fPLap7wHSbbxbQ6RxrtO8dGlqsXV8/zHQKZa31rYk6PHrFfq8xZbw8YXl85ZF5J9RLfQYBkJMKwIh4E96vMeQ99RAJVHl97/hV3lF/ChRAgRxgdjMygjc0TTWOqH/EdApnNmHXXKN1zskzGfGcROxYeueeJ0jb5DpIJ5pXU/leakqNmjp3YL+hxSmD0KBk8RB/uyaDNTFb6wCg1p6217Y8Lxk55vP2fav0m8igIAl04s/wc3zk2MMY0NFXVrfSdAxkuDOeoIPYT3zEiskE+6sQZ4/dbMGbq076zAICtpvK66Gb26qGThk7p3f+rw2Vk8CP5WVqusaaEUdH5yD8tMy1zF5dNX+s7DtBdhS3mgiBf/1Cl7o9kpJD+SXFd+SUNpbVP+U6SKxrGTY7+YFBF4aTSmqB/72i/9nOpvTzHyhpGmWXaqCtatLrk9pKaV3znAQCkxrySmnukuWfojPHbFMTiZ2mtz5GfD/QcK+sZpd7Qyvx5bbj+8oVl01/3nQfZy2h1pVaq2G8I9ffmqivWec0AZIjoek9xfeUDqv2Pb/piEqG+0uPyAQAAAAAAAAAAAAAAAAAAAAAAAAAAAAAAAAAAAAAAAAAAAAAAAABAN2CMWae1fkgmj7aY7WtS2fo9S4dLxSz6J6SWOMqS7d6y7L+t1KsugmSxGmW3PhqpifK+neooD5C15H2xWprmjlKyb8uX5hip4VInS+3axUVsLXWzPO6XZVkru/hY6D7et+gbl/VrK1m/VjlLg815w7L/tk5SwMZ3pI60nOfeaD55n73jIA/gjazToexDovV6xyRn2Vb6x2W+Npe5Omkny/7vOkmRfWzGHJG+TlJkh86cywByiuwDovPAJ1nOtlSqSPYdrziIhNxmu90d6CRFajBOQbJszzFs5yRFdorGtcm+HlvLPk3Lvsm4DARsiayGedKc4TtHGp0jz/ki3nvW6qR+KaUt5jncUZaNjUzDMjLFcFl3t5dV13Z8CgBpF/cdAJ/VVFfXIs0VURVfXHGkiunzZPq7UgV+k2WsJ6T+qtaq/2uYWL3cd5hcEIwYESs8atBZvnN8glHXd7w3gE36x7jJzxbXVT4gh0HpOLhJSsyoUYobwpEl5pfVPlhcV3Gj0vr7vrNsQr+evfr8Rtoy30EAdN3wujE7xHTPE33n+Ji5yncCZL55pTPeKK6vWKiUPsF3lojROjrZ3uQ7RyZZXDZ9rTSzoyqaMX43FY+fKb+vH2ilBvvOlkUScuz9z1Cbq9cu/+Cm5qpL+ZBJh+EzJ0YfbN7Ld44NjFHsu7BFTWOm3lM4c+KLsi3cw3eWSF4sHu27JvrOAQCd1VzVHH0Y6raoiqdNHGjygh9qrX8oPx/qOVo2etsodV1oElfOK538b99hAMjYcXzta8V1FZcorSf4zrIJcaWCycr+A0nYgqaquuiPl1wcTArqhm09/sQgiJ2rtBqmuI/o8zwQGnX5CrP+2o7zUACAHNQ8Zmr04cwZURXXTTzY6NhZWqlTlf2HPLuz1UaZW00ivHrtyiW3dxxPA11inl/dqAYVLNNKD/AWIjTZ+gdwATeMvCe0Pszb4pW6d35Z9XO+lg8AAAAAAAAAAAAAAAAAAAAAAAAAAAAAAAAAAAAAAAAAAAAAAAAAALqVRVJHW/Q/UQsjXAVy6DjL/kvlaa5ykiT7vWXZP/ruzH+7CJKN5C10sDQnWs42XtbH6S7yALlG3ist0twelbzfRkt7pNSPpU6T6tnJhx0kVSv185SERHdgu6/cReopF0GwRW9a9uc7wf0rt+z/sNQJjO2Rw16V2jHJvoHUzlIvOUvTeftY9n/ZSYrs05kxxxIXQbJAZ85lALnGdhz1rNQ3ZBz1joswyHmvWvbfzUmKLtJaR+eSdrWYJTovZXucidxh+7tPdhzfHbwttXeSfeNSO0j9z10cICnDpbb3HSKNouskx0r9y3OOrCJj6edlPPGgTB5mMdsBrvJEJE807vqGy2VkmDypM6Wm+Q4CAFsS9x0Am9cwuuZeae4dWjfm/ALT8zSt1dlKf7iT176zefau1HUmDK9sLKt9yHeYXFN4xKDoptddfOf4BJO4yncEZAGt5sh/D/cd4yNanTbk3HNLlsya1eo7CpAME7b+Ssd6fEdl4hhRq/OOrx9dc0fJxbYX4AFkmJjuGd1YnynbmbBFqWt8h0B2CI2ZE2h9gu8cEa1UceGk0q2bqupW+s6SiRrHTI1u8rwwqhOnTzggLy92irxqJ8nPB3uOlomiY5W7jDG3tOh1N9xRylhrU7TRp2fQmbh33356+QLfIZD5wjA0xXWVV8m6+xvfWT6k9Q/lvxN9xwCAVGgYNzm6YXNGVMNmVu4VD8ypsqH7rvz8ZcX1u8+zXKopTCSuXbtyye3NVc1tvgMB+JR1ulb1Uj+Rqf6+o3yGVsXFMyoPbRhT/bDvKLkorApDaeZFVTxt4kCTF5yltT5Lft7fc7RM8Jox5iqtzOyG0lr+GAcAdDMNpZMflebRYFIw7sT+E4+MGf19pc1JMjjZw3e2DLRKGbMgVOaWtStW3dpcdSl/YAcp1VRX11JUX3md8vYH+MyzTWMn36dG1/hZPJCB2sz6uXGdf7FM5vtYvg7VbB/LBQAAAAAAAAAAAAAAAAAAAAAAAAAAAAAAAAAAAAAAAAAAAAAAAAAA3dJCqQqL/jtJHSZ1v5s4ThVa9l/oJEVu+J9l/72dpMheP7Hsf4sxZrqTJECOk/eOkWZxVFrridKOkzpfqmcnHu6n8hj18pBPpzIjcpbtvnJPqadcBMEWvWHZfx8nKZAU2Q4fLM1XLWaJvpP8VNl2893kyGUvqPbj9GQNlnrJTZQu2dey/0suQmShzow5uivb14p9PnKKjKN2kWaYxSytUiNkHPWOo0jIfS9Y9h/sJEXX7SUVWPR/Rd43oaswyHicY+g827HaoE7MA6TaKN8BPBgp9S8XDyzj1eOkOcZilndkn/sHF1kciF4zm3M3e8jrETgcU5yt7MY3uSBad6f5DgEAWxL3HQDJaS6dsUKaWVEVzRi/m47FT5HRzPfl5yGq++xk31ZG3RIadePa9+9vbq5qbvMdKFeFOtw+yKjVyrzYNGbqPapssu8gyHDr1nwwt2dBnxkyme87S4c+2+2Q30u1X/zwLhauX6WC/OigLyPe4Fqr931nwCc1jp72TFF9xV+10j/znWUTevQ0+QOkfct3EAC5xPzr9pKaV3ynQHZItIW3BHnBcpns7zuLMK29CrTvENlgwdgpj0sTVdW36it2zVe6yCg1TF68Y+XftvKbzpu3jDL/lNdgvlqrmxomVi/3HSjjaSMvV2a85WT9vWbJrFkZcYyJzNdm1Oy4VpUyGfOdRXAuF0BOml9W/Zw01VENu3jcLkGsx7cDZYpk7PB1+bdenuN5Zl6U16FJherWN59edhdjmIywUmpb3yEixnB9INNEx4bF9ZXRxdha31k2xcQTO/jO0B00jJv8pjRToiqcMX6wjuWdqrWK7kvZ33O09DHqZaPMjTpUNzaNnXxfGIbGdyQAgF9hVRjdZ3NPR5WdOH3CAXl5sei47wT5+UipHl4D+vOC7DPvkFeocc3ydxY2V12xzncg5Dbdpq5QcXWe8nPB5grGhcAnzS+bvqy4vvIWmRzhYfGrVut1f/ewXAAAAAAAAAAAAAAAAAAAAAAAAAAAAAAAAAAAAAAAAAAAAAAAAAAA0D0tkoq+l7uvxTynSd3vJo4bWut9pDnQcrYFLrLkiOct++/rJEUWknUxkOZ7FrO0SpU5igN0K8aYt6WZIO/DWdJeKXW05UPEVPv78dxUZ0NOesGy//5STS6CYItsxzX7OEmBZJ1i2X+6bP9t349Atnnasv8BUvNcBOmigy37P+UkRfax3cYNdpIiOzxn2Z99PnJNdD4qsOj/FxlHPeIqDLqFaLvbJhVPsv9gLWS9Mw4zdcYhlv0Zo3RvnGPoPNvXLhrXLnIRBEiG7LK2l2aY7xwefE+e+/myu37fwWMfKVVl0f9lqT84yOHC45b986QGSL2b6iDReEuac1L9uFkgGmseLutuVt3nAqD7SfYAGhmkcczUaFAyLariaRMHhnmx4YFWRfLzUGV3Q2amSxj14cnCBTqh5jetnHx/WBWGvkN1B2+vWHHz9v37z9dKn6DsTvA6iRMmwl+GYZhpJ/CQge4ov+S94vrKMTJZK9XHc5zVUr9vqqpb6TnHR+aXTV9WVF9RJe/tSvmxl8coCakb1ix/8F8eM+BztLaY3/XI12fKZIHvLBtZr4z5U0NpLRdDgBwQPr/6smBQwTbK+L1gZbR6b71S1T4zILssGDtldfHMid9WOvYzWYPyPUZpk4Oj2bdPqHFx0SSn3V5S84o0l0V14KQRPXbtu/sRQRAco5T+mvzb4VJb+U3ozFtS9xljFoU6sXBB2bSlHGPbWbdmVUXPgj4tMiYd6DOH/NJeWd+ifuczA7LL/LLq54rrK3+gops4jYl5C6L1OtWmZnpbPgCkyfzR016V5tKohk4a1bN334FHG22+oZU+Vmn1FZX712WjcefdKlQLpV3YUFbDByszTKjMuEDpeuX3erKR/929RrVc7TEDPseysKV+QJB/vkzu5DvLRtpktbnt5eUv3e47SHfTNGbqk9JcEFXxzMo9TRAWaRMUyj4t+kMpmXQNqavWSz0o69n8hEo0ziud8thH/8/oGn+pAAAZa8HYKdGHNKKq/drU8j59880xso/8mlL667Kf/LL8ew/PEV2JPrR7vxxYLGpNtN0hr8OLvgOhe2kYU/1wUV352VrLmDSt57v1Uy+teGFG+pYHZI/W1raSvLz4O+m8hmp0dB+h/mtz6YwV6VomAAAAAAAAAAAAAAAAAAAAAAAAAAAAAAAAAAAAAAAAAAAAAAAAAADo3owxrVrrBTI5wmK202WeiTJvi6tcDpxu2f8DqXtcBMkRT1v2P9RJiux0sNT2Fv1vlvfay67CAN2RvKdekP3YUJn8q9SZlrOfJvOWZtk+EH7817L/YU5SYIvk/fymvK/fl8m+Sc5ygPTPZzvgzbcs+rZJXeoqCJBBllr2P9JJii6Q7eoAab5oMUtC6nFHcbINY44kyb57paxrb8jkDknOspf07yvzve8yF5BGNuOoyEwnKdBtRMdMsh2N9lP7JzlL346+mbaPP8Ky/3+cpEC2eElqnVTPJPsfLO+TuLxf2txFyhrPWPaPxrV/chEESFJ0bSHPdwgPClT7fQWXO3js1Zb9t3aQwZVXOjFPP6l3Ux1EHCe1h4PHzQYjpe73HQIANifuOwC6pmHc5DeluSKqYMSI2PAj9jhEBcFxWqmjVfsJhm39JrSyThn1qNHqPmXCu/W64K7GiTXLP/6/a/wl62aWVM1aI81w3zmAzmgoqb5Mmst858hUjSU1F0pzoe8cyFz/GF/7P2l6+84BIHc11dVFN8H+yncOoDMayiYvkmaR7xzouqVVc9dLc1dHqaGThsZ79xtygNKxI41SQ3T7h/AGS/XwmbMT3pN6RBnzaKjMo4EJ7msoq37hEz1KpvhJlsXuKL8kel3P950D6IyGkurrpbnedw4A6G6aq66Ibuhc2FHqa1PL+/TNV4crpQ/TSh+ujDpUaTXQb8ouWS3PYalR5mGt1f0q1Pd+ZtyJjNNUUjNbmtm+cyBzLS6bvlaanX3nQObp2MbXR3XgpBE9duu/5+FaqWOV0UfI/kz2bx/eeJotVkk9ZIy6Txt19+r3V97TXHXpKt+hAADZadH42uiPRTZ2lDpq5thefYMeh8bMh/vHQ+UY8GDZV+4j04HPnJ3wmlHqUaXMo8qYh1t0y313lFz8lu9QQGNp7Rxp5vjOAaDdgrFT3lZcQwUAAAAAAAAAAAAAAAAAAAAAAAAAAAAAAAAAAAAAAAAAAAAAAAAAAN3DdVIjLPpv09E/K75XXGsdk+Ycy9luNca0OIiTK56Tir43vFeS/Q+S30OBvKZrHGbKFkdY9r/FSQqgm5PtUatsl0bK5E5SQy1m7St1tNQ/nQRDLnnMsv+Rsk5qWTeNkzTYkuj39bUk++arD7/jW93rLg42Rd4i0djzYItZFslb6l1XebJEaNk/5iQFXHvQsv/X5P0UyPvDdv1w6UgpbdH/acm/2lWYLPOssjs+309+/1+Q1+89h5ky2VKpHZLsG0h9VeoOd3GyDvuVLBUdayi7c1JPynbiGVd50K0skdrfov8xUo87ytJZR1v2f8hJCmQF2XYmZJP7hGo/b5CM3lIHSj3iLlXW+I9lf9v3JpBqIy37ny11t4sgKfA9qWkW/UdJXe4gxxuW/fvLNneAbHuXOciSah90Yp78lKdoZ7vuTpH6o4sgKbCf1HyL/qfJOjOaexYAZLK47wBInXDu3IRqP0kQ1dTo34bNrNwrUOYrQaAONEofpI0cEGq1i2o/Ge2NUWaZVvpJmXxUhWqpUeG/33p6xX+WzJrV6jMXAAAAAADofpqrmttUdI6ivT504KQRPXbpv9t+OowNDrQebJTZV2u1l1J6kGr/gI8va5UyrymjX1RaPWNU+KwOg2fazPon5o+e9qrHXAAAAPgci8bXRjfx3KE2+pBI8bSJA1U8drDR5iCl9Re1MYONjDe10gP8Jf0MyW2eVUY9E409w1A9lQjbHr39gVee7bguCQDoZpZWzV2v2m9M/vDm5GBSEHxrq3GDY3mxLwfR/ShKHyT7swN18h+kdOkto9QTOvpjDkb9p7Wt7aHbH3z5KfZhAABXFpdNj/7wwj0d9aGhk365VX7frQbHdRAd8w2W/dLe8s97SkXXGnp7ihpZKRVdU3heRR/qNvrZhBz3rUu0Pt48Zmp3/2M5AAAAAAAAAAAAAAAAAAAAAAAAAAAAAAAAAAAAAAAAAAAAAAAAAAAAAABsbJ7UMimb76Efq7WeY4SjTKl0stSulvNc5yJIrpBfe0J+/4/K5BFJzpIndbTU7e5SZY0DLfsvcZICwIZt2U9k8kmpfItZj5T6p5tUyCEvSb0ttV2S/QdKfVXqAVeBsFkPS33Nov+xUve6iYLN+KJU3KL/Q66CZJG1lv1t9ofIEDKmeV3GNC/L5G5JzhId+x8mdZ+7VNaKLfvf7SRFFuoY00b7saOTnCWQKpSa7S5VRoteq29Z9D9O6g5HWbIR+5XstbNUP4v+nI9CqiyWOsei/3CpP7iJYk/2sbsru/O5odQ9TsIgm0TjjUMt+kfjjUccZckmj6v2sUavJPvvLe/R/WQ8/LTDTMAmybp3uDSDLWZ5R+paWV9bHUXqEnk+f5XmQqmeSc5ymMyzvzyfJ1Ic5eVOzBP9HrJh3xt0Yp6U34chv7e+0nzXMsPl8rt+KdVZUuQleU7RNb5k349bS31Pao67SADQNTYXwZCF5pdVPydNVB/dmDhk0rkF2/bfeq9AxffWxuxhtN5FRzc6GrOj7L23kS5R9ZHSnVzsSql35fHelYd4y2j1qlbmdfm3V8KEeS7Urc/ML5u+rKvPDQAAAAAAwJWlVXPXS/NYR33C0Lox/Xrq+K46oXdWQWxgoM12xqhtldYD9Ic3S5m+yqje8nOBUaaXVjr6gGNcfXwuru2jMmq90maNUXqVzLvKGLNKa/WB/Pt7RkWlo3Ms7xgdvh62mdduHz/tnTAMs+GDtQAAANiMhnGT35RmQUd9ZNjMsQN0kD9Im3A3GUfuKmPKnbUxOxitt9PtHxru11G9lf21vGgcGd0wuUpqhYqu520oY9412ryujXqtTSreZl5pmjD1LcaeAIDNCavC6MMsj3fUR742tbxP3zy1r9bB3kqb3YzSu8g+ZhfZFW2/0X0pW3dysdG+6X0V/cGy6L4Urf8n//CKTL8u+8uXjUk8q1ese66pqm5ll54cAAAp0Fx1aXT89WBHfSQIAv2tqeO2DeJ658AEu8jx3/YmMHLMp7eVA70Bsm/rJ/vOvnKc1kv+rUCrD9uYar/OEF1ziPaH0XWG6FrGevmhTY4dV8m+MFreGtkvrpHHXCH74XdNdL1Bq3elz1u6re1V9cH619hPAgAAAAAAAAAAAAAAAAAAAAAAAAAAAAAAAAAAAAAAAAAAAAAAAAAAAACQHGPMeq31tTL5C4vZDpL6ntQNblKlhjwvLU2F5WxvSt3uIE6uuV/qCIv+xYrXNbKHRd/o+z1fcpQDgPpwH/iC7Cqul8kzLGYb7CoPcoesW0bWrcUyebLFbN+VesBRJGzevVJlFv1PkqrwnJtAAAAgAElEQVR2lAWfb0/L/i86SZFd1lr27+skBdKhWWqkRf9TpO5zlMWK7C8D1b5dtXGngyjZLBpzHG3RPzqfM9tRlkx3v2X/6FxGpYsgWYr9SvayOR8VYRyFVGm27P9NGRv0l0Pq5U7S2Pu2Zf/HJPsyJ0mQTaJzDD+16B+NhWc4ypI1Oq5VPiiTx1jMFo1rL3IUCdgcm+PvyN9lHW91kiQFJNsKef81qPZzBcmKXoNxKY7yuFQoFVjMc6zUPSnO4cLWnZhndcpTKHWaVIFF//tl/XjeQY5UmiNVY9F/VMc8AJCR4r4DIP2WVM1aI81jHbVJQ849N2+b/Xr3SQQ9tspra9vKxIKexuh4XCoRU0EsocI2bdp0VIlwXWs8vioWrl/17tOrP1gya1bGDkQBAAAAAAC6qrl0xgppovrccyvOjJ2S9kUCAAAgfeaXTY9uCI5qyeb6BSNGxIYNHtg76N2zoFWbXvEgzIuu5SWMDmLahB9ew9M92loCaVtMW3zN2lXzn3xzdTh3biLpMOMmd/HZAAC6q0Xjaz+Q5qGO2qQDJ43osXPfnbeK7kuJhaqP1mH+hvtSov8/VCYMtQo3vi+lzbSsvPPe1z+w2p8BAJCBwjCM/sDf2x31b89xAAAAAAAAAAAAAAAAAAAAAAAAAAAAAAAAAAAAAAAAAAAAAAAAAAAAAADA5l0q9XMpbTFPtdb6NmPMekeZUuFkqS9bzvMXeU6tLsLkmLukRlv0/46sL2Xy2nb372/ezqLvOnm92pwlARyS9/vu0txsMcsiWd9L3KTZopukzrDov5OrIMg5C1X7WCRZ58h757fyXmhxFQif606pUCpIsv8Q+V3tKr+rV9xFwibYjKMiq5ykyC62r4Hta4zMMU9qpEX/EbIdm5ghx77HSw206B+dg/iHoyzZ6g6piRb9h8vvf2f5/b/mKlAGWyQVnZeIJdn/AHmt9pPX6mmHmbKJ7X5leycp0BmMo+CFbD9fkO3of2Vy3yRn6SF1qtSf3KWycqZl/0YnKZBt/mXZ/yh5n2wv75e3nKTJLtG49hiL/j+W166W605IJ1nnCqQ5zXK2q1xkSbE5UqdY9D9TXouKVJ5XkMdaJY8ZHXsNtpitUOrCVGVwaM9OzPNuylPYnTuKZMO6e7XURSr5c/vHyHo2SNa35x1mAoBOi/sOgMy0ZNasaNC1rKMAAAAAAAAAAAAAZIhw7tzoBsaVHQUAQNZZWjU3+sCu/X0ppU7iAAAAAAAAAAAAAAAAAAAAAAAAAAAAAAAAAAAAAAAAAAAAAAAAAAAAAAAAAACwScaYp7XWt8vkCRaz7S01TqraTaqukefTU5oplrO1SV3uIE4uulOqVSovyf47Sw2TanQVKEtsZdE32dcWyESh1MEW/ROugiThYcv+fZ2kQC5qkrpUSifZfzupEVKznSXCJslY+B0ZOz4ik4cmOUsg9WOp37pLhU2wGUdFuv1YStbt1bJur5TJrZOcZVfpnyfztbrMBSf+IbVWqleS/XeUOkXqGmeJkvdzy/53yjr6vpMk2eseqeg1SXacGpc6T+pXzhJlKFl3lst2Lhr/f9VitmifP85RpGzzhmX/PZ2kQGf0sezfw0kKdFc3S5Vb9C+RbfXlss02rgIlQzIcppI/RtzgVhdZkF1k1X1F1p+nZPKLSc4Sjc1GSdW4S5U1onNpF1r0312qWOoWJ2mATfueSv48S+Q5qQccZUmlBVLvSG2bZP/oXHahSv37b6HUYIv+h8s2d3/Z9j6R4hypdohl/3ej83qpDBC9TtIcZjFLdH7w76nM4IK8Tq/Kc7tTJocmOUt0veYcqd+4ygQAXRH3HQAAAAAAAAAAAAAAAAAAAAAAAAAAAAAAAAAAAAAAAAAAAAAAAAAAAAAAAAAAAAAAAAAAAAAAAAAAAADIQLVSJ1jO8xut9W3GmMddBOqi30oNspznWnkur7oIk2vkdXpffveLZHKoxWy/kGp0FCkZW3tc9gaBRd+4vMbbyGv9rrM0n+8rHpaJ3PKWlJHSSfYfLOt7XNb3NoeZPs8blv1jTlIg58j6/LKs10tk8qsWs/1W5onGI62ucuFz3Sp1qEX/H8vvqlp+V+tcBdqCAk/L9SnZfcoGA52k2AJZL6Lxns265Fq0n0t2HByX2lfKx/FdLw/LzBmyLfpA1r0GmTzVYrZxMs91Mm/oKteWyPK/KE2h5WxXu8iSzeR32NLx+z/DYrYSmadO5n3bVa4MFp2XsBmfnSOv1QXyWq1yFWgLMuFcxga2x077O0mRHPYrn2Q7jtreSYrkcE4q91wjVW7Rf7BUkVSDmzhJG2fZ/7+yr3jISRJko+gcwxct+v9UxhvTPJ4PyohzDPL8H5XX4TmZ3Mtitkkd1ym9Hdeg2xlp2f9qWT+NkyQpFG1/onMEMnm+xWyjpG5JcZQmqRLLeSZInZ3iHKn2Lcv+TznIYLvuLvB0jboz5ii7exbO7jjOT7gKBOD/2bUTuGvK+X/gc+ppXyiyZudnyfILZSdKKX4lIiIqu/5EoSypiEJos1SUVpEioVX1K7KULCFLKL+SNinty3P+n8uch8fTs9xz7jNn7vt+3u/X6/O6pvuZ65rvmZkzc82cGNasrgsAAAAAAAAAAAAAAAAAAAAAAAAAAAAAAAAAAAAAAAAAAAAAAAAAAICppt/vn9nr9c7I4nMbdFs2OSr9npb+N7ZUWmOp51lp3tOw253JR1soZyY7Nnleg/VfMDhXftBWQQuS7S6T5p3j3u58NP2ePCY5q41CFiT7aok0nxznNpl58j2/NefSpVl8wAS7LJc8Nflee1Ut0OyG69/QShXMVIclazdY/2HJW5N92imnmXyP75bv83Vd1zEmxyQfarD+fZM3J3u3U84ibd/RdrvUdB716FaqWLTXJk/oaNvzc0nyyAbrPy35ZUu1zNdgrv6acW5zhjo4eXmD9ddMXpUc3k45E7J7smSD9f9R1c+h3NWhyasbrL9islvylnbKaSbXgZXS3Jh5R9O5+TDKOdTknn+P5G3JHu2Us0g7dbTd+flLcnuy1ATXv1+O7YNyXC9psaa7yDbXqqbWvXgqGOZ91Njl2P1PmnW72DbtyTXgghzb87L45Abd9kyfE9P3jrbqWphsu9T60obdDm2jFqat8o6hyT38wck2yQGtVLNoU+G3kznKd+nDDdZ/fLJVVT8PdW4xe5e22MnxfWiadRp06SdHtlNNK8r7gbc1WH/D7JP75Jz/6whrOD25Irl3gz6vTh37pI7zR1jHyJTfxtP8V8Nu5464hvIM1+SdQXHEKGtoWXnO/0yy/ATXL79drpec3FpFAEOa1XUBAAAAAAAAAAAAAAAAAAAAAAAAAAAAAAAAAAAAAAAAAAAAAAAAAAAwRX0g+V7Sa9DncckXe73eK/vRTlkTlzpWT/PVZMmGXY9K+b9poaSZ7Jhk72SpBn0+lmP0nA7OlR2Th415m/NzXcP110nOaqGOhXln8vQxb5OZ6afJAxqsv3lV34PG7d4N1/97K1UwUx2Z7Jms2KDP7rlXfjO3yj+1VNOEpIZ7pPlh2jPTvi313NJlPW0r88B81h9nce0G3d6XPoen7zVt1TU/2eYT07xpnNucIhrPo7KveuOcd2ZzD0rzyXFtb4J+mazfYP0XJAe1VMuCvL1qNmfowuyG6y/RShULd2ry++QRDfp8NOftCfmajH1+k+0+L82mDbsdnFpvbKOeGeD0qvnxf1OOw1ezT89oqaYJSQ1LpzkhuSnLr049f2tzexn/19nOz7L43w26vSt9vpi+V7ZV1/xkm89O8+pxbnNh8vlvS02/y+IaDbqV+8oBLZW0IB8f8/amg6bzqKflWC87zmeAbO+eaT43ru0Nqel8oOn76Zls/+RLDdZ/TLJtsk8r1SxEzsUyj/t01ew3kpuTL7RTEdNRrp/n51wqz2KPbdBt5/T5cvpe31Zd85Ntlt8CXjPObS7CIckHq2a/O+2Vz3FS9t1fWqppQlLD/dL8KO3Rad+beu7osh5asVXV7P7w45wHv2+plpFLrefm/L0wi4+eYJdZVX39GNn8u3xvUkO5p76/Qbdy7z4s/dZK/5tHVcsI7TREn1E/p7+wavZbWLkXnTDiGlqT4/6PHP9vZHGLBt22Tk5uqSSAoc3qugAAAAAAAAAAAAAAAAAAAAAAAAAAAAAAAAAAAAAAAAAAAAAAAAAAAJiK+v3+Ob1e74gsbtmw6+bJpcm7Rl/VxKX2u6f5dnKfhl1vTN47+opmtpwvV2WfH5/FzRp0e1byxuSAdqq6q9T4xDTvH9f2FuEPyTMbrL9F6t89+3p2WwXNLdt6Xpo9xrEtFgtnJBs3WP81OQd3yfn+t7YKWoC1G67/+1aqYEbK+fz3nNcHZ/HtDbqtmByZfs9N/1tbKm2hsu1l0hybPHyQ/87fNks9l3RRzxh9vmp2TVgt2btqPnceWo7Dsmm+lCw5rm1OIX9ouP7qyTpVfT9qXY7NCmm+lqwyTPcRlzO3XzZc/wXluapcv1qpZh7ZVrnGfHAc25qkptfjlVqpYiHKM0P2515Vs2et8j3ZN3lNO1XNX+os++eLVbNz/45kn3Yqmv4Gx7/ckz7ToFvZ/4ek39rpf2VLpS28gKjq++9zBn86L396aer5acub/kKyf4P1V63q8++V7ZRzV9kPK6c5pGr3HjGMC5I1Gqz/imq874C2qer7P/+p6TyqPJNsknylhVruIsdt6TRHJ/cfpvuIy1mYKT8fmMK+nHw4eUCDPnvk3Dg594TftFTTgpTn9ybvb4sjyrvyNophWitznCbzjXIN/Hjy5nbKuavBc2x5b7XEuLa5KPkuXZa6yj2hybuW8hx+ePptkP53tFTaQg325Ter+hmr/Fa6Vv62eeq5oot6GL0cz/I9eW3Dbke0UUvLDk8+2mD9rav62jVK5bl2h2TZBn3KM8pBOU5b5nvXH3E9Q0s9L6ia/U5WlP9v4bsjLmXrhusfm91484hraFs5d7dosP6Lc3xW7eA3SYCFmtV1AQAAAAAAAAAAAAAAAAAAAAAAAAAAAAAAAAAAAAAAAAAAAAAAAAAAMIXtmGyc3K1hvx16vd7s0r8foy9r4bLte6Y5KXn8EN33TMmXjbikxcVnks0a9tkrx+v72ee/bKOguQ3Oi2OSpdve1gT9puH6j0xeWtWfoVXZV09Jc1yy1BDdZ424HGaGE5JPJb0Jrr9y8uFk29Yqmr9XNVz/161UwUz28eSNybIN+jwtOTDX5q3GPa/KNkud5X7wnLn+/OTkJ/m3LVLOKeOsZ8yOTvZM7tWgz6uzX07Jfjm8pZrm9bnkcWPa1lTz26R8HyZ6Xynem5zRTjn/lnNguTTHVvV3ZRhtzqXOabj+8snrkk+2UMt/yH4r2/pKsmLb2xqBmxuuv1orVSzaocn7kgc16LNljsWZuY4d3FJN/yHbKt/hg5IHN+x6eGr80+grmlHKMSzXvdUb9CnnynE5LOtl/97STlnzNzgX9k+2nuvPD0m+n3/aNvUc0uLmy337I1Wzd1+vSF0npa5DW6rpX7KdJdJ8KXlo29sawg+SVzRY/zn5PI/PfvtFWwXNke2UOdI+bW9nmirXz/Idb/JMsmP26TE5drNbqumfso3yHqp8J9cdcohxvpMq+7DJfLSr+cCUk/Pothzrj1X1dX+iyhz7K+n3zPT/R0ul/YfB+9E9Gna7bYg+LB4Oq+p3nas06PPGnIen5pw/tqWa/mUwF/tiVf8GMdV8NNkiWbJBn+dV9Txg3O+Wy75cKc23kifN9efyXq28S3t5jmfT53KmpvWSBzZY//aqfucx3RyZ7J4sMcH1H5Xz/OmjPM8z1uUZs8wZ3tWwa/mt52/pu10X/6/CvFLH/av6ua6pr6X8pu+hFlbHfdJs1LDbEaPa/hidmlye3HeC6y9T1feaJvNTgNb5H28AAAAAAAAAAAAAAAAAAAAAAAAAAAAAAAAAAAAAAAAAAAAAAAAAAGAB+v3+5b1e7+1ZPHSI7u9OVk//12ecm0Zc2gJle49Oc3zyiCG6/yz52GgrWnzkOJ+Z/f/jLK7doNuKydfT7+npf1VLpZXzomznhOShbW1jCGcN0efT+SynZ19dM/JqBjL+i9Iclaw05BBLjbAcZoics3/IufX9LD6zQbe3pM9J6XtCW3XNLdt6YppNG3b7fhu1MHPlfL4s59p+VT1PauI1yfVlXpYx+i2UdhfZ1sppjk3Wm88/3yP5TtbZNe1HxlXTOOUj3ZzP9+ks7tGw64Hpd1H6/6CNuubINnZLs1Wb25jKylwo++DXWVyjQbfnp89r0vewturK+KulOa5qdr+bV2tzqXz236bGy7J4/wbd3ps+h6Tv39qqK+MvnearyRPb2saIXdlw/ce3UsUi5Jjdmn27cxabnvOfT79L0v+7bdQ1j3It27xhn1sH/ViIHL9bBvfpLzTs+ozk2PR9STmHRl/ZXWVb5br3ueR18/nn5ZKDyzuDtG8rn2vU28+YZY51QBbf07Br+a78ru17fuxTNX9OGZfTG67fq+r3bhu2UMu/N9LrPSTNt6v6nRPzyDl7R/ZROW+f26Dbmsn2yV7tVPWv548vJxtNYpixvZMa7McyP7rHBLvcO+vfO/2uaLOuaeTAZLuq2Tv8Mqc6Kvtx07L/2ymrlm08OM03kmUbdv1CavvTyAti2st58Y+cV/tncecG3cp989D0+1P6n99SaXOU+3PTeflY5LP/pjyTZvH1Dbu+Nf2uT//3tlHX/GR75Z5Qfp98xnz+uTyHn5F13p2a9h1XTbRm64brn9Lmb6BtSc1/zjn7v1WzeWPZN+eMuJSPVvX78Xs17Pe2qp6DvbaNZ8mJyvZL3aeUWobo/pkRl7NlMqvB+pcmZ464htbleN+Z/V5+696hQbdtkv1bKglgKE0u2AAAAAAAAAAAAAAAAAAAAAAAAAAAAAAAAAAAAAAAAAAAAAAAAAAAsNjp9/uH9Xq9TbL4kiG6vzJ5bPpvmXF+PuLS7iLb2SbN3slKQ3S/Ldk6dd4+2qoWOx9MTmrY5+HJGTl+62b/XzHqgjLuamlOSJ4y6rEn6dzk78ndG/S5f/L1fKaNsq9uGGUxGXPpNLskOyVLTGKoFUdTETPQvskzG6zfS47Kubl+zvcftFRTvaFeb5U0RyZLNuh2SXJBOxUxw+2evCq5X8N+/y9ZNufrtvlO3Db6sv4t23hkmm8kj1rIauX78uFk7az/mtT09zZr6sh+yXbJfRr0WTY5Kftkw+yTc0ZdUMYt9+iPJjuOeuxp6NRkjYZ9Pp99+Kccm7NHXUzGXSfNYckDJjnUCpOvZqFOTrZpsP49kgPy+V6e/dYfdTGDe/AxybqjHrtFlzVc/0n5nCtl9/2jlWoW7ojkjVWzOdhSyfGp+SWp+ZR2yvrnsd8tzc5DdP146rpk1PXMUIckb06e3LDfRsm3Bt/7a0df1r8Nnte/mqyziFVfn/x31t+speP/iareVys36NP2PX9Wmv2TN4167BH6VfJ/VbN73wvy2d6QfXZQGwVl7DXTfKtqPtde3JR51HMb9tkj+/e3OXYnjLqYjLtWVT+TP2KSQ437ndRfqnquNFHrJF9pp5TppbyDz3F/W9X8PfKLkq+k7xYZ49YWSivnYzkPT6uaPQcW11T1u3FYkE8l2yarNuhTng9PHbwf/cmoC8q45d3OJ6v63cdU9oHkpckqDfvtlM+4fNodsv/uGH1Z/5btPK6q36U9dCGrld9g9sm6T01b5kM3tlkT7Ri8x3hxw25HtFHLmBxeNZs3bp599I5Rnt/luTRjluvUl4fo/vJkjfR/dcb52ahqmqjBteH45CFDdD8lNZ874pK2brj+l1PD7BHXMC7l3N2hwfprlufJfN6ftlUQQFOzui4AAAAAAAAAAAAAAAAAAAAAAAAAAAAAAAAAAAAAAAAAAAAAAAAAAACmgdclj08ePkTfxyXn9Xq9/dLu3u/3/zbSyiJjr5nmk8lzJzHMDqntZyMqabGVfXhyjsdpWVyvYdc1kh+m78syxnmjqifjPT3NUcmDRjXmqORz3p76vpLFNzXs+qzk1PTdLGNcNopaMtbz0+ybPGoEw600gjGYmY5NLqjq+8JErZiclnP0tTnfv9ZGURn7fmm+VTU//w9LTf0WSmKGy2lzfc67bbP49SG6vz55VPq/KuP8ecSl/VPG3irN3sndJtjlf5LDko3bqKdL2cc3Zn98IItfaNh15aq+V781Yxw6qnoy3r3SHJy8cFRjTnOHJ+9o2Ge55MTBfeXYURSRse6b5iPJVuU/RzBk23OpMjfepmGfzZI981l3GuW9L+Otk+ZL1RScqy/CxcmtyTITXH/Zqj4/9mupngUqxyv7+Y1Z/ElVn/8TtULyzfTdPkN8dpQ1ZcxSx/5V8/Ow+H3y0VHWM5Pl2M3O/i5zh3OTpRp2L8/0P0r/zTPOT0df3T/PhRekOShZfYJdnpyclH5rlM82yloy3tUZ9+NZ3L1h13LPP21wz//SqOrJePev6vvcZN5ztW5wjTk6i+9u2HX/9Lss3b8zqloy3pJpyhz7Y1V93WXhynygnO9LNOgzKzk2+/otOXZfHEURGWvVNLsmb02WHMGQ434n9Zuq2TuOtyRfaamWaWfwHvmILL66YdeXJKek7xajejc6R8ZcN82Ryb2H6P7u1HPNKOthZsn58fecY7tW9Xv4Jsq18sz0fXPGOHJU9QyeZb+UrD+qMduSz31F6n1XFoe5/7w9efTgPcDlIy6t7MfyHqBc38scZMUJdntlcltVPycy/WxRNZtvXp98s6VaxqG8PyvP8MtPcP0yH3tZVV9fRibf36PzdXtRFl81RPfyG/SP0/8zaT+Usa4dZW3zk22VZ/Dtkg9Xwz2f3JG8Z8Q1PS3Noxt2O2KUNYxTjvPP85l/UdX/j8tEbZ208g4EYBizui4AAAAAAAAAAAAAAAAAAAAAAAAAAAAAAAAAAAAAAAAAAAAAAAAAAACmun6///der7dpFs9JVhpiiFnJO5NtMs5BaQ/MmL+fTE0ZZ8k0z0+2TV5Y/jSJ4Y5KPftPph7+wzuS85OlG/Z7cPK9HNtPpt0jx+SGYQvIGPdOs2vyhmTJYccZgwOSN1bNz9+nJj/L59wx7aHZV3c23XD6lm2ul7xn0I7Kihl62dR0ywjHZAbIOTE758a7snhyw67LJ8ek78Fp35txrhxVTRnzJWk+l9yrYddbBv1gKDmPvzE4p7cZovszk1+m/85pP5exbhtFTRnvkWn2Tl7QsGvZ/i6jqGGKOqSqj9PTG/Yr164vZb9uknaHHKc/DVtAxlgqzeuSDyf3HHacmSb79Pzsm3OzuFbDritU9X3l0Kq+r/x1mO2n/+pp3p68dTDmqLR9jM9MLk1Wb9ivzBnvn8+9bfbZdZMpIGOskeaDycuqyT3HdSKf/458hl9l8YkNuu2SPt9M30vaqmtBss0LB88N+zbsukzymfRdP+07Ms7Fk60lYz0jzeeTxw7R/Y5kS88ZzWR//XwwZ9hziO6PSH401zP69aOoKePdp4yXbDVE9/eX54pR1DEf5XNulTy8Yb/lkkPyucq7qXdP5rtSnqXTvLmq51Z3H3acMTs8eXfDPuV9UZkPl3vLvpM5poN3G2XffyhZc9hxFjflfpRdd1IWN2rYtcxLv5C+G1b1HHeo+1r6l2fw8k73bckqw4yxAOOeK/+8quczE/WcfPats98OaaugaajMp5+VPKhhv2dX9bvR7dMekX3an0wRGaf85lHul2W8Yd4lH++4MkHlfeLWVfN71orJETlXN077nsk8V2SMch8uv0nslqw67Djjls98cGp/URY3HaJ7+S3xV+m/U9qDyzPdKGoaPNuW3xbXadj1xmT3UdRAJ7ZuuP5xOeduaqWSMSjPgTnXj8/iKxt0K/voSy2U86bk8cnjhuhb5rHl9+vy/yp8Ie3+k3lfuyAZuzwfbp68r6qfqYf16fI8P5qq/qXpufuL1PCLEdcwbuV59RMN1t8ix7A819/aVkEATczqugAAAAAAAAAAAAAAAAAAAAAAAAAAAAAAAAAAAAAAAAAAAAAAAAAAAJgO+v3+L3u93kuzeEKyzJDD3C15V7JDxvpJ2m8nZybnZ/zrF9Yx6/fSPCR5arJu8sLk3kPWMbezkteNYBwGcix/lcO1exY/NET3cm69L3lDxjgo7SEZ76KJdMz6S6Z5evLa5FXJskNsf6zy2X6aur+ZxU2G6H7P5IvJjhnjwLTHZbw/LaxD1puV5onJRlW9jx4+xHYnonw3L2lpbKaxnKOn5Dw8LIuvGaL7Nslm6f/5tJ/LWBcPU0P6L5XmRckOyTOGGSP2zfYvH7IvzPH25EnJE4bou1Kyd7J9zum90h6Vc/KapoMM5ldPS96abJ7MGqKW95T72RD9poV8ttnZTa/PYpm7LjfEEJsmG2WMr6Qtc5sfZMw7J9IxfR6aZovkDckDh9j24mDXqn6maKqc+1slm2c/H572yOScHJs7Ftqp13tAmvWS8ly0QTXcd2ZRRvGMs0Dl/Mvn+FQWPzVE9zJ/fG76fyztoRnruol2TJ/7V/UctJzTz6nqYzCdlefIJzZY/x6lT/bDVtlvZyxq5XJ9znr9oau7q/2TZyebDdG3PKtsMJiDfTZl/b7pAOn7zDTbVfV3Z9hj//5s+0dD9l3cfSIpx+BFQ/Qtc+edkjfmOO5b1c/ofx6miPR/bJo3JVsnKwwxRDn/jhtm2xORsW8Z3PNPT5YYYojy/fqfwT2/fF9+VOYRE+mYPo+s6uvjG5P7DLHtzuQzXpD6T67q+2IT5dz6dPKK9P9o2u8s6j48x2AOW86nMs96dfKIhtumtluyYTXcdblcz8v5fnTaI5KzcvxuXViHrFvmOM9PXlLV16OlhtjuorQ6j5qPs4boc2D2RXmnt3f22e0LW7GF+cCUk493bT7my6t6Xzb9zeQe6tgAACAASURBVKHsx/KO6W2D5+KvL2qfziv9yhyt3JfKO6Jhr78XJ68fsi+LmXKvy3lX3nGWee3SQwxRvi8bD66/5TeBJvON8lvAnPnG/YfY9lRQfst7XDXc7xqrJAck786+KPPjrzR5pp1jMA8pz7TbVvVcZMkhannrRH/3YmrJ4S/vcZ/UsNuRbdQyZuXd2SsbrP+scs0Z9Xme8W7MuOXd0g+S1YccZuVk++SdGatci8szZnlP89OJvrOdV8Yp15dnJf9T1XPdVYesbY7yHnrnSY7xH1JjeQbfvGG3mXDuHpXsWU38Wl3mhuU92FdbqwiggTZ+gAIAAAAAAAAAAAAAAAAAAAAAAAAAAAAAAAAAAAAAAAAAAAAAAAAAgBmp3++f2uv1Xp3FLyezJjFUL3nyILuUoTPuFWn/nFydXD9Yb9lk5eTeyYOTFSaxzfn5ebJJPtctIx6Xqtoj2SB5xpD9V0veV5Jz46K0309+U9XnyA1JOWbLJPeq6nPjCcnTk3tMqupuvLeq99WyQ/b/r2SvkuyrS9JekFxa1d+j2cnyVf0deljy6Gr036P5eWByyRi2w/T0tqq+NjxsiL7lnvCe5N05389Ne1ryo+SXyaW5nt82b4est2qaRyRrJs+s6u/bPYcr/Z/+lHx4Ev3hn3K+3pjz88VZPCe575DDlOvtvsknMtZ30/5vVX8nfp9cnm30514566yU5iHJ46v6vlm+Dw8dctvF4dnEPpPoPy3kM16Yfbd9Fj835BBlzvKaQa7KWGemvbCqryflfn1jsmRSrlerJ49JnlLV93gWIsfmO9mfp2bx+UMOsVzyxkFuyFg/S/vHqn4mmTPfXKWqv2tlHnX/SRe9aA8YwzYOrOo56GpD9L1fUr73H8/+OjttuR//IbmqqvdZeU4s+7Xca8t+e2RVz9UfPvmyp5STknc07FP2x+nZb+elPSX5VfK3qn4+LudZ+f6X7/3jqnqfbjGqYsv9INvdqqrnX2sOMUR5Vimfd7uMU+5b5fOXZ7QLM/Rf514x/75EVT+jlc+xTrJRNfnrWbnffHySYyy2su9m57i8KovlO/v4IYcp96hdkw9mrO+lPaOqz4HfVvU8fPbcK2ed8hz64GSN5KnJ+sljh9x2Ubb5zkn0n5B8jv9N7eVc22nIIea+51+dsc6q6meVcm+5Lrmpqq+TZX8+qKrv+U+r6vnZdLZ7Vc8rh1HmPMdX9f46M+1Pk4ureo5Unu/K/rp7Vd+zyn4q95UnVcPdw5hLzvcfZ5+Xd7zD3m+Wrv59vt+UsX6RtrzDK3OCmwf/Xo5dmds8qqrP+bY9cAzbmFt59rq2qu/jE1XO6XKdeWf22TfT/iS5PLm9qt/ZlWfDMm8q188nVpN7fzEtDM7F12fxsKqeFzW1VvKV5IqMc2La8nxQzsffZ+xb514x/363qt635TpS7k3rVvXcdVjlPXX5feHqSYzBYibny89yLpbfPvYacogyN99qkCvnecewoPnG2tUMeCbLvrs2n3eTqp7XrjrkMGU/HJDsPXifUN6l/Tj5Xca/ct6Vs065l5U5SHmuLe+0X1DVz27D2jfbOWwS/enW1g3Xv6yqn52mu/JdKc/+95ng+uV+XvbV+0ddSL4/l+Z7We7h5beh+01iqFLjUwcpynvBX1f189v/VfXnvaaq57VlPlHe3Zbrb3m/Xp5Fyr4o71jKNfaR1XBzmPkp88KXzjuHGYGXVvXvaxNVnvGPGnENY5f9+JfB7ybrN+i2TfLVlkoCaGQy/1MeAAAAAAAAAAAAAAAAAAAAAAAAAAAAAAAAAAAAAAAAAAAAAAAAAAAsdvr9/td6vd7tWTw6WXZEw/aS+wwyLucmG+bz/H2M21xsZL/ekfNk8yyeV03+uD58kBkp++rC7Ktds7jnCIZ70CBde1hydtdFMDXlnL8+5/wmWfxecvchhyn3jbUH+dfQGfe6tDcld1b1PepuydKTKHdetyWvyme4YYRjshjLuXRxztsXZPGMZNVJDLVMstEgc9yWsa+v6u9E+R6U78Nyk9jGvL6bvH6E401pOVafz/58ahZfO8mhVkteNoKS+Lc3JBckK01ynBWTZw7SpYe1vYGczzfmfP5gFj83iWHKdWe9QRZH5Rp4ZXKvIfo+eZCFuXSIcRdqcNxfmMWzquGfr8oc7BmD1H/o9W5JU+43tyYrVPV3canJVfsfTq4Wo/tNWwZz8A2r+vhP5jqzRPLsQea4PWP/I+2NVX3syzmwwiS2Ma8LkxfnM9w2wjEXZufkKclzJznOPZOXDDKj5dh8L+fA17O46SSGKftrs0EYn+2SdZN7T3Kc5ZOnDtKl1udRcyvXpZz7x2XxdUN0v2/yphGXNG1lXx6Rfbl6FveYxDDlPN5qkGJ2xizvb8o9aslk5ao+V0elzIE2Te2/GOGYLD4+VdXzjcm+HyjPIy+ffDnTR75zv853+3+q+jlhxUkMVd6RbTzIP2XcMt+c+11aeXc9qt9BizJf2n6E4zFGOT/KOfGqht2+nHP2zjbqGafBb75HVc3O39eWd09tfP7B76rPyeKJ1eh+Py7Xk3l/cxq3v1X1/7twSQtjb91w/TNTx8jfTXXk8GT9Buuvl/PrAfn8/9dWQQATNavrAgAAAAAAAAAAAAAAAAAAAAAAAAAAAAAAAAAAAAAAAAAAAAAAAAAAYLrp9/vH93q9jbJ4THKPrusZwinJZvkc/+i6kJks+/eynCebZvG7yfJd1zOPa6qpde5+Inl6snHXhczH+cmyyWMa9FmjpVqYIXJ9+FWuD+V8PzFZYUTD9pK7D9KG2cnWqf0HLY3PYirn1C/yfXh+Fk9O7jnCoZce8XhzOzN5cWq/raXxp6o3Jw9Jnt11IfP4fXJ5NfXqGouch5fkO7RlFo9Llui6nnncnhybvKJBn0fn8/Tyufot1TTHgVVd13Na3s4wrk9W7rqIhcnhuSOH6YAs7tx1LU2k7stT93pV/Yz2sBENu+wgbTgteclieL9pRfbjX3L818ni6ckjRjj0Usmqg4zab5P1Uvs1LYw9X4Pv98uz+L3kkePa7gRNtXcZc3tbsk6ySsd1zM+Uv690Jef71YPz/dSqfn6YSsoz+NHJFg36PCSfZ/l8rptaqml+PpO8bozbm7Fy3PbM8Vsmi7uOaMjybLBy1c73/+bk5an5tBbGZjFQnvdyvm+dxQcla3ddzzwuTK6t6t8rpqTsvnMGv1F+qxrtd7zNd2ml1lem9jtbGp/2ld8zmp4fR7ZRSEcOT7ZvsP79k/Wr+jegkct36aJcB55a1e/dpuK7raauSDbM5/r5qAfOfirvf5ruo5l07n49uSFZcYLrL5m8Ntm9tYoAJmhW1wUAAAAAAAAAAAAAAAAAAAAAAAAAAAAAAAAAAAAAAAAAAAAAAAAAAMB01O/3z+j1emtl8evJE7qup4G9kp1S/51dF7I4yH7+Yc6Tl1b1ebJs1/UM/G9yVHJA14XMkf00O/vpVVk8PVmr63rm8oPkRcl+yWMa9FuznXKYSXLen53zfsMsHp+s0nU9izA7eVNqPqrrQpiZcm6dn+/Ds7L4neQhXdezCCckr0jNN3VdyLjlM9+S4/TiLJ6WPLHregYuS16QvDd5dse1dCbH5vgcm3dl8VNd1zKXm5NXJFcN2olaOXlYclEbRc0x1/zzvOQ+bW6roSuTrar6ejjVlTny25O7dV1IEzn2l+TYl+vFt6qpPW8/Otkq9d7adSEzSfbnpTn+z6zq+/naXdezCOX69KLUfMW4N5xtXp39tEFVvz940Li3vwCXJ3PeG0w52WeXZZ+9NovfSJboup65nJ0cl3y660Kmqhy7s3Ls3pDFQ6qpc+xuT7ZJzk22aNBvyeRxyY/aKGp+sv9+mv337Sy+cFzbnMmyP3fL/rwui5+sps75OK9rk03Ke62uC2F6yzl0Y873cu04I3ls1/UMXJKU97UfSp7ecS0LNXi3/Jwslmvw/bquZxGOTLZJzbd1XQiTsnXD9X+ZY/6zVirpQPks+c5dUNVzrYkq87kTWyqp1HRNalovizsn76/queB09Muqnlv8saXxt0p6DdYv7zSPbaeU8Rvcb8vneW2Dblulz0fSt99WXQATMavrAgAAAAAAAAAAAAAAAAAAAAAAAAAAAAAAAAAAAAAAAAAAAAAAAAAAYLrq9/t/6vV6T8viR5O3J0t0XNLCXJm8ITV/s+tCFjfZ5yflPHlxFo9NVui4nNOSUstLOq7jLrKfbsh+en4WT0ye1nU9VX28XpO6bkpdv2/Yd+30mZW+d7RRGDNHzpGzc648varPt8d0Xc8C/CPZIrV+q+tCmNlyjv0m34e1s/iV5Hld1zMf/eRTyY6p9c6ui+lKPvu1g/v1d5KndFzOxcnzU9MfU9PVHdfSueyHT2c/zDlPex2Xc0XyktR0TmpabYj+5d540YhruovUd1nq2ziL301Want7E3BpskHyt64LmYjsv6uy/3bJ4t5d19JUav9Lan92Fg+tpt6zUbnHfCD5WOrsd13MTJTdemWO/zpZPCDZsuNyFuSYZOvUemNXBWTblwz20ynJI7qqY+DPyfpJZ/tjIrLPTsg+2yGLn+66loFyfyvvgDbtupCpLsfusME86pBkyY7LuTbZPDWdmpqWznJ5tzSrQf9nJD9qpbIF2z5ZN1l2zNudkXLs986x/2MWD0vu1nU98/hZ8tLyDNZ1IcwMOZeuzvlerh/lN4EndlxO+Q1g/cEc6JqOa5mQ1Pqz1LpWFr9WTY3fVOY1O/lQiWeb6S3n2f2q+n1FE0e0UUvHDk8+3mD9jbPv7lmudW0VNPgdcpds59tpD0ye0Na2WnJQ8s62nn2zX8r/u/Haht1OSD3XtVFPh8q522Q/PCx5TnJmK9UATFCTlyEAAAAAAAAAAAAAAAAAAAAAAAAAAAAAAAAAAAAAAAAAAAAAAAAAAMA8+v3+zWne2ev1vpH2s8ljOi5pXv3kqGT71Hpl18UsrrLvT8458twsHpes3lEZByRvSy23p5aOSli41HZdalsviwclW3RUxh3JzsnHUk9/8LefNxxjpeTJyQ9HWRgzU06z3+S8f0oWP5W8PplKX9Dzky1T46+7LoTFQ861q/N9eH4W353slizTcUlzXJW8KfV9vetCpoLsh7/lOK2bxS8lm3VUxjnJS1PLXwf/fU1HdUwp2R9759hclsVDkhU6KuPsZIvUcumgpqtS0+VZvG+DMdZJDmuhtrtIfeemvg2zeEKyyji2uQDnJi8p+y313K3DOpraL9koWb/rQprKvr4h+7pcw96e7JEs13FJxR+TrVLb2V0XMtMN3uW8JufAKWn3rbr9/s/txmSn1Ld/14UUqePi7KNnZvGY5NkdlVHu+ZullstTS1fvUyZscC9eIot7Vd0+25X3Kv8v9dyWem7usI5pI/vq8OyrMrc8Olm1ozJ+krwitVw0qKkcv99mcY0GY5T3j59qo7gFSZ2/S53bV/W7cUYg+/Sb2adrVfWc+Kld1xOzq/p++b7BPRRGpvxuNfjtpJzvm3RUxpnJy8vz6+C/r+6ojsZS81+y/8o87YPJTslSHZc0R3k3sXXqO7XrQhiJ1yZLNli/3DeOaqmWLh1Z1e8PJrovlk5elezTWkUD+a79eDB3eEOyS3Kvtrc5SWW+u23qPqXl7ZTfGh7QsM+RbRTSsTOS8q62yTP11lV9fwTozKyuCwAAAAAAAAAAAAAAAAAAAAAAAAAAAAAAAAAAAAAAAAAAAAAAAAAAgJmg3+//b6/Xe0IW35p8IFmt45KKc5MdUtvZXRfCP8+Rc3OOPCmLByUbj3HTf0+2zfaPGuM2h5Y6b0rzquyr76f9WLLiGDf/62Srcqzm+ft5Q4xVjvEPJ18Si4OcczekeWPO+y+n3Sd5XMcl3ZjsmXwstd3ecS0sZnLOzU7zsXwfTki7b7Juh+WUWg5N3pO6ru6wjikn++PGHKOXZ/H/JR9Plh3Tpu9IPpHsMs/1yfEZyH45Jsfmwiwelqw5xk3fkuyWfCI13DnPv52fvLDBWC/KZ1hyPuO0Itv5frb3tCwem6wxjm3OpZzTeyW7po5bB3+7acw1DK1cs7PvXpHFM5IndF1PU6m/n2affIYT0+6XrN9RKbdV9T1vt8G8kDHJ/j4ix//0LH4y2TzpdVjOd5K3p6Y/dFjDXaSeK7OP1svirsmOyZJj2nS5B5TjsnNquG1M2xyJ1Pup7LOLs3hwcrcxb/6a5G2p4ctz/W3a3Fe6lv12ao7dWln8UvKsMW66zGvLHHe3+ZzvP6mazU/WzWdYoczXR1bdBGR7n8t2H5nF7ca53Zks+/T32aflPHxbVV+DV+6olJ9V9f3Jbwy0JufX9TnfN83iDslHkqXHtOnbB9v7SGq4Y66/XzOm7Y/EoPYPZh9+vaqfa57RYTmllgOT96Wu6zqsgxHJeVWekbZq2O2sHP//a6GcTuUz/WXw/Pj8Bt22qerffFo3eFf62dR4RFX//wrvSO49jm03UK6v5ben/eZ6D9amrRuuX94xn9hGIV0avL87sqqf6SfqpelTni2vb6sugEWZ1XUBAAAAAAAAAAAAAAAAAAAAAAAAAAAAAAAAAAAAAAAAAAAAAAAAAAAwU/T7/TvS7Nvr9b6Y9i3JO5L7d1DK2cmeqec7HWybhcgxuTLNJjlHXpH2k8n9Wtzc7OSIZKds9/IWt9OK1PzZ7KcTs/jpZOOk1+Lm/pZ8JNkv2719PrX8X2q5KIsPbzDm5unzgfSdPaoimflyvpyR82bNLG6ZvDf5rzGXcHNyaPKh6XjdYGbJOfjrNOvlO7FR2l2Stce4+XLt/mZVfxd+OsbtTivZN/00++UYnZx2/+T5LW/yrOSd2ez58/m3a1re9rSSffTLHJenZHH7ZKfk7m1uLjku2THb/cMC1jkjeWGDMVdL1k1OmWRtE5baf5t9tlYWd63q57ilx7DZU5Mdsu0L5qnl9tRS5qRLjaGGSUu916becryOTZ7TdT3DyGf4XZoNBvec3ZM1x7Tp8g7h6Kq+3/x+TNtkHtn3f0nzyhz/8uy5W7JB1e7z57y+V7abOk4b4zYbGTwnvz/76OtpP5us1fImv5+8I9s9r+XttCa1H5f9VeYsn0k2GsMmb0sOSnbJtuedF908hu3PGNl/f8yxWyeLb67q55B7tbzJk5J3Zbu/WsC/n5m8psF4yyUvTo6cZF3DeGdyffKBarzX0Rlr8HvDp3NOlne8Zb++MVl2TJsvc5M9ksNSx51j2iaLscE7hr1yvpfftcr9c52WN3l6Vb9j+MV8/u3qlrfdivIOK/vvWVncJPlgNb7nmqJcJ75W1fPaC8e4Xdr3jKr57xRHtFHIFHF41ewd6OPzvXxSvhc/aaugeWVbZT62Z7a7T9pXVvX/s/DkcW1/Af5Y1df2g1LfP8axwXz+Vat6XtzEV+f3O/EMUc7dHRusv0KyeVU/ZwJ0YlbXBQAAAAAAAAAAAAAAAAAAAAAAAAAAAAAAAAAAAAAAAAAAAAAAAAAAwEzT7/dvTLNXr9fbO+1GyTbJBsmyLW72L8lXk4Oy/V+3uB1GIMfo6Jwf38ziW5O3Jw8Y4fA3JUcnn1zIudBrOOadkytpOKn/T2lenH315LQ7JpskS41wE5ckn0s+n21dt4h1T0je2WDshyZPSs4dsjYWUzkXy/ftSznvD0v7guT1VX0vWabFzf4mObyq7yFXtbgdaCzn5HfSfCffiWemfVPykmT5ljb3t+SI5ADzqYnLvvpdmvVzjJ6f9n3JOqMcPjkt2SvbOWUh6109wm3OCNlft6f5WI7LAWm3q+rvz31HuIlbk2Or+tj8dBHrlnnUJ6pmc9CXJQs75iOXz3Fzmh2zzw6s6nN5i2r0z3C3Jd9I9s32vr+Q9cqc/m4j3nZr8lmuGVwDdkh2rtq7Treq3HPyOU7MYvks5TvzomTpFjb116TM9T4/eOZhCsix+HGaDXMOPDbtm5NXJqu2tLnyHf9aVc85zmlpGyOXWs/L/nlKFjdL3p2sNcLhZyenJp/Odk5ewDrT4l3GHPkcF6d5YfbZ89J+oKrnSE0/w6Jckxya7DfY3vzcPOJtznjZl+V8/OzgufytgzxohJu4IynvBcs86geLWPfEwfqzGoxf5lFHDlnb0PJZytz9g9lvZ6f9TPKIcdcwUw3e1WyXffuRqp6jbJ08pIVNletmuQZ/MTl+8I4KxmrwPua5Od/L+9D3Js8c4fDl+n5S8ols58yFrHfNCLc5VoNr8Tey/45P+9zkDcmLq/Z+n7yiquci5b3yRS1tg25t03D9W6r6WWem+npyQ7Jigz5lH/6knXIWbPCe6+CSXBPWqOr3XOXd+qPGVEJ5X1vmvEclZwzm2ONUPm/T39WOaKOQqSD7/1c5D87P4hMbdCvn7kEtlQSwSE1ehAAAAAAAAAAAAAAAAAAAAAAAAAAAAAAAAAAAAAAAAAAAAAAAAAAAAA30+/070nyzpNfrrZh2w2S95JnJo5PeJIa/MflRclby7eQn2V5/chV35h/Jbg3W/2NbhYxTDtdNafbKubF32hckL0s2Su45xHDXJ/+bfCM5LmP/fRHrL9Nw/NuGqGlk8nnOS/Oy7Kv7pn1FVe+nZ1XNP0dxWfKd5KvJGRn7zgn227+q93MTVzVcfyL2TVaZ4LoT/WxtuLhq9r0+r6U6imuqZrVc2FYhTeTcnF3V5+p3cu7fLe0GVX3uPyN5+CSHL9efc6r6uvGtbOtnkxxvlA5I7ttg/TvaKmQRLq6anVe/aKmOiTgx+VuD9S9uqY5JyXn6vTTfy/fhLVV93yzzquclD57EsOV79uvkjORbVX1fuH2SpS62su9OTXNqjtFj0m6ZbFLVc96myjEo89xyTL6acf80gT4XVRP/Ts6IueREDeaFu+W4fLSq7yMbV/X3p8m1do5bq/re8fXkaxn76gnW8Ltsf7ss3qPBti4Yor6RSL1/SPO61PyetC9NNk2ekyw35JBlLlKe28p9/RsT3G+7JytOcPyfD1nXSA2un3tmvx2c9u3Jq5MHNRymjPHT5KQRlzdhg+fqU0ryWVat6mtZue+sk9xr2GGreo55elV/f84avC+Yqn5bNZvnnN1WIV3Isfllmv+X4799Vc81XpSsmzyymtx7nHKvOrOq52YnDd4JTDuD78gxJdlHT6zq73r5njx0iOHm3PPLe62jM/TFi1h/Wr3LmCOfq3z3T8/+KudQeffz4mTNZIkhhyznUpm/npCckvFvXcT6F1fNvtM3DlnXRJRr4c4N1v9eW4VMRPbtDWk+nmP3ybTrV/U8qsynHjjEcOV8/35Vv7src9zLJ1jDXwfPQKs32NYfhqhvZMpzQWpeI4uvSt6QPK1qfv0sc/azRlhWmZ+c1mD9W0a47ZHJvr0yzYezf8tc8SlVfT15fvL4ZNaQw15b1e+IyvPX8RM9Nzv0mWS1BuvPbquQRbi0anbtnUrv5qaEnItz3ouW83vOfOO/hhhqzvW3jHfMBOYbRZP58O+GqKl1gznbnDnIylV9/5rzLq3JPWVe5TeH8rxe5iLl98+zG/zGsjjYr2pwjZomv+v+qmp2PbskH+u6torpWpkfDuZmTX6jubateiYqdZfj+P6S1F+e3cr/r1B+a3p68rBqcs+6c/y1qn/rK+8OyzzuJx1fH8pvIk3O3fJc9cOWapkqyrvOZzVYv5/zZbkcx5vbKghgYYZ9yAUAAAAAAAAAAAAAAAAAAAAAAAAAAAAAAAAAAAAAAAAAAAAAAAAAABro9/s3pDlmkKrX6909zWOSNZIHJvdJ7pUsnyybLJncmtyS/D35a3J58rvkN8lFGfOO8X6Kdgz2za5d19GVwXH8VknOiyWq+px4YvJfyUOSe1T1eVHOiduSfyTXJJcmFyU/Sy7IOHc22OzyDcu8vuH6rchnLN+BT5dkXy2T9gnJf1f1fnpQskpVf3+WTsp+LefWlcnFyYXJ+RnjoiG3/cdqCpynqWOfrmuYiNR5cTUF9leRWq6upkgtw8pnuC7NVwcp95B7pnl8VV8nyrl//6o+/8t3u5z/c99DSt/y3Sn3kd8nv66m8D0kdR3QdQ0TkTr/VE2T8yq1npjmxK7rGJXBvOFrg5TvQ5k/le/DI6t6TrV6smpVfx+WSsr9sdw/S79yPSjfh3JN/23yi4z3jzF/hBkv+7RcZ95bkuNzv7RrV/X85sFVPeddOZlV1ffqm5Nrq3peU47Lr5KfZIwbG27zqmqafCe7kn10e5rjS3JcelV9/yhzzvJM8oDkvslyg/Sr+h7yt+TPVT3n/Hny04xz65Db32+yn2HcUnOZcx9Ykl1Wridl7vmkqr7WlMy51syZe5Z9U+bNV1T1OV3uu78obcbqN9z2XiP6GGOX2sv8+wPZZztX9Xf/aVV9npV9Vr7/5Rwr52P5/pfv7l+q+vt/QVU/1zT6/rcptZTvwCGDlHvOQ9M8NnlUVV/TVkvKs/28z/Bz32/K8/vPM9a1Yy5/aKm13CN37bqOrmU/lPnDSYOU43+36t9zjvIMOmfOsVJVzzmK0qecw+X6Uc6Bi6tpeA5MVD7T+WlKts/+Kd/xcs8v3/fyXSnfjxWrf9/zb6rq+8plVf3d+GVVP6Pf1GCT0/JdxhyD79buJdlf5XpY9le5ppR7cjmfyv6a+51G2TflvCnnUrkfl/7nD66zTbZbngV3Hc2nmJy59sG0Mnjn9q/nqhy/crzKPGrOe93yTF7ub+X4lXd7c89x58wHyhz35iG3/4VJfoSxG8w9v1SS/VXmmc+o6nd45Xwvz3ArVPWcs5zn5d13mQ/8X1VfG34xOG9HWc/Boxyva4O55Q8H2Sn7uOzPMlct1+CHVfU1pcxRyrVmznNxmaOU5+Kyr8u1uPzOUJ6/fpvhZo/7MwwrtX6m6xomInWW83nXruuYCbIvyzX0PSWD6++c+UaZj5V3DHPPN+a+/v6hqq8pOTj5zAAAIABJREFUja+/g98hdh3RR+hcPk+ZEx09SLmP3bv697x23nfLc79LK/3K/G3OO5s579KazN8WK9Pl3XYT+Uyf7LqGqSb75Iiua5iMwe+dBw5SDZ5Nyrz2EVX9LFfmbuVZt8wlyrPJ3HOJOfOJMle7YtCW94YXDt6jTRmp56iua5hqsk++m+a7XdcBMFGzui4AAAAAAAAAAAAAAAAAAAAAAAAAAAAAAAAAAAAAAAAAAAAAAAAAAAAWR/1+/+9pzhkE/innxew0FwzSpvs0XP+aVqqYhOyrW9P8eBBYrOT8vzrN6YPAYi3fhyvTnDYIU0yOz1/SfGMQpogcl36aiwc5rtNiponsstvTnDcIEzA4z345yIyQj/THNCXf7LoWxi/H/7o0Zw/CPLJ//pzmzy1vZtq/y5gj++v6yhx22srxuzRNifvBBGR/XZ7ma4PQguzjGyu/NbAYmOv66zl2ErIfr0hz6iDAYm7wbPKDQQBgypjVdQEAAAAAAAAAAAAAAAAAAAAAAAAAAAAAAAAAAAAAAAAAAAAAAAAAAACM3QMbrn95K1UAAAAATIx3GQAAAACwGJjVdQEAAAAAAAAAAAAAAAAAAAAAAAAAAAAAAAAAAAAAAAAAAAAAAAAAAACM3eMarv/HVqoAAAAAmBjvMgAAAABgMTCr6wIAAAAAAAAAAAAAAAAAAAAAAAAAAAAAAAAAAAAAAAAAAAAAAAAAAAAYn16vt2KaRzfocktycTvVAAAAAEzIWg3Xv7CVKgAAAACAVs3qugAAAAAAAAAAAAAAAAAAAAAAAAAAAAAAAAAAAAAAAAAAAAAAAAAAAADGat1kVoP1L+j3+3e0VQwAAADAwvR6vVXTrNWgy+zkFy2VAwAAAAC0qMn/1AQAAAAAAAAAAAAAAAAAAAAAAAAAAAAAAAAAAAAAAAAAAAAAAAAAAMD0t2nD9c9ppQoAAACAidk4mdVg/Qv6/f4/2ioGAAAAAGhPkxeBAAAAAAAAAAAAAAAAAAAAAAAAAAAAAAAAAAAAAAAAAAAAAAAAAAAANNTr9Vbr9/tXdV1HkVpWTfPyht3OaKMWAAAAYGrq9Xorp7mt3+/f0nUtA29quP7prVQBAAAAALRuVtcFAAAAAAAAAAAAAAAAAAAAAAAAAAAAAAAAAAAAAAAAAAAAAAAAAAAAzFS9Xu++aX6Ydo9+v//5ruuJdyTLNVj/5uS7LdUCAAAATDG9Xm9WmmOSq7K8ZT86rue5aZ7asNu326gFAAAAAGjfrK4LAAAAAAAAAAAAAAAAAAAAAAAAAAAAAAAAAAAAAAAAAAAAAAAAAAAAmIl6vd4KaU5IHpjsn/++st/vH9dhPaun2b5ht2+n5hvaqAcAAACYkj6TrD9YviLZoatCer3erDSfaNit1Hzm6KsBAAAAAMZhVtcFAAAAAAAAAAAAAAAAAAAAAAAAAAAAAAAAAAAAAAAAAAAAAAAAAAAAzDS9Xm/JNEclTxr8qfz3l/P3zfv9/jc6qGeJNIcmKzTsenAL5QAAAABTUK/Xe0+aN871p+3zt9v7/f5OHZX0vurf71Ym6tDUe2cbxQAAAAAA7ZvVdQEAAAAAAAAAAAAAAAAAAAAAAAAAAAAAAAAAAAAAAAAAAAAAAAAAAAAz0KeSjef529LJMb1eb9t+v3/gmOv5ePK8hn1+m5zcQi0AAADAFNPr9TZLs8d8/mnH/Ns90r613+/fPsZ6Xpzmgw273ZF8roVyAAAAAIAxmdV1AQAAAAAAAAAAAAAAAAAAAAAAAAAAAAAAAAAAAAAAAAAAAAAAAAAAADNJr9fbLs3bF/DPs5IDss5/p92+3+/fMoZ6dkmzwxBd90x9s0ddDwAAADC19Hq9p6Y5LFliAau8Pnlk1ntFv9//yxjq2TDNkcmSDbsemfouHn1FAAAAAMC4zOq6AAAAAAAAAAAAAAAAAAAAAAAAAAAAAAAAAAAAAAAAAAAAAAAAAAAAgJmi1+ttnOaTE1j1Lcmzsv7r+v3+j1uqZYU0+yVbD9H9guTw0VYEAAAATDW9Xu8haY5PllvEqs9KLsj62/X7/SNaqqWXZtvkU8lSDbvfnOwy8qIAAAAAgLGa1XUBAAAAAAAAAAAAAAAAAAAAAAAAAAAAAAAAAAAAAAAAAAAAAAAAAAAAM0Gv13tcmqOSJSfY5bHJD9LvS2l36/f7fx5hLRuk2Sd55BDd+8m2qefOUdUDAAAATD29Xm/5NN9O7jXBLqsmh6ff69Pu1O/3fzjCWh6VZu9kgyGH2CP1XDKqegAAAACAbszqugAAAAAAAAAAAAAAAAAAAAAAAAAAAAAAAAAAAAAAAAAAAAAAAAAAAIAZ4s/JX5OHNeizRLJNsmWv1zs67ReTs/v9/uymG0//pdJsmGyXPK9p/7nsl+2fPYn+AAAAwDSQ5/+ber3eBVl8dMOuz0l+kL6npz0gOSFj3TxMDRlj7TTbJq9MlhpmjDg/2XPIvgAAAADAFDKr6wIAAAAAAAAAAAAAAAAAAAAAAAAAAAAAAAAAAAAAAAAAAAAAAAAAAABmgn6/f12v13tpFs9OVmrYfalky0Euzzgnp/1e8tPkoox9/dwr5997ae6dPCRZM3lGsmGyyqQ+RFWdl+w4yTEAAACA6eMNyaOTxw3R93mD3NDr9b6b9qyqfrfwm+Sqfsy9cta5e5oHJ49P1k42qup3G5NxXbJ5NnX7JMcBAAAAAKaAWV0XAAAAAAAAAAAAAAAAAAAAAAAAAAAAAAAAAAAAAAAAAAAAAAAAAAAAMFP0+/2f93q9l2fxG8kyQw5z32SrQf4pY96U5vqyiWS5ZIVkqcnUOh+XJpvmM9wy4nEBAACAKarf71/f6/VelMWzkwcOOcyKySaDzHFbxr0u7e3J0lX9LmO5ydQ6H2Xsl+UzXDTicQEAAACAjszqugAAAAAAAAAAAAAAAAAAAAAAAAAAAAAAAAAAAAAAAAAAAAAAAAAAAICZpN/vn9Tr9V6Sxa8ly41o2OUHacuVyfqp/dIWtwEAAABMQf1+/8+9Xu+5WTwteciIhl06WW1EY83PnclrUvupLW4DAAAAABizWV0XAAAAAAAAAAAAAAAAAAAAAAAAAAAAAAAAAAAAAAAAAAAAAAAAAAAAMNP0+/3v9Hq952bx+OTeXdezCJclG6TmC7suBAAAAOhGv9//Y6/Xe1pVv8t4Stf1LMJtyatT8zFdFwIAAAAAjNasrgsAAAAAAAAAAAAAAAAAAAAAAAAAAAAAAOD/s28/r5qPYRzHz22uQimT/MgGiWwU/8FMKYyyUMpCs1IoTBJFylgNpZSS8nMsrCQJpeRXyWLKQg1KSRTDaGQKacK5XQ9HLCjNzDnXM3O9XtPn3N+mnud+n+23DgAAAAAAAAAAAAAAAAAAAHA8mnPuGWNcmo/P5S6r7vkP7+euydYvq0MAAACAWnPO/WOMLfn4UO7W3ChO+jff5q7N1nerQwAAAACAoy+qAwAAAAAAAAAAAAAAAAAAAAAAAAAAAAAAAAAAAAAAAAAAAAAAAAAAAI5Xc85vxhiX5+PNuV25U4uT/jJzj+buysZD1TEAAADAclh7T7BjjPFSno/nLihO+qe3ctuzcV91CAAAAACwPqI6AAAAAAAAgCU3/vhD+cP76BiH/VkAAAAAAAAAAAAAAAAAAAAAAAAAAAAAAAAAAAAAAAAAADhezDlX83hsjPF8nvflbsydWJj0ce7W7Hq7sAEAAABYYnPOt8YYF+fjLbl7cqcX5nyXuzf3RHbNwg4AAAAAYJ1FdQAAAAAAAADLbXWu7D1hHN5H89/eo5wDAAAAAAAAAAAAAAAAAAAAAAAAAAAAAAAAAAAAAAAAAADHrDnngTx2jDEezPOO3A25zRuY8EVuV253tvyygfcCAAAAx6A556E8Hh5jPJ7nTbnbcudtYMIPuUdzD2XL9xt4LwAAAABQJKoDAAAAAAAAWG6vHXzw2as2333OGCtXzpW56f98Zszxc/544tXbH9i73n0AAAAAAAAAAAAAAAAAAAAAAAAAAAAAAAAAAAAAAAAAAHCsmXPuy+POMcbOPK/LXZ/bmjthHa5bzb2TezL3Qt796zrcAQAAABzH5pw/5fHwGOORPLfltueuzp28Tld+lHs6tzvvPrhOdwAAAAAASyiqAwAAAAAAAFhuqztXF39Af//aAAAAAAAAAAAAAAAAAAAAAAAAAAAAAAAAAAAAAAAAAACAo2TO+VMezyw2xjgrz6tzV+S25M44gq/en3sv93ru5bzn6yNtBQAAAJhz/pbHq4uNMU7J8/LcttzW3AVH8NU/5vbk3si9kvd8dISpAAAAAMAxKqoDAAAAAAAAAAAAAAAAAAAAAAAAAAAAAAAAAAAAAAAAAAAAAAAAAAAAuptz7s/jqcVGyvPc3CW5C9eez8ydljsptyn3S+7H3MHcvtxXuU9zH+R3fbnhvwAAAADQypxz8V7ixbWtjDFOX/nzXcZFufNzZ+cW/7d4lxG5X3OHVv58l7F4D7J4l/FZ7sPcJ/l9v23wrwAAAAAALKGoDgAAAAAAAAAAAAAAAAAAAAAAAAAAAAAAAAAAAAAAAAAAAAAAAAAAAOBvM+Xx+doAAAAAlt6c80Aeb64NAAAAAOCwRH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G2DY+AAACAASURBV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PiN3TkkAAAAQABU/L/ZGQZhAQ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EDZnUMCAAAABEDF/5udYRAW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Rhmm6gAAIABJREFU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pTdOSQAAABAAFT8v9kZBmEB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JTdOSQAAABAAFT8v9kZBmEB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DlpPSTAAAbBElEQVQ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QNudQwIAAAAEQMX/m51hEBY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wK9FTAyvtqcHQAAAABJRU5ErkJggg==","5":"iVBORw0KGgoAAAANSUhEUgAAMQAAAAdiCAYAAABS9HgRAAAAAXNSR0IArs4c6QAAAARnQU1BAACxjwv8YQUAAAAJcEhZcwAADsMAAA7DAcdvqGQAAP+lSURBVHhe7MEBAQAAAICQ/q/uC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g8OBAAAAACA/F8bQ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UV9uBAAAAAAADI/7URVF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hX45xdszDKA5/zzFCO8uwhWkkSrEXFZk1KJiFTK0SO7EAlZJIeL3ilF7GFN+RfNfV/M7/zvM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wE8dLQAAAAAAAAAAAAAAAAAAAAAAAAAAAAAAAAAAAAAAAAAAAAAAAAAAN8DprBMAAAAAAAAAAADgWhxnnRel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wcLQAAAAAAAFz06Pnff51uXT24Oh1/9PRDx3H1/vPHT/++fPLsTU8AAAAAAAAAAAAAAAAAAAAAAAAAAAAAAAAAAAAAAAAAwG/idNYJAAAAAAAAAAAAcC2Os86LfvoBAAAAAAAAN9vDF0/vJ7den2e+Xf6zdx+u3t979fift30DAAAAAAAAAAAAAAAAAAAAAAAAAAAAAAAAAAAAAAAAAL+B01knAAAAAAAAAAAAwLU4zjovSgsAAAAAAADflSOPvubb65f8eefz3fvdAAAAAAAAAAAAAAAAAAAAAAAAAAAAAAAAAAAAAAAAAAAAAAAAAAAAAAAAF6UFAAAAAACAC47bHb/sdJz+978AAAAAAAAAAAAAAAAAAAAAAAAAAAAAAAAAAAAAAAAAAAAAAAAAAAAAAMDN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HjcuV1dz3bOefFbAAAAAAAAAAAAAAAAAAAAAAAAAAAAAAAAAAAAAAAAAAAAAAAAAAAAAADg9UgLAAAAAAAAj3q4bj86n+vhfl76FgAAAAAAAAAAAAAAAAAAAAAAAAAAAAAAAAAAAAAAAAAAAAAAAAAAAAAAeEVOCwAAAAAAAI86n0/ev/346Zzbu+t2ven1b53r/Lx/vn7/8OVbrwAAAAAAAAAAAAAAAAAAAAAAAAAAAAAAAAAAAAAAAACAf8R11wkAAAAAAAAAAADwV5y7zif98QcAAAAAAAAAAAAAAAAAAAAAAAAAAAAAAAAAAAAAAAAAAAAAAAAAAP4f110nAAAAAAAAAAAAwF9x7jqflB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gF/sxaENAAAAAqDN/4+2+IMFCg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UPbi0AYAAAAB0Ob/R1v8wQIF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oe3FoAwAAgABo8/+jLf5ggQI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UPDgQAAAAAgPxfG0F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lfbgmAAAAABh0PqnNoY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wEENpvUfAENRLzQAAAAASUVORK5CYII="}</assets>
</evaluation>
</file>

<file path=customXml/item3.xml><?xml version="1.0" encoding="utf-8"?>
<p:properties xmlns:p="http://schemas.microsoft.com/office/2006/metadata/properties" xmlns:xsi="http://www.w3.org/2001/XMLSchema-instance" xmlns:pc="http://schemas.microsoft.com/office/infopath/2007/PartnerControls">
  <documentManagement>
    <TaxCatchAll xmlns="f0b0c101-9c6a-40ba-91ee-a4cffb22d27f" xsi:nil="true"/>
    <lcf76f155ced4ddcb4097134ff3c332f xmlns="2ebec163-f71c-43c5-843a-cae86ec819e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A5CFC2491EEB04B917343BD2EC28C58" ma:contentTypeVersion="14" ma:contentTypeDescription="Ein neues Dokument erstellen." ma:contentTypeScope="" ma:versionID="9c8cd907ec3a6b102e77f64da8861bdb">
  <xsd:schema xmlns:xsd="http://www.w3.org/2001/XMLSchema" xmlns:xs="http://www.w3.org/2001/XMLSchema" xmlns:p="http://schemas.microsoft.com/office/2006/metadata/properties" xmlns:ns2="2ebec163-f71c-43c5-843a-cae86ec819e9" xmlns:ns3="f0b0c101-9c6a-40ba-91ee-a4cffb22d27f" targetNamespace="http://schemas.microsoft.com/office/2006/metadata/properties" ma:root="true" ma:fieldsID="c6d6122a7b210c2324f991f1f3387ed6" ns2:_="" ns3:_="">
    <xsd:import namespace="2ebec163-f71c-43c5-843a-cae86ec819e9"/>
    <xsd:import namespace="f0b0c101-9c6a-40ba-91ee-a4cffb22d2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bec163-f71c-43c5-843a-cae86ec81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c38b7ff-ca99-4f92-b35e-cae020f6e2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b0c101-9c6a-40ba-91ee-a4cffb22d27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d5739f-90e2-4387-96b2-5b2c3d638034}" ma:internalName="TaxCatchAll" ma:showField="CatchAllData" ma:web="f0b0c101-9c6a-40ba-91ee-a4cffb22d2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F27BC-E954-453D-AA74-7CE6866C3C31}">
  <ds:schemaRefs>
    <ds:schemaRef ds:uri="http://schema.officeatwork365.com/2015/dataConnections"/>
  </ds:schemaRefs>
</ds:datastoreItem>
</file>

<file path=customXml/itemProps2.xml><?xml version="1.0" encoding="utf-8"?>
<ds:datastoreItem xmlns:ds="http://schemas.openxmlformats.org/officeDocument/2006/customXml" ds:itemID="{644A102E-30C0-4877-BBEE-6D9D186A9E26}">
  <ds:schemaRefs>
    <ds:schemaRef ds:uri="http://schema.officeatwork365.com/2015/evaluation"/>
  </ds:schemaRefs>
</ds:datastoreItem>
</file>

<file path=customXml/itemProps3.xml><?xml version="1.0" encoding="utf-8"?>
<ds:datastoreItem xmlns:ds="http://schemas.openxmlformats.org/officeDocument/2006/customXml" ds:itemID="{0DADCE3E-B69A-4534-87E3-41192CC0F50A}">
  <ds:schemaRefs>
    <ds:schemaRef ds:uri="http://schemas.microsoft.com/office/2006/metadata/properties"/>
    <ds:schemaRef ds:uri="http://schemas.microsoft.com/office/infopath/2007/PartnerControls"/>
    <ds:schemaRef ds:uri="http://schemas.microsoft.com/sharepoint/v3"/>
    <ds:schemaRef ds:uri="595695ce-fb1f-446d-9f03-de031cbdf52a"/>
  </ds:schemaRefs>
</ds:datastoreItem>
</file>

<file path=customXml/itemProps4.xml><?xml version="1.0" encoding="utf-8"?>
<ds:datastoreItem xmlns:ds="http://schemas.openxmlformats.org/officeDocument/2006/customXml" ds:itemID="{D2322590-A056-4354-B8FE-2E1FB0300E43}"/>
</file>

<file path=customXml/itemProps5.xml><?xml version="1.0" encoding="utf-8"?>
<ds:datastoreItem xmlns:ds="http://schemas.openxmlformats.org/officeDocument/2006/customXml" ds:itemID="{D4475C00-0124-4366-9E5B-F32571402494}">
  <ds:schemaRefs>
    <ds:schemaRef ds:uri="http://schemas.microsoft.com/sharepoint/v3/contenttype/forms"/>
  </ds:schemaRefs>
</ds:datastoreItem>
</file>

<file path=customXml/itemProps6.xml><?xml version="1.0" encoding="utf-8"?>
<ds:datastoreItem xmlns:ds="http://schemas.openxmlformats.org/officeDocument/2006/customXml" ds:itemID="{46D6BD14-EE88-4CBE-9570-C6939EC4D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SRO Brief_DE.dotx</Template>
  <TotalTime>0</TotalTime>
  <Pages>24</Pages>
  <Words>5733</Words>
  <Characters>36122</Characters>
  <Application>Microsoft Office Word</Application>
  <DocSecurity>0</DocSecurity>
  <Lines>301</Lines>
  <Paragraphs>83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Guggisberg Barbara</dc:creator>
  <cp:lastModifiedBy>Barbara Guggisberg</cp:lastModifiedBy>
  <cp:revision>2</cp:revision>
  <cp:lastPrinted>2020-11-05T11:54:00Z</cp:lastPrinted>
  <dcterms:created xsi:type="dcterms:W3CDTF">2022-04-14T13:17:00Z</dcterms:created>
  <dcterms:modified xsi:type="dcterms:W3CDTF">2022-04-14T13:17:00Z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0x0101008A5CFC2491EEB04B917343BD2EC28C58</vt:lpwstr>
  </property>
  <property fmtid="{D5CDD505-2E9C-101B-9397-08002B2CF9AE}" pid="3" name="MSIP_Label_9a7ed875-cb67-40d7-9ea6-a804b08b1148_ActionId">
    <vt:lpwstr>e90f5679-2cbc-47c2-8a77-cd92e8ffa10a</vt:lpwstr>
  </property>
  <property fmtid="{D5CDD505-2E9C-101B-9397-08002B2CF9AE}" pid="4" name="MSIP_Label_9a7ed875-cb67-40d7-9ea6-a804b08b1148_Application">
    <vt:lpwstr>Microsoft Azure Information Protection</vt:lpwstr>
  </property>
  <property fmtid="{D5CDD505-2E9C-101B-9397-08002B2CF9AE}" pid="5" name="MSIP_Label_9a7ed875-cb67-40d7-9ea6-a804b08b1148_Enabled">
    <vt:lpwstr>True</vt:lpwstr>
  </property>
  <property fmtid="{D5CDD505-2E9C-101B-9397-08002B2CF9AE}" pid="6" name="MSIP_Label_9a7ed875-cb67-40d7-9ea6-a804b08b1148_Extended_MSFT_Method">
    <vt:lpwstr>Manual</vt:lpwstr>
  </property>
  <property fmtid="{D5CDD505-2E9C-101B-9397-08002B2CF9AE}" pid="7" name="MSIP_Label_9a7ed875-cb67-40d7-9ea6-a804b08b1148_Name">
    <vt:lpwstr>Public</vt:lpwstr>
  </property>
  <property fmtid="{D5CDD505-2E9C-101B-9397-08002B2CF9AE}" pid="8" name="MSIP_Label_9a7ed875-cb67-40d7-9ea6-a804b08b1148_Owner">
    <vt:lpwstr>christoph.balmer@zurich.ch</vt:lpwstr>
  </property>
  <property fmtid="{D5CDD505-2E9C-101B-9397-08002B2CF9AE}" pid="9" name="MSIP_Label_9a7ed875-cb67-40d7-9ea6-a804b08b1148_SetDate">
    <vt:lpwstr>2020-11-11T10:10:38.8148817Z</vt:lpwstr>
  </property>
  <property fmtid="{D5CDD505-2E9C-101B-9397-08002B2CF9AE}" pid="10" name="MSIP_Label_9a7ed875-cb67-40d7-9ea6-a804b08b1148_SiteId">
    <vt:lpwstr>473672ba-cd07-4371-a2ae-788b4c61840e</vt:lpwstr>
  </property>
  <property fmtid="{D5CDD505-2E9C-101B-9397-08002B2CF9AE}" pid="11" name="Sensitivity">
    <vt:lpwstr>Public</vt:lpwstr>
  </property>
  <property fmtid="{D5CDD505-2E9C-101B-9397-08002B2CF9AE}" pid="12" name="_dlc_DocIdItemGuid">
    <vt:lpwstr>054594d2-7923-43b5-9b12-a35f4af64f5b</vt:lpwstr>
  </property>
  <property fmtid="{D5CDD505-2E9C-101B-9397-08002B2CF9AE}" pid="13" name="TaxKeyword">
    <vt:lpwstr/>
  </property>
  <property fmtid="{D5CDD505-2E9C-101B-9397-08002B2CF9AE}" pid="14" name="_ExtendedDescription">
    <vt:lpwstr/>
  </property>
</Properties>
</file>